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AD" w:rsidRDefault="00C57BAD" w:rsidP="00C57BAD">
      <w:pPr>
        <w:spacing w:line="360" w:lineRule="auto"/>
        <w:jc w:val="center"/>
        <w:rPr>
          <w:b/>
          <w:szCs w:val="28"/>
          <w:lang w:val="kk-KZ"/>
        </w:rPr>
      </w:pPr>
      <w:r w:rsidRPr="00FC38A2">
        <w:rPr>
          <w:b/>
          <w:szCs w:val="28"/>
        </w:rPr>
        <w:t>ПАСПОРТ МЕТОДИКИ</w:t>
      </w:r>
    </w:p>
    <w:p w:rsidR="00C57BAD" w:rsidRPr="00952247" w:rsidRDefault="00C57BAD" w:rsidP="00C57BAD">
      <w:pPr>
        <w:ind w:firstLine="567"/>
        <w:jc w:val="center"/>
        <w:rPr>
          <w:b/>
          <w:szCs w:val="28"/>
        </w:rPr>
      </w:pPr>
    </w:p>
    <w:tbl>
      <w:tblPr>
        <w:tblpPr w:leftFromText="180" w:rightFromText="180" w:horzAnchor="margin" w:tblpX="-67" w:tblpY="5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5329"/>
      </w:tblGrid>
      <w:tr w:rsidR="00C57BAD" w:rsidRPr="00FC38A2" w:rsidTr="00466B10">
        <w:tc>
          <w:tcPr>
            <w:tcW w:w="4135" w:type="dxa"/>
          </w:tcPr>
          <w:p w:rsidR="00C57BAD" w:rsidRPr="004F6402" w:rsidRDefault="00C57BAD" w:rsidP="004F6402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4F6402">
              <w:rPr>
                <w:bCs/>
                <w:sz w:val="24"/>
                <w:szCs w:val="24"/>
              </w:rPr>
              <w:t>Наименование методики</w:t>
            </w:r>
          </w:p>
        </w:tc>
        <w:tc>
          <w:tcPr>
            <w:tcW w:w="5329" w:type="dxa"/>
          </w:tcPr>
          <w:p w:rsidR="00C57BAD" w:rsidRPr="00956E0A" w:rsidRDefault="00C57BAD" w:rsidP="00833A17">
            <w:pPr>
              <w:pStyle w:val="a5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56E0A">
              <w:rPr>
                <w:rFonts w:ascii="Times New Roman" w:hAnsi="Times New Roman"/>
                <w:sz w:val="24"/>
                <w:szCs w:val="28"/>
              </w:rPr>
              <w:t xml:space="preserve">Методика </w:t>
            </w:r>
            <w:r w:rsidRPr="00956E0A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судебно-экспертное исследование по определению положения пешехода в момент появления его в поле видимости водителя в условиях ограниченной обзорности из-за подвижного транспортного </w:t>
            </w:r>
            <w:proofErr w:type="gramStart"/>
            <w:r w:rsidRPr="00956E0A">
              <w:rPr>
                <w:rFonts w:ascii="Times New Roman" w:hAnsi="Times New Roman"/>
                <w:sz w:val="24"/>
                <w:szCs w:val="28"/>
                <w:lang w:val="kk-KZ"/>
              </w:rPr>
              <w:t>средства</w:t>
            </w:r>
            <w:r w:rsidR="00833A17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8.1</w:t>
            </w:r>
            <w:proofErr w:type="gramEnd"/>
            <w:r w:rsidR="00833A17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(1</w:t>
            </w:r>
            <w:bookmarkStart w:id="0" w:name="_GoBack"/>
            <w:bookmarkEnd w:id="0"/>
            <w:r w:rsidR="00833A17">
              <w:rPr>
                <w:rFonts w:ascii="Times New Roman" w:hAnsi="Times New Roman"/>
                <w:sz w:val="24"/>
                <w:szCs w:val="28"/>
                <w:lang w:val="kk-KZ"/>
              </w:rPr>
              <w:t>)</w:t>
            </w:r>
          </w:p>
        </w:tc>
      </w:tr>
      <w:tr w:rsidR="00C57BAD" w:rsidRPr="00FC38A2" w:rsidTr="00466B10">
        <w:tc>
          <w:tcPr>
            <w:tcW w:w="4135" w:type="dxa"/>
          </w:tcPr>
          <w:p w:rsidR="00C57BAD" w:rsidRPr="00FC38A2" w:rsidRDefault="00C57BAD" w:rsidP="00466B10">
            <w:pPr>
              <w:shd w:val="clear" w:color="auto" w:fill="FFFFFF"/>
              <w:rPr>
                <w:sz w:val="24"/>
                <w:szCs w:val="24"/>
              </w:rPr>
            </w:pPr>
            <w:r w:rsidRPr="00FC38A2">
              <w:rPr>
                <w:bCs/>
                <w:spacing w:val="-4"/>
                <w:sz w:val="24"/>
                <w:szCs w:val="24"/>
              </w:rPr>
              <w:t xml:space="preserve">2. </w:t>
            </w:r>
            <w:r w:rsidR="004F6402" w:rsidRPr="00FC38A2">
              <w:rPr>
                <w:bCs/>
                <w:spacing w:val="-4"/>
                <w:sz w:val="24"/>
                <w:szCs w:val="24"/>
              </w:rPr>
              <w:t>Информация о</w:t>
            </w:r>
            <w:r w:rsidRPr="00FC38A2">
              <w:rPr>
                <w:spacing w:val="-4"/>
                <w:sz w:val="24"/>
                <w:szCs w:val="24"/>
              </w:rPr>
              <w:t xml:space="preserve"> разработчике </w:t>
            </w:r>
            <w:r w:rsidRPr="00FC38A2">
              <w:rPr>
                <w:bCs/>
                <w:sz w:val="24"/>
                <w:szCs w:val="24"/>
              </w:rPr>
              <w:t xml:space="preserve">экспертной </w:t>
            </w:r>
            <w:r w:rsidRPr="00FC38A2">
              <w:rPr>
                <w:sz w:val="24"/>
                <w:szCs w:val="24"/>
              </w:rPr>
              <w:t>методики</w:t>
            </w:r>
          </w:p>
        </w:tc>
        <w:tc>
          <w:tcPr>
            <w:tcW w:w="5329" w:type="dxa"/>
          </w:tcPr>
          <w:p w:rsidR="00C57BAD" w:rsidRPr="00956E0A" w:rsidRDefault="004F6402" w:rsidP="004F6402">
            <w:pPr>
              <w:rPr>
                <w:szCs w:val="28"/>
                <w:lang w:val="kk-KZ"/>
              </w:rPr>
            </w:pPr>
            <w:r>
              <w:rPr>
                <w:sz w:val="24"/>
                <w:szCs w:val="24"/>
              </w:rPr>
              <w:t xml:space="preserve">Составитель </w:t>
            </w:r>
            <w:r>
              <w:rPr>
                <w:szCs w:val="28"/>
                <w:lang w:val="kk-KZ"/>
              </w:rPr>
              <w:t>Кисляков</w:t>
            </w:r>
            <w:r w:rsidR="00C57BAD" w:rsidRPr="00956E0A">
              <w:rPr>
                <w:sz w:val="24"/>
                <w:szCs w:val="28"/>
                <w:lang w:val="kk-KZ"/>
              </w:rPr>
              <w:t xml:space="preserve"> Ю.Д.</w:t>
            </w:r>
            <w:r w:rsidR="00C57BAD">
              <w:rPr>
                <w:sz w:val="24"/>
                <w:szCs w:val="24"/>
              </w:rPr>
              <w:t xml:space="preserve"> гл</w:t>
            </w:r>
            <w:r>
              <w:rPr>
                <w:sz w:val="24"/>
                <w:szCs w:val="24"/>
              </w:rPr>
              <w:t xml:space="preserve">авный </w:t>
            </w:r>
            <w:r w:rsidR="00C57BAD">
              <w:rPr>
                <w:sz w:val="24"/>
                <w:szCs w:val="24"/>
              </w:rPr>
              <w:t xml:space="preserve">эксперт ИСЭ </w:t>
            </w:r>
            <w:r>
              <w:rPr>
                <w:sz w:val="24"/>
                <w:szCs w:val="24"/>
              </w:rPr>
              <w:t>по г.</w:t>
            </w:r>
            <w:r w:rsidR="00C57BAD">
              <w:rPr>
                <w:sz w:val="24"/>
                <w:szCs w:val="24"/>
              </w:rPr>
              <w:t xml:space="preserve"> Алматы</w:t>
            </w:r>
          </w:p>
        </w:tc>
      </w:tr>
      <w:tr w:rsidR="00C57BAD" w:rsidRPr="00FC38A2" w:rsidTr="00466B10">
        <w:tc>
          <w:tcPr>
            <w:tcW w:w="4135" w:type="dxa"/>
          </w:tcPr>
          <w:p w:rsidR="00C57BAD" w:rsidRPr="00FC38A2" w:rsidRDefault="00C57BAD" w:rsidP="00466B10">
            <w:pPr>
              <w:shd w:val="clear" w:color="auto" w:fill="FFFFFF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3. Сущность методики</w:t>
            </w:r>
          </w:p>
        </w:tc>
        <w:tc>
          <w:tcPr>
            <w:tcW w:w="5329" w:type="dxa"/>
          </w:tcPr>
          <w:p w:rsidR="00C57BAD" w:rsidRPr="00956E0A" w:rsidRDefault="00C57BAD" w:rsidP="00466B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56E0A">
              <w:rPr>
                <w:snapToGrid w:val="0"/>
                <w:sz w:val="24"/>
              </w:rPr>
              <w:t>Решение вопросов о технической возможности предотвращения наезда на пешехода</w:t>
            </w:r>
          </w:p>
        </w:tc>
      </w:tr>
      <w:tr w:rsidR="00C57BAD" w:rsidRPr="00FC38A2" w:rsidTr="00466B10">
        <w:tc>
          <w:tcPr>
            <w:tcW w:w="4135" w:type="dxa"/>
          </w:tcPr>
          <w:p w:rsidR="00C57BAD" w:rsidRPr="00FC38A2" w:rsidRDefault="00C57BAD" w:rsidP="00466B10">
            <w:pPr>
              <w:shd w:val="clear" w:color="auto" w:fill="FFFFFF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3.1. Экспертные задачи, решаемые методикой</w:t>
            </w:r>
          </w:p>
        </w:tc>
        <w:tc>
          <w:tcPr>
            <w:tcW w:w="5329" w:type="dxa"/>
          </w:tcPr>
          <w:p w:rsidR="00C57BAD" w:rsidRPr="00956E0A" w:rsidRDefault="00C57BAD" w:rsidP="00466B10">
            <w:pPr>
              <w:ind w:firstLine="118"/>
              <w:jc w:val="both"/>
              <w:rPr>
                <w:snapToGrid w:val="0"/>
                <w:sz w:val="24"/>
              </w:rPr>
            </w:pPr>
            <w:r w:rsidRPr="00956E0A">
              <w:rPr>
                <w:snapToGrid w:val="0"/>
                <w:sz w:val="24"/>
              </w:rPr>
              <w:t>Определение расстояния, на котором находилось транспортное средство от места наезда в момент появления пешехода в поле зрения водителя из-за объекта, двигавшегося во встречно</w:t>
            </w:r>
            <w:r>
              <w:rPr>
                <w:snapToGrid w:val="0"/>
                <w:sz w:val="24"/>
              </w:rPr>
              <w:t>м или попутном направлении.</w:t>
            </w:r>
          </w:p>
        </w:tc>
      </w:tr>
      <w:tr w:rsidR="00C57BAD" w:rsidRPr="00FC38A2" w:rsidTr="00466B10">
        <w:tc>
          <w:tcPr>
            <w:tcW w:w="4135" w:type="dxa"/>
          </w:tcPr>
          <w:p w:rsidR="00C57BAD" w:rsidRPr="00FC38A2" w:rsidRDefault="00C57BAD" w:rsidP="00466B10">
            <w:pPr>
              <w:shd w:val="clear" w:color="auto" w:fill="FFFFFF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3.2. Объекты исследования</w:t>
            </w:r>
          </w:p>
        </w:tc>
        <w:tc>
          <w:tcPr>
            <w:tcW w:w="5329" w:type="dxa"/>
          </w:tcPr>
          <w:p w:rsidR="00C57BAD" w:rsidRPr="00FC38A2" w:rsidRDefault="00C57BAD" w:rsidP="00466B10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FC38A2">
              <w:rPr>
                <w:szCs w:val="24"/>
              </w:rPr>
              <w:t>Объектами экспертного исследования являются документы о рассматриваемом ДТП, транспортные средства, место происшествия</w:t>
            </w:r>
          </w:p>
        </w:tc>
      </w:tr>
      <w:tr w:rsidR="00C57BAD" w:rsidRPr="00FC38A2" w:rsidTr="00466B10">
        <w:tc>
          <w:tcPr>
            <w:tcW w:w="4135" w:type="dxa"/>
          </w:tcPr>
          <w:p w:rsidR="00C57BAD" w:rsidRPr="00FC38A2" w:rsidRDefault="00C57BAD" w:rsidP="00466B10">
            <w:pPr>
              <w:shd w:val="clear" w:color="auto" w:fill="FFFFFF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3.3. Методы исследования</w:t>
            </w:r>
          </w:p>
        </w:tc>
        <w:tc>
          <w:tcPr>
            <w:tcW w:w="5329" w:type="dxa"/>
          </w:tcPr>
          <w:p w:rsidR="00C57BAD" w:rsidRPr="00FC38A2" w:rsidRDefault="00C57BAD" w:rsidP="00466B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 xml:space="preserve">Инструментальный контроль /при необходимости/: анализ фактической обстановки на месте происшествия, фактического состояния ТС; </w:t>
            </w:r>
          </w:p>
          <w:p w:rsidR="00C57BAD" w:rsidRPr="00FC38A2" w:rsidRDefault="00C57BAD" w:rsidP="00466B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 xml:space="preserve">подбор данных согласно сведениям о дорожно-транспортной обстановке, следовой </w:t>
            </w:r>
            <w:proofErr w:type="gramStart"/>
            <w:r w:rsidRPr="00FC38A2">
              <w:rPr>
                <w:sz w:val="24"/>
                <w:szCs w:val="24"/>
              </w:rPr>
              <w:t>информации  на</w:t>
            </w:r>
            <w:proofErr w:type="gramEnd"/>
            <w:r w:rsidRPr="00FC38A2">
              <w:rPr>
                <w:sz w:val="24"/>
                <w:szCs w:val="24"/>
              </w:rPr>
              <w:t xml:space="preserve"> месте ДТП и ТС, участников происшествия</w:t>
            </w:r>
          </w:p>
        </w:tc>
      </w:tr>
      <w:tr w:rsidR="00C57BAD" w:rsidRPr="00FC38A2" w:rsidTr="00466B10">
        <w:tc>
          <w:tcPr>
            <w:tcW w:w="4135" w:type="dxa"/>
          </w:tcPr>
          <w:p w:rsidR="00C57BAD" w:rsidRPr="00FC38A2" w:rsidRDefault="00C57BAD" w:rsidP="00466B10">
            <w:pPr>
              <w:jc w:val="both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3.4. Краткое поэтапное описание методики</w:t>
            </w:r>
          </w:p>
        </w:tc>
        <w:tc>
          <w:tcPr>
            <w:tcW w:w="5329" w:type="dxa"/>
          </w:tcPr>
          <w:p w:rsidR="00C57BAD" w:rsidRPr="00FC38A2" w:rsidRDefault="00C57BAD" w:rsidP="00466B10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FC38A2">
              <w:rPr>
                <w:iCs/>
                <w:szCs w:val="24"/>
              </w:rPr>
              <w:t>1.Изучение материалов</w:t>
            </w:r>
          </w:p>
          <w:p w:rsidR="00C57BAD" w:rsidRPr="00FC38A2" w:rsidRDefault="00C57BAD" w:rsidP="00466B10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FC38A2">
              <w:rPr>
                <w:iCs/>
                <w:szCs w:val="24"/>
              </w:rPr>
              <w:t>2. Визуальный осмотр ТС и места происшествия</w:t>
            </w:r>
          </w:p>
          <w:p w:rsidR="00C57BAD" w:rsidRPr="00FC38A2" w:rsidRDefault="00C57BAD" w:rsidP="00466B10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FC38A2">
              <w:rPr>
                <w:iCs/>
                <w:szCs w:val="24"/>
              </w:rPr>
              <w:t>3. Ходовые испытания ТС в месте происшествия</w:t>
            </w:r>
          </w:p>
          <w:p w:rsidR="00C57BAD" w:rsidRPr="00FC38A2" w:rsidRDefault="00C57BAD" w:rsidP="00466B10">
            <w:pPr>
              <w:pStyle w:val="a3"/>
              <w:tabs>
                <w:tab w:val="left" w:pos="0"/>
              </w:tabs>
              <w:ind w:left="-40"/>
              <w:rPr>
                <w:iCs/>
                <w:szCs w:val="24"/>
              </w:rPr>
            </w:pPr>
            <w:r w:rsidRPr="00FC38A2">
              <w:rPr>
                <w:iCs/>
                <w:szCs w:val="24"/>
              </w:rPr>
              <w:t>4. (Стендовые испытания ТС)</w:t>
            </w:r>
          </w:p>
          <w:p w:rsidR="00C57BAD" w:rsidRPr="00FC38A2" w:rsidRDefault="00C57BAD" w:rsidP="00466B10">
            <w:pPr>
              <w:jc w:val="both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5.Анализ и сопоставление полученных результатов с данными о происшествии согласно поступивших материалов о ДТП</w:t>
            </w:r>
          </w:p>
          <w:p w:rsidR="00C57BAD" w:rsidRPr="00FC38A2" w:rsidRDefault="00C57BAD" w:rsidP="00466B10">
            <w:pPr>
              <w:jc w:val="both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6. Оценка выявленных признаков, синтез и формулирование выводов.</w:t>
            </w:r>
          </w:p>
        </w:tc>
      </w:tr>
      <w:tr w:rsidR="00C57BAD" w:rsidRPr="00FC38A2" w:rsidTr="00466B10">
        <w:tc>
          <w:tcPr>
            <w:tcW w:w="4135" w:type="dxa"/>
          </w:tcPr>
          <w:p w:rsidR="00C57BAD" w:rsidRPr="00FC38A2" w:rsidRDefault="00C57BAD" w:rsidP="00466B10">
            <w:pPr>
              <w:shd w:val="clear" w:color="auto" w:fill="FFFFFF"/>
              <w:ind w:firstLine="24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 xml:space="preserve">4. Сведения о дате, месте опубликования методики </w:t>
            </w:r>
          </w:p>
        </w:tc>
        <w:tc>
          <w:tcPr>
            <w:tcW w:w="5329" w:type="dxa"/>
          </w:tcPr>
          <w:p w:rsidR="00C57BAD" w:rsidRPr="00FC38A2" w:rsidRDefault="00C57BAD" w:rsidP="00466B10">
            <w:pPr>
              <w:jc w:val="both"/>
              <w:rPr>
                <w:iCs/>
                <w:szCs w:val="24"/>
              </w:rPr>
            </w:pPr>
            <w:r>
              <w:rPr>
                <w:sz w:val="24"/>
                <w:szCs w:val="24"/>
              </w:rPr>
              <w:t>Астана, 2007г.</w:t>
            </w:r>
          </w:p>
          <w:p w:rsidR="00C57BAD" w:rsidRPr="00FC38A2" w:rsidRDefault="00C57BAD" w:rsidP="00466B10">
            <w:pPr>
              <w:pStyle w:val="a3"/>
              <w:tabs>
                <w:tab w:val="left" w:pos="0"/>
              </w:tabs>
              <w:rPr>
                <w:iCs/>
                <w:szCs w:val="24"/>
              </w:rPr>
            </w:pPr>
          </w:p>
        </w:tc>
      </w:tr>
      <w:tr w:rsidR="00C57BAD" w:rsidRPr="00FC38A2" w:rsidTr="00466B10">
        <w:tc>
          <w:tcPr>
            <w:tcW w:w="4135" w:type="dxa"/>
          </w:tcPr>
          <w:p w:rsidR="00C57BAD" w:rsidRPr="00FC38A2" w:rsidRDefault="00C57BAD" w:rsidP="00466B10">
            <w:pPr>
              <w:shd w:val="clear" w:color="auto" w:fill="FFFFFF"/>
              <w:rPr>
                <w:sz w:val="24"/>
                <w:szCs w:val="24"/>
              </w:rPr>
            </w:pPr>
            <w:r w:rsidRPr="00FC38A2">
              <w:rPr>
                <w:spacing w:val="-1"/>
                <w:sz w:val="24"/>
                <w:szCs w:val="24"/>
              </w:rPr>
              <w:t xml:space="preserve">5. Дата одобрения методики Ученым </w:t>
            </w:r>
            <w:r w:rsidRPr="00FC38A2">
              <w:rPr>
                <w:sz w:val="24"/>
                <w:szCs w:val="24"/>
              </w:rPr>
              <w:t>Советом ЦСЭ МЮ РК</w:t>
            </w:r>
          </w:p>
        </w:tc>
        <w:tc>
          <w:tcPr>
            <w:tcW w:w="5329" w:type="dxa"/>
          </w:tcPr>
          <w:p w:rsidR="00C57BAD" w:rsidRPr="002E0812" w:rsidRDefault="00C57BAD" w:rsidP="00466B10">
            <w:pPr>
              <w:jc w:val="both"/>
              <w:rPr>
                <w:sz w:val="24"/>
                <w:szCs w:val="24"/>
                <w:lang w:val="kk-KZ"/>
              </w:rPr>
            </w:pPr>
            <w:r w:rsidRPr="002E0812">
              <w:rPr>
                <w:sz w:val="24"/>
                <w:szCs w:val="24"/>
                <w:lang w:val="kk-KZ"/>
              </w:rPr>
              <w:t>Протокол № 1 от 0</w:t>
            </w:r>
            <w:r>
              <w:rPr>
                <w:sz w:val="24"/>
                <w:szCs w:val="24"/>
                <w:lang w:val="kk-KZ"/>
              </w:rPr>
              <w:t>8</w:t>
            </w:r>
            <w:r w:rsidRPr="002E0812">
              <w:rPr>
                <w:sz w:val="24"/>
                <w:szCs w:val="24"/>
                <w:lang w:val="kk-KZ"/>
              </w:rPr>
              <w:t>.02.2007 г.</w:t>
            </w:r>
          </w:p>
          <w:p w:rsidR="00C57BAD" w:rsidRPr="00FC38A2" w:rsidRDefault="00C57BAD" w:rsidP="00466B10">
            <w:pPr>
              <w:pStyle w:val="a3"/>
              <w:tabs>
                <w:tab w:val="left" w:pos="0"/>
              </w:tabs>
              <w:rPr>
                <w:szCs w:val="24"/>
              </w:rPr>
            </w:pPr>
          </w:p>
        </w:tc>
      </w:tr>
      <w:tr w:rsidR="00C57BAD" w:rsidRPr="00FC38A2" w:rsidTr="00466B10">
        <w:tc>
          <w:tcPr>
            <w:tcW w:w="4135" w:type="dxa"/>
          </w:tcPr>
          <w:p w:rsidR="00C57BAD" w:rsidRPr="00FC38A2" w:rsidRDefault="00C57BAD" w:rsidP="00466B10">
            <w:pPr>
              <w:shd w:val="clear" w:color="auto" w:fill="FFFFFF"/>
              <w:ind w:firstLine="5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  <w:r w:rsidRPr="00FC38A2">
              <w:rPr>
                <w:spacing w:val="-1"/>
                <w:sz w:val="24"/>
                <w:szCs w:val="24"/>
              </w:rPr>
              <w:t xml:space="preserve">. Должностное лицо экспертного </w:t>
            </w:r>
            <w:r w:rsidRPr="00FC38A2">
              <w:rPr>
                <w:spacing w:val="-3"/>
                <w:sz w:val="24"/>
                <w:szCs w:val="24"/>
              </w:rPr>
              <w:t>учреждения, составившее паспорт</w:t>
            </w:r>
          </w:p>
          <w:p w:rsidR="00C57BAD" w:rsidRPr="00FC38A2" w:rsidRDefault="00C57BAD" w:rsidP="00466B10">
            <w:pPr>
              <w:shd w:val="clear" w:color="auto" w:fill="FFFFFF"/>
              <w:rPr>
                <w:sz w:val="24"/>
                <w:szCs w:val="24"/>
              </w:rPr>
            </w:pPr>
            <w:r w:rsidRPr="00FC38A2">
              <w:rPr>
                <w:sz w:val="24"/>
                <w:szCs w:val="24"/>
              </w:rPr>
              <w:t>экспертной методики</w:t>
            </w:r>
          </w:p>
        </w:tc>
        <w:tc>
          <w:tcPr>
            <w:tcW w:w="5329" w:type="dxa"/>
          </w:tcPr>
          <w:p w:rsidR="004F6402" w:rsidRDefault="004F6402" w:rsidP="004F6402">
            <w:pPr>
              <w:pStyle w:val="a3"/>
              <w:tabs>
                <w:tab w:val="left" w:pos="0"/>
              </w:tabs>
              <w:rPr>
                <w:szCs w:val="24"/>
              </w:rPr>
            </w:pPr>
            <w:r w:rsidRPr="00956E0A">
              <w:rPr>
                <w:sz w:val="24"/>
                <w:szCs w:val="28"/>
                <w:lang w:val="kk-KZ"/>
              </w:rPr>
              <w:t>Кисляков Ю.Д.</w:t>
            </w:r>
            <w:r>
              <w:rPr>
                <w:sz w:val="24"/>
                <w:szCs w:val="28"/>
                <w:lang w:val="kk-KZ"/>
              </w:rPr>
              <w:t xml:space="preserve"> </w:t>
            </w:r>
            <w:r w:rsidR="00C57BAD" w:rsidRPr="00FC38A2">
              <w:rPr>
                <w:szCs w:val="24"/>
              </w:rPr>
              <w:t xml:space="preserve">главный эксперт </w:t>
            </w:r>
            <w:r w:rsidR="00C57BAD" w:rsidRPr="001D6428">
              <w:rPr>
                <w:sz w:val="28"/>
                <w:szCs w:val="28"/>
              </w:rPr>
              <w:t xml:space="preserve"> </w:t>
            </w:r>
            <w:r w:rsidR="00C57BAD">
              <w:rPr>
                <w:szCs w:val="24"/>
              </w:rPr>
              <w:t>ИСЭ</w:t>
            </w:r>
          </w:p>
          <w:p w:rsidR="00C57BAD" w:rsidRPr="00FC38A2" w:rsidRDefault="00C57BAD" w:rsidP="004F6402">
            <w:pPr>
              <w:pStyle w:val="a3"/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 по г. Алматы </w:t>
            </w:r>
            <w:r w:rsidRPr="00FC38A2">
              <w:rPr>
                <w:szCs w:val="24"/>
              </w:rPr>
              <w:t xml:space="preserve"> </w:t>
            </w:r>
            <w:r w:rsidRPr="001D6428">
              <w:rPr>
                <w:sz w:val="28"/>
                <w:szCs w:val="28"/>
              </w:rPr>
              <w:t xml:space="preserve"> </w:t>
            </w:r>
            <w:r w:rsidRPr="00956E0A">
              <w:rPr>
                <w:sz w:val="24"/>
                <w:szCs w:val="28"/>
                <w:lang w:val="kk-KZ"/>
              </w:rPr>
              <w:t xml:space="preserve"> </w:t>
            </w:r>
          </w:p>
        </w:tc>
      </w:tr>
    </w:tbl>
    <w:p w:rsidR="00C07CBA" w:rsidRDefault="00C07CBA"/>
    <w:sectPr w:rsidR="00C0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F5A3C"/>
    <w:multiLevelType w:val="hybridMultilevel"/>
    <w:tmpl w:val="7D82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AD"/>
    <w:rsid w:val="004F6402"/>
    <w:rsid w:val="00833A17"/>
    <w:rsid w:val="00C07CBA"/>
    <w:rsid w:val="00C5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BCFFD-F8A6-426A-929D-A0138E80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7BAD"/>
    <w:rPr>
      <w:snapToGrid w:val="0"/>
      <w:sz w:val="26"/>
    </w:rPr>
  </w:style>
  <w:style w:type="character" w:customStyle="1" w:styleId="a4">
    <w:name w:val="Основной текст Знак"/>
    <w:basedOn w:val="a0"/>
    <w:link w:val="a3"/>
    <w:rsid w:val="00C57BAD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Plain Text"/>
    <w:basedOn w:val="a"/>
    <w:link w:val="a6"/>
    <w:rsid w:val="00C57BAD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C57B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2017-01-31T04:20:00Z</dcterms:created>
  <dcterms:modified xsi:type="dcterms:W3CDTF">2020-11-06T10:42:00Z</dcterms:modified>
</cp:coreProperties>
</file>