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A5" w:rsidRPr="00A577F7" w:rsidRDefault="001F20A5" w:rsidP="001F20A5">
      <w:pPr>
        <w:jc w:val="center"/>
        <w:rPr>
          <w:b/>
          <w:sz w:val="28"/>
          <w:szCs w:val="28"/>
          <w:lang w:val="kk-KZ"/>
        </w:rPr>
      </w:pPr>
      <w:r w:rsidRPr="00A577F7">
        <w:rPr>
          <w:b/>
          <w:sz w:val="28"/>
          <w:szCs w:val="28"/>
          <w:lang w:val="kk-KZ"/>
        </w:rPr>
        <w:t>ПАСПОРТ МЕТОДИКИ</w:t>
      </w:r>
    </w:p>
    <w:p w:rsidR="001F20A5" w:rsidRPr="00A577F7" w:rsidRDefault="001F20A5" w:rsidP="001F20A5">
      <w:pPr>
        <w:jc w:val="center"/>
        <w:rPr>
          <w:b/>
          <w:sz w:val="28"/>
          <w:szCs w:val="28"/>
          <w:lang w:val="kk-KZ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5954"/>
      </w:tblGrid>
      <w:tr w:rsidR="001F20A5" w:rsidRPr="001F20A5" w:rsidTr="00433F01">
        <w:tc>
          <w:tcPr>
            <w:tcW w:w="675" w:type="dxa"/>
          </w:tcPr>
          <w:p w:rsidR="001F20A5" w:rsidRPr="001F20A5" w:rsidRDefault="001F20A5" w:rsidP="00487AE8">
            <w:pPr>
              <w:jc w:val="center"/>
              <w:rPr>
                <w:lang w:val="kk-KZ"/>
              </w:rPr>
            </w:pPr>
            <w:r w:rsidRPr="001F20A5">
              <w:rPr>
                <w:lang w:val="kk-KZ"/>
              </w:rPr>
              <w:t>1.</w:t>
            </w:r>
          </w:p>
        </w:tc>
        <w:tc>
          <w:tcPr>
            <w:tcW w:w="3153" w:type="dxa"/>
          </w:tcPr>
          <w:p w:rsidR="001F20A5" w:rsidRPr="001F20A5" w:rsidRDefault="001F20A5" w:rsidP="00433F01">
            <w:pPr>
              <w:rPr>
                <w:lang w:val="kk-KZ"/>
              </w:rPr>
            </w:pPr>
            <w:r w:rsidRPr="001F20A5">
              <w:rPr>
                <w:lang w:val="kk-KZ"/>
              </w:rPr>
              <w:t>Наименование методики</w:t>
            </w:r>
          </w:p>
        </w:tc>
        <w:tc>
          <w:tcPr>
            <w:tcW w:w="5954" w:type="dxa"/>
          </w:tcPr>
          <w:p w:rsidR="001F20A5" w:rsidRPr="001F20A5" w:rsidRDefault="001F20A5" w:rsidP="00487AE8">
            <w:pPr>
              <w:tabs>
                <w:tab w:val="left" w:pos="2145"/>
              </w:tabs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Методика судебно-экспертного идентификационного</w:t>
            </w:r>
          </w:p>
          <w:p w:rsidR="001F20A5" w:rsidRPr="001F20A5" w:rsidRDefault="001F20A5" w:rsidP="00487AE8">
            <w:pPr>
              <w:tabs>
                <w:tab w:val="left" w:pos="2145"/>
              </w:tabs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 xml:space="preserve">исследования производных опия </w:t>
            </w:r>
          </w:p>
        </w:tc>
      </w:tr>
      <w:tr w:rsidR="001F20A5" w:rsidRPr="001F20A5" w:rsidTr="00433F01">
        <w:tc>
          <w:tcPr>
            <w:tcW w:w="675" w:type="dxa"/>
          </w:tcPr>
          <w:p w:rsidR="001F20A5" w:rsidRPr="001F20A5" w:rsidRDefault="001F20A5" w:rsidP="00487AE8">
            <w:pPr>
              <w:jc w:val="center"/>
              <w:rPr>
                <w:lang w:val="kk-KZ"/>
              </w:rPr>
            </w:pPr>
            <w:r w:rsidRPr="001F20A5">
              <w:rPr>
                <w:lang w:val="kk-KZ"/>
              </w:rPr>
              <w:t>2.</w:t>
            </w:r>
          </w:p>
        </w:tc>
        <w:tc>
          <w:tcPr>
            <w:tcW w:w="3153" w:type="dxa"/>
          </w:tcPr>
          <w:p w:rsidR="001F20A5" w:rsidRPr="001F20A5" w:rsidRDefault="001F20A5" w:rsidP="00433F01">
            <w:pPr>
              <w:rPr>
                <w:lang w:val="kk-KZ"/>
              </w:rPr>
            </w:pPr>
            <w:r w:rsidRPr="001F20A5">
              <w:rPr>
                <w:lang w:val="kk-KZ"/>
              </w:rPr>
              <w:t>Шифр специальности методики</w:t>
            </w:r>
          </w:p>
        </w:tc>
        <w:tc>
          <w:tcPr>
            <w:tcW w:w="5954" w:type="dxa"/>
          </w:tcPr>
          <w:p w:rsidR="001F20A5" w:rsidRPr="001F20A5" w:rsidRDefault="001F20A5" w:rsidP="00433F01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15.1</w:t>
            </w:r>
            <w:r w:rsidR="00433F01">
              <w:rPr>
                <w:lang w:val="kk-KZ"/>
              </w:rPr>
              <w:t xml:space="preserve"> (17)</w:t>
            </w:r>
            <w:bookmarkStart w:id="0" w:name="_GoBack"/>
            <w:bookmarkEnd w:id="0"/>
          </w:p>
        </w:tc>
      </w:tr>
      <w:tr w:rsidR="001F20A5" w:rsidRPr="001F20A5" w:rsidTr="00433F01">
        <w:tc>
          <w:tcPr>
            <w:tcW w:w="675" w:type="dxa"/>
          </w:tcPr>
          <w:p w:rsidR="001F20A5" w:rsidRPr="001F20A5" w:rsidRDefault="001F20A5" w:rsidP="00487AE8">
            <w:pPr>
              <w:jc w:val="center"/>
              <w:rPr>
                <w:lang w:val="kk-KZ"/>
              </w:rPr>
            </w:pPr>
            <w:r w:rsidRPr="001F20A5">
              <w:rPr>
                <w:lang w:val="kk-KZ"/>
              </w:rPr>
              <w:t>3.</w:t>
            </w:r>
          </w:p>
        </w:tc>
        <w:tc>
          <w:tcPr>
            <w:tcW w:w="3153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Информация о составителях методики</w:t>
            </w:r>
          </w:p>
        </w:tc>
        <w:tc>
          <w:tcPr>
            <w:tcW w:w="5954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Медведева О.В. – главный эксперт Института судебных экспертиз по Павлодарской области;</w:t>
            </w:r>
          </w:p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Темиржанова М.А. – ведущий научный сотрудник Научно-исследовательского Института судебных экспертиз</w:t>
            </w:r>
          </w:p>
        </w:tc>
      </w:tr>
      <w:tr w:rsidR="001F20A5" w:rsidRPr="001F20A5" w:rsidTr="00433F01">
        <w:tc>
          <w:tcPr>
            <w:tcW w:w="675" w:type="dxa"/>
          </w:tcPr>
          <w:p w:rsidR="001F20A5" w:rsidRPr="001F20A5" w:rsidRDefault="001F20A5" w:rsidP="00487AE8">
            <w:pPr>
              <w:jc w:val="center"/>
              <w:rPr>
                <w:lang w:val="kk-KZ"/>
              </w:rPr>
            </w:pPr>
            <w:r w:rsidRPr="001F20A5">
              <w:rPr>
                <w:lang w:val="kk-KZ"/>
              </w:rPr>
              <w:t>4.</w:t>
            </w:r>
          </w:p>
        </w:tc>
        <w:tc>
          <w:tcPr>
            <w:tcW w:w="3153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Сущность методики</w:t>
            </w:r>
          </w:p>
        </w:tc>
        <w:tc>
          <w:tcPr>
            <w:tcW w:w="5954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color w:val="000000"/>
              </w:rPr>
              <w:t>Установление</w:t>
            </w:r>
            <w:r w:rsidRPr="001F20A5">
              <w:rPr>
                <w:color w:val="000000"/>
                <w:lang w:val="kk-KZ"/>
              </w:rPr>
              <w:t xml:space="preserve"> и оценка необходимой и достаточной </w:t>
            </w:r>
            <w:r w:rsidRPr="001F20A5">
              <w:rPr>
                <w:color w:val="000000"/>
              </w:rPr>
              <w:t>совокупности</w:t>
            </w:r>
            <w:r w:rsidRPr="001F20A5">
              <w:rPr>
                <w:color w:val="000000"/>
                <w:lang w:val="kk-KZ"/>
              </w:rPr>
              <w:t xml:space="preserve"> идентификационных признаков </w:t>
            </w:r>
            <w:r w:rsidRPr="001F20A5">
              <w:rPr>
                <w:lang w:val="kk-KZ"/>
              </w:rPr>
              <w:t xml:space="preserve">опия и его производных </w:t>
            </w:r>
          </w:p>
        </w:tc>
      </w:tr>
      <w:tr w:rsidR="001F20A5" w:rsidRPr="001F20A5" w:rsidTr="00433F01">
        <w:tc>
          <w:tcPr>
            <w:tcW w:w="675" w:type="dxa"/>
          </w:tcPr>
          <w:p w:rsidR="001F20A5" w:rsidRPr="001F20A5" w:rsidRDefault="001F20A5" w:rsidP="00487AE8">
            <w:pPr>
              <w:jc w:val="center"/>
              <w:rPr>
                <w:lang w:val="kk-KZ"/>
              </w:rPr>
            </w:pPr>
            <w:r w:rsidRPr="001F20A5">
              <w:rPr>
                <w:lang w:val="kk-KZ"/>
              </w:rPr>
              <w:t>4.1</w:t>
            </w:r>
          </w:p>
        </w:tc>
        <w:tc>
          <w:tcPr>
            <w:tcW w:w="3153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Экспертные задачи, решаемые методикой</w:t>
            </w:r>
          </w:p>
        </w:tc>
        <w:tc>
          <w:tcPr>
            <w:tcW w:w="5954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Установление</w:t>
            </w:r>
            <w:r w:rsidRPr="001F20A5">
              <w:t xml:space="preserve"> признаков, характеризующих общий источник происхождения</w:t>
            </w:r>
            <w:r w:rsidRPr="001F20A5">
              <w:rPr>
                <w:color w:val="008000"/>
              </w:rPr>
              <w:t xml:space="preserve"> </w:t>
            </w:r>
            <w:r w:rsidRPr="001F20A5">
              <w:rPr>
                <w:color w:val="000000"/>
                <w:lang w:val="kk-KZ"/>
              </w:rPr>
              <w:t>или</w:t>
            </w:r>
            <w:r w:rsidRPr="001F20A5">
              <w:rPr>
                <w:color w:val="000000"/>
              </w:rPr>
              <w:t xml:space="preserve"> </w:t>
            </w:r>
            <w:r w:rsidRPr="001F20A5">
              <w:rPr>
                <w:color w:val="000000"/>
                <w:lang w:val="kk-KZ"/>
              </w:rPr>
              <w:t>принадлежность</w:t>
            </w:r>
            <w:r w:rsidRPr="001F20A5">
              <w:rPr>
                <w:color w:val="FF0000"/>
                <w:lang w:val="kk-KZ"/>
              </w:rPr>
              <w:t xml:space="preserve"> </w:t>
            </w:r>
            <w:r w:rsidRPr="001F20A5">
              <w:rPr>
                <w:lang w:val="kk-KZ"/>
              </w:rPr>
              <w:t>к одной</w:t>
            </w:r>
            <w:r w:rsidRPr="001F20A5">
              <w:t xml:space="preserve"> массе</w:t>
            </w:r>
          </w:p>
        </w:tc>
      </w:tr>
      <w:tr w:rsidR="001F20A5" w:rsidRPr="001F20A5" w:rsidTr="00433F01">
        <w:tc>
          <w:tcPr>
            <w:tcW w:w="675" w:type="dxa"/>
          </w:tcPr>
          <w:p w:rsidR="001F20A5" w:rsidRPr="001F20A5" w:rsidRDefault="001F20A5" w:rsidP="00487AE8">
            <w:pPr>
              <w:jc w:val="center"/>
              <w:rPr>
                <w:lang w:val="kk-KZ"/>
              </w:rPr>
            </w:pPr>
            <w:r w:rsidRPr="001F20A5">
              <w:rPr>
                <w:lang w:val="kk-KZ"/>
              </w:rPr>
              <w:t>4.2</w:t>
            </w:r>
          </w:p>
        </w:tc>
        <w:tc>
          <w:tcPr>
            <w:tcW w:w="3153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Объекты исследования</w:t>
            </w:r>
          </w:p>
        </w:tc>
        <w:tc>
          <w:tcPr>
            <w:tcW w:w="5954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Поступившие на исследование объекты наркотического средства опия</w:t>
            </w:r>
            <w:r w:rsidRPr="001F20A5">
              <w:t xml:space="preserve">, в отношении которых </w:t>
            </w:r>
            <w:r w:rsidRPr="001F20A5">
              <w:rPr>
                <w:lang w:val="kk-KZ"/>
              </w:rPr>
              <w:t>проводится идентификационное исследование</w:t>
            </w:r>
          </w:p>
        </w:tc>
      </w:tr>
      <w:tr w:rsidR="001F20A5" w:rsidRPr="001F20A5" w:rsidTr="00433F01">
        <w:tc>
          <w:tcPr>
            <w:tcW w:w="675" w:type="dxa"/>
          </w:tcPr>
          <w:p w:rsidR="001F20A5" w:rsidRPr="001F20A5" w:rsidRDefault="001F20A5" w:rsidP="00487AE8">
            <w:pPr>
              <w:jc w:val="center"/>
              <w:rPr>
                <w:lang w:val="kk-KZ"/>
              </w:rPr>
            </w:pPr>
            <w:r w:rsidRPr="001F20A5">
              <w:rPr>
                <w:lang w:val="kk-KZ"/>
              </w:rPr>
              <w:t>4.3</w:t>
            </w:r>
          </w:p>
        </w:tc>
        <w:tc>
          <w:tcPr>
            <w:tcW w:w="3153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Методы исследования</w:t>
            </w:r>
          </w:p>
        </w:tc>
        <w:tc>
          <w:tcPr>
            <w:tcW w:w="5954" w:type="dxa"/>
          </w:tcPr>
          <w:p w:rsidR="001F20A5" w:rsidRPr="001F20A5" w:rsidRDefault="001F20A5" w:rsidP="00487AE8">
            <w:pPr>
              <w:jc w:val="both"/>
            </w:pPr>
            <w:r w:rsidRPr="001F20A5">
              <w:t xml:space="preserve">Измерительные, фотографические, химико-аналитические, </w:t>
            </w:r>
            <w:proofErr w:type="spellStart"/>
            <w:r w:rsidRPr="001F20A5">
              <w:t>хроматографические</w:t>
            </w:r>
            <w:proofErr w:type="spellEnd"/>
            <w:r w:rsidRPr="001F20A5">
              <w:t>, спектрометрические</w:t>
            </w:r>
          </w:p>
        </w:tc>
      </w:tr>
      <w:tr w:rsidR="001F20A5" w:rsidRPr="001F20A5" w:rsidTr="00433F01">
        <w:tc>
          <w:tcPr>
            <w:tcW w:w="675" w:type="dxa"/>
          </w:tcPr>
          <w:p w:rsidR="001F20A5" w:rsidRPr="001F20A5" w:rsidRDefault="001F20A5" w:rsidP="00487AE8">
            <w:pPr>
              <w:jc w:val="center"/>
              <w:rPr>
                <w:lang w:val="kk-KZ"/>
              </w:rPr>
            </w:pPr>
            <w:r w:rsidRPr="001F20A5">
              <w:rPr>
                <w:lang w:val="kk-KZ"/>
              </w:rPr>
              <w:t>4.4</w:t>
            </w:r>
          </w:p>
        </w:tc>
        <w:tc>
          <w:tcPr>
            <w:tcW w:w="3153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t>Краткое поэтапное описание методики</w:t>
            </w:r>
          </w:p>
        </w:tc>
        <w:tc>
          <w:tcPr>
            <w:tcW w:w="5954" w:type="dxa"/>
          </w:tcPr>
          <w:p w:rsidR="001F20A5" w:rsidRPr="001F20A5" w:rsidRDefault="001F20A5" w:rsidP="00487AE8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Предварительное исследование</w:t>
            </w:r>
          </w:p>
          <w:p w:rsidR="001F20A5" w:rsidRPr="001F20A5" w:rsidRDefault="001F20A5" w:rsidP="00487AE8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Микроскопия</w:t>
            </w:r>
          </w:p>
          <w:p w:rsidR="001F20A5" w:rsidRPr="001F20A5" w:rsidRDefault="001F20A5" w:rsidP="00487AE8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Химическое исследование</w:t>
            </w:r>
          </w:p>
          <w:p w:rsidR="001F20A5" w:rsidRPr="001F20A5" w:rsidRDefault="001F20A5" w:rsidP="0048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20A5">
              <w:rPr>
                <w:rFonts w:ascii="Times New Roman" w:hAnsi="Times New Roman"/>
                <w:sz w:val="24"/>
                <w:szCs w:val="24"/>
                <w:lang w:val="ru-RU"/>
              </w:rPr>
              <w:t>4. </w:t>
            </w:r>
            <w:proofErr w:type="spellStart"/>
            <w:r w:rsidRPr="001F20A5">
              <w:rPr>
                <w:rFonts w:ascii="Times New Roman" w:hAnsi="Times New Roman"/>
                <w:sz w:val="24"/>
                <w:szCs w:val="24"/>
                <w:lang w:val="ru-RU"/>
              </w:rPr>
              <w:t>Хроматографические</w:t>
            </w:r>
            <w:proofErr w:type="spellEnd"/>
            <w:r w:rsidRPr="001F2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методы исследования: ТСХ, ГХ/ПИД (качественный и количественный методы исследования, определение наполнителей)</w:t>
            </w:r>
          </w:p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5. Синтез и формулирование выводов</w:t>
            </w:r>
          </w:p>
        </w:tc>
      </w:tr>
      <w:tr w:rsidR="001F20A5" w:rsidRPr="001F20A5" w:rsidTr="00433F01">
        <w:tc>
          <w:tcPr>
            <w:tcW w:w="675" w:type="dxa"/>
          </w:tcPr>
          <w:p w:rsidR="001F20A5" w:rsidRPr="001F20A5" w:rsidRDefault="001F20A5" w:rsidP="00487AE8">
            <w:pPr>
              <w:jc w:val="center"/>
              <w:rPr>
                <w:lang w:val="kk-KZ"/>
              </w:rPr>
            </w:pPr>
            <w:r w:rsidRPr="001F20A5">
              <w:rPr>
                <w:lang w:val="kk-KZ"/>
              </w:rPr>
              <w:t>5</w:t>
            </w:r>
          </w:p>
        </w:tc>
        <w:tc>
          <w:tcPr>
            <w:tcW w:w="3153" w:type="dxa"/>
          </w:tcPr>
          <w:p w:rsidR="001F20A5" w:rsidRPr="001F20A5" w:rsidRDefault="001F20A5" w:rsidP="00487AE8">
            <w:pPr>
              <w:pStyle w:val="a3"/>
              <w:ind w:right="-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0A5">
              <w:rPr>
                <w:rFonts w:ascii="Times New Roman" w:hAnsi="Times New Roman"/>
                <w:sz w:val="24"/>
                <w:szCs w:val="24"/>
                <w:lang w:val="ru-RU"/>
              </w:rPr>
              <w:t>Дата одобрения методики Ученым Советом ЦСЭ МЮ РК</w:t>
            </w:r>
          </w:p>
        </w:tc>
        <w:tc>
          <w:tcPr>
            <w:tcW w:w="5954" w:type="dxa"/>
          </w:tcPr>
          <w:p w:rsidR="001F20A5" w:rsidRPr="001F20A5" w:rsidRDefault="001F20A5" w:rsidP="00487AE8">
            <w:pPr>
              <w:pStyle w:val="a3"/>
              <w:ind w:right="-5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F20A5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1F20A5">
              <w:rPr>
                <w:rFonts w:ascii="Times New Roman" w:hAnsi="Times New Roman"/>
                <w:sz w:val="24"/>
                <w:szCs w:val="24"/>
              </w:rPr>
              <w:t xml:space="preserve"> №2 </w:t>
            </w:r>
            <w:proofErr w:type="spellStart"/>
            <w:r w:rsidRPr="001F20A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F20A5">
              <w:rPr>
                <w:rFonts w:ascii="Times New Roman" w:hAnsi="Times New Roman"/>
                <w:sz w:val="24"/>
                <w:szCs w:val="24"/>
              </w:rPr>
              <w:t xml:space="preserve"> «20-21» </w:t>
            </w:r>
            <w:proofErr w:type="spellStart"/>
            <w:r w:rsidRPr="001F20A5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1F20A5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1F20A5" w:rsidRPr="001F20A5" w:rsidTr="00433F01">
        <w:tc>
          <w:tcPr>
            <w:tcW w:w="675" w:type="dxa"/>
          </w:tcPr>
          <w:p w:rsidR="001F20A5" w:rsidRPr="001F20A5" w:rsidRDefault="001F20A5" w:rsidP="00487AE8">
            <w:pPr>
              <w:jc w:val="center"/>
              <w:rPr>
                <w:lang w:val="kk-KZ"/>
              </w:rPr>
            </w:pPr>
            <w:r w:rsidRPr="001F20A5">
              <w:rPr>
                <w:lang w:val="kk-KZ"/>
              </w:rPr>
              <w:t>6</w:t>
            </w:r>
          </w:p>
        </w:tc>
        <w:tc>
          <w:tcPr>
            <w:tcW w:w="3153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t>Информация о лицах</w:t>
            </w:r>
            <w:r w:rsidRPr="001F20A5">
              <w:rPr>
                <w:lang w:val="kk-KZ"/>
              </w:rPr>
              <w:t>,</w:t>
            </w:r>
            <w:r w:rsidRPr="001F20A5">
              <w:t xml:space="preserve"> составивших паспорт методики</w:t>
            </w:r>
          </w:p>
        </w:tc>
        <w:tc>
          <w:tcPr>
            <w:tcW w:w="5954" w:type="dxa"/>
          </w:tcPr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Медведева О.В. – главный эксперт Института судебных экспертиз по Павлодарской области;</w:t>
            </w:r>
          </w:p>
          <w:p w:rsidR="001F20A5" w:rsidRPr="001F20A5" w:rsidRDefault="001F20A5" w:rsidP="00487AE8">
            <w:pPr>
              <w:jc w:val="both"/>
              <w:rPr>
                <w:lang w:val="kk-KZ"/>
              </w:rPr>
            </w:pPr>
            <w:r w:rsidRPr="001F20A5">
              <w:rPr>
                <w:lang w:val="kk-KZ"/>
              </w:rPr>
              <w:t>Темиржанова М.А. – ведущий научный сотрудник Научно-исследовательского Института судебных экспертиз</w:t>
            </w:r>
          </w:p>
        </w:tc>
      </w:tr>
    </w:tbl>
    <w:p w:rsidR="007E3E80" w:rsidRPr="001F20A5" w:rsidRDefault="007E3E80">
      <w:pPr>
        <w:rPr>
          <w:lang w:val="kk-KZ"/>
        </w:rPr>
      </w:pPr>
    </w:p>
    <w:sectPr w:rsidR="007E3E80" w:rsidRPr="001F20A5" w:rsidSect="007E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0A5"/>
    <w:rsid w:val="001F20A5"/>
    <w:rsid w:val="00433F01"/>
    <w:rsid w:val="007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AD826-6D78-4565-80ED-4FB4CF5A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1F20A5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F20A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shd w:val="clear" w:color="auto" w:fill="FFFFFF"/>
      <w:lang w:eastAsia="en-US"/>
    </w:rPr>
  </w:style>
  <w:style w:type="paragraph" w:styleId="a3">
    <w:name w:val="No Spacing"/>
    <w:link w:val="a4"/>
    <w:qFormat/>
    <w:rsid w:val="001F20A5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rsid w:val="001F20A5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2018-12-13T10:44:00Z</dcterms:created>
  <dcterms:modified xsi:type="dcterms:W3CDTF">2020-11-05T06:19:00Z</dcterms:modified>
</cp:coreProperties>
</file>