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5D" w:rsidRPr="0078111F" w:rsidRDefault="0055775D" w:rsidP="0055775D">
      <w:pPr>
        <w:ind w:firstLine="709"/>
        <w:jc w:val="center"/>
        <w:rPr>
          <w:b/>
        </w:rPr>
      </w:pPr>
      <w:r w:rsidRPr="0078111F">
        <w:rPr>
          <w:b/>
        </w:rPr>
        <w:t>ПАСПОРТ МЕТОДИКИ</w:t>
      </w:r>
    </w:p>
    <w:p w:rsidR="0055775D" w:rsidRPr="0078111F" w:rsidRDefault="0055775D" w:rsidP="0055775D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>1.</w:t>
            </w: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AF" w:rsidRDefault="0055775D" w:rsidP="00A16440">
            <w:pPr>
              <w:jc w:val="both"/>
              <w:rPr>
                <w:shd w:val="clear" w:color="auto" w:fill="FFFFFF"/>
              </w:rPr>
            </w:pPr>
            <w:r w:rsidRPr="0078111F">
              <w:rPr>
                <w:shd w:val="clear" w:color="auto" w:fill="FFFFFF"/>
                <w:lang w:val="kk-KZ"/>
              </w:rPr>
              <w:t>М</w:t>
            </w:r>
            <w:proofErr w:type="spellStart"/>
            <w:r w:rsidRPr="0078111F">
              <w:rPr>
                <w:shd w:val="clear" w:color="auto" w:fill="FFFFFF"/>
              </w:rPr>
              <w:t>етодика</w:t>
            </w:r>
            <w:proofErr w:type="spellEnd"/>
            <w:r w:rsidR="00C40B3C">
              <w:rPr>
                <w:shd w:val="clear" w:color="auto" w:fill="FFFFFF"/>
              </w:rPr>
              <w:t xml:space="preserve"> </w:t>
            </w:r>
            <w:r w:rsidRPr="0078111F">
              <w:rPr>
                <w:shd w:val="clear" w:color="auto" w:fill="FFFFFF"/>
              </w:rPr>
              <w:t>судебно-экспертного исследования экологического состояния естественных и искусственных фитоценозов</w:t>
            </w:r>
          </w:p>
          <w:p w:rsidR="0055775D" w:rsidRPr="0078111F" w:rsidRDefault="002A40AF" w:rsidP="00A16440">
            <w:pPr>
              <w:jc w:val="both"/>
            </w:pPr>
            <w:bookmarkStart w:id="0" w:name="_GoBack"/>
            <w:bookmarkEnd w:id="0"/>
            <w:r>
              <w:rPr>
                <w:shd w:val="clear" w:color="auto" w:fill="FFFFFF"/>
              </w:rPr>
              <w:t xml:space="preserve"> 19.1 (6)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>2.</w:t>
            </w: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 Информация о разработчиках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widowControl w:val="0"/>
              <w:jc w:val="both"/>
            </w:pPr>
            <w:proofErr w:type="spellStart"/>
            <w:r w:rsidRPr="0078111F">
              <w:t>Акмолдаева</w:t>
            </w:r>
            <w:proofErr w:type="spellEnd"/>
            <w:r w:rsidRPr="0078111F">
              <w:t xml:space="preserve"> С.Б., Мусина Д.Ш.</w:t>
            </w:r>
            <w:r w:rsidRPr="0078111F">
              <w:rPr>
                <w:lang w:val="kk-KZ"/>
              </w:rPr>
              <w:t>, Тапалова Р.Б. к.ю.н., профессор КазНУ имени аль-Фараби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3. Сущность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признаков негативного антропогенного воздействия на естественный или искусственный фитоценоз конкретного участка местности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Экспертные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решаемые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- установление наличия признаков негативного антропогенного воздействия на фитоценоз;</w:t>
            </w:r>
          </w:p>
          <w:p w:rsidR="0055775D" w:rsidRPr="0078111F" w:rsidRDefault="0055775D" w:rsidP="00A16440">
            <w:pPr>
              <w:jc w:val="both"/>
            </w:pPr>
            <w:r w:rsidRPr="0078111F">
              <w:t>- определение вида негативного антропогенного воздействия;</w:t>
            </w:r>
          </w:p>
          <w:p w:rsidR="0055775D" w:rsidRPr="0078111F" w:rsidRDefault="0055775D" w:rsidP="00A16440">
            <w:pPr>
              <w:jc w:val="both"/>
            </w:pPr>
            <w:r w:rsidRPr="0078111F">
              <w:t>- установление конкретного источника негативного антропогенного воздействия;</w:t>
            </w:r>
          </w:p>
          <w:p w:rsidR="0055775D" w:rsidRPr="0078111F" w:rsidRDefault="0055775D" w:rsidP="00A16440">
            <w:pPr>
              <w:jc w:val="both"/>
            </w:pPr>
            <w:r w:rsidRPr="0078111F">
              <w:t>- характеристика негативного антропогенного воздействия на окружающую среду во времени и пространстве;</w:t>
            </w:r>
          </w:p>
          <w:p w:rsidR="0055775D" w:rsidRPr="0078111F" w:rsidRDefault="0055775D" w:rsidP="00A16440">
            <w:pPr>
              <w:jc w:val="both"/>
            </w:pPr>
            <w:r w:rsidRPr="0078111F">
              <w:t>- установление механизма негативного антропогенного воздействия;</w:t>
            </w:r>
          </w:p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- на основе полученных результатов определение масштабов, а также выявление условий и обстоятельств, способствующих усилению негативного антропогенного воздействия;</w:t>
            </w:r>
          </w:p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- выработка рекомендаций по восстановлению фитоценоза.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contextualSpacing/>
              <w:jc w:val="both"/>
              <w:rPr>
                <w:bCs/>
              </w:rPr>
            </w:pPr>
            <w:r w:rsidRPr="0078111F">
              <w:rPr>
                <w:bCs/>
              </w:rPr>
              <w:t>- материалы дела;</w:t>
            </w:r>
          </w:p>
          <w:p w:rsidR="0055775D" w:rsidRPr="0078111F" w:rsidRDefault="0055775D" w:rsidP="00A16440">
            <w:pPr>
              <w:contextualSpacing/>
              <w:jc w:val="both"/>
              <w:rPr>
                <w:bCs/>
              </w:rPr>
            </w:pPr>
            <w:r w:rsidRPr="0078111F">
              <w:rPr>
                <w:bCs/>
              </w:rPr>
              <w:t>- совокупность растений, произрастающая на конкретном участке местности и составляющая фитоценоз;</w:t>
            </w:r>
          </w:p>
          <w:p w:rsidR="0055775D" w:rsidRPr="0078111F" w:rsidRDefault="0055775D" w:rsidP="00A16440">
            <w:pPr>
              <w:contextualSpacing/>
              <w:jc w:val="both"/>
              <w:rPr>
                <w:bCs/>
              </w:rPr>
            </w:pPr>
            <w:r w:rsidRPr="0078111F">
              <w:rPr>
                <w:bCs/>
              </w:rPr>
              <w:t>- образцы растений, отобранные в процессе осмотра конкретного участка местности;</w:t>
            </w:r>
          </w:p>
          <w:p w:rsidR="0055775D" w:rsidRPr="0078111F" w:rsidRDefault="0055775D" w:rsidP="00A16440">
            <w:pPr>
              <w:contextualSpacing/>
              <w:jc w:val="both"/>
              <w:rPr>
                <w:bCs/>
              </w:rPr>
            </w:pPr>
            <w:r w:rsidRPr="0078111F">
              <w:rPr>
                <w:bCs/>
              </w:rPr>
              <w:t>- образцы почвы и воды, отобранные в процессе осмотра конкретного участка местности;</w:t>
            </w:r>
          </w:p>
          <w:p w:rsidR="0055775D" w:rsidRPr="0078111F" w:rsidRDefault="0055775D" w:rsidP="00A16440">
            <w:pPr>
              <w:pStyle w:val="10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- контрольные образцы почвы и воды с участков, расположенных вокруг участка местности, на которые не оказано негативное антропогенное воздействие;</w:t>
            </w:r>
          </w:p>
          <w:p w:rsidR="0055775D" w:rsidRPr="0078111F" w:rsidRDefault="0055775D" w:rsidP="00A16440">
            <w:pPr>
              <w:pStyle w:val="10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- данные дистанционного зондирования земли (ДДЗЗ)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 xml:space="preserve">- метод фотофиксации при осмотре конкретного участка местности; 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- лабораторные исследования растительных объектов с использованием визуального и микроскопического,инструментальных методов анализа;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- лабораторные исследования почвенных и водных проб с использованием  визуального,  микроскопического, инструментальных методов анализа;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- метод анализа данных дистанционного зондирования земли (ДЗЗ)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1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поэтапное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781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11F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1) Изучение и анализ материалов дела.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2) Изучение истории фитоценоза по снимкам ДЗЗ;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3) Экспертный осмотр участка местности, на растения которого предположительно оказано негативное антропогенное воздействие, выявление признаков воздействия.</w:t>
            </w:r>
          </w:p>
          <w:p w:rsidR="0055775D" w:rsidRPr="0078111F" w:rsidRDefault="0055775D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>4) Отбор образцов растений, проб почвы и воды для проведения исследований в лабораторных условиях.</w:t>
            </w:r>
          </w:p>
          <w:p w:rsidR="0055775D" w:rsidRPr="0078111F" w:rsidRDefault="0055775D" w:rsidP="00A16440">
            <w:pPr>
              <w:pStyle w:val="100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 xml:space="preserve">5) Экспертное исследование с целью установления признаков негативного антропогенного воздействия на фитоценоз </w:t>
            </w:r>
            <w:r w:rsidRPr="007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местности. </w:t>
            </w:r>
          </w:p>
          <w:p w:rsidR="0055775D" w:rsidRPr="0078111F" w:rsidRDefault="0055775D" w:rsidP="00A16440">
            <w:pPr>
              <w:pStyle w:val="100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1F">
              <w:rPr>
                <w:rFonts w:ascii="Times New Roman" w:hAnsi="Times New Roman" w:cs="Times New Roman"/>
                <w:sz w:val="24"/>
                <w:szCs w:val="24"/>
              </w:rPr>
              <w:t xml:space="preserve">6) Экспертное исследование отобранных проб почвы и воды с целью установления наличия загрязнений антропогенного характера. </w:t>
            </w:r>
          </w:p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7) </w:t>
            </w:r>
            <w:r w:rsidRPr="007811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ценка результатов исследований и формулирование выводов.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FD51CA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53B6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F53B60"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  <w:proofErr w:type="spellStart"/>
            <w:r w:rsidRPr="00F53B6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53B60">
              <w:rPr>
                <w:rFonts w:ascii="Times New Roman" w:hAnsi="Times New Roman"/>
                <w:sz w:val="24"/>
                <w:szCs w:val="24"/>
              </w:rPr>
              <w:t xml:space="preserve"> 29-30 </w:t>
            </w:r>
            <w:proofErr w:type="spellStart"/>
            <w:r w:rsidRPr="00F53B60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F53B60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</w:tr>
      <w:tr w:rsidR="0055775D" w:rsidRPr="0078111F" w:rsidTr="0078111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111F">
              <w:rPr>
                <w:rFonts w:ascii="Times New Roman" w:hAnsi="Times New Roman"/>
                <w:sz w:val="24"/>
                <w:szCs w:val="24"/>
                <w:lang w:val="ru-RU"/>
              </w:rPr>
              <w:t>5. Информация о составителях паспорта методики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75D" w:rsidRPr="0078111F" w:rsidRDefault="0055775D" w:rsidP="00A16440">
            <w:pPr>
              <w:widowControl w:val="0"/>
              <w:jc w:val="both"/>
            </w:pPr>
            <w:proofErr w:type="spellStart"/>
            <w:r w:rsidRPr="0078111F">
              <w:t>Акмолдаева</w:t>
            </w:r>
            <w:proofErr w:type="spellEnd"/>
            <w:r w:rsidRPr="0078111F">
              <w:t xml:space="preserve"> С.Б., Мусина Д.Ш.</w:t>
            </w:r>
          </w:p>
          <w:p w:rsidR="0055775D" w:rsidRPr="0078111F" w:rsidRDefault="0055775D" w:rsidP="00A164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36D7" w:rsidRPr="0078111F" w:rsidRDefault="00DB36D7"/>
    <w:sectPr w:rsidR="00DB36D7" w:rsidRPr="0078111F" w:rsidSect="0078111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5D"/>
    <w:rsid w:val="002A40AF"/>
    <w:rsid w:val="003439BF"/>
    <w:rsid w:val="0055775D"/>
    <w:rsid w:val="0078111F"/>
    <w:rsid w:val="00C40B3C"/>
    <w:rsid w:val="00DB36D7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5404-435E-4036-A8C9-3111738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55775D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5775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qFormat/>
    <w:rsid w:val="0055775D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55775D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2018-12-06T05:41:00Z</dcterms:created>
  <dcterms:modified xsi:type="dcterms:W3CDTF">2020-11-06T06:47:00Z</dcterms:modified>
</cp:coreProperties>
</file>