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AFE" w:rsidRDefault="004A5AFE" w:rsidP="004A5AFE">
      <w:pPr>
        <w:pStyle w:val="Default"/>
        <w:jc w:val="center"/>
        <w:rPr>
          <w:sz w:val="28"/>
          <w:szCs w:val="28"/>
        </w:rPr>
      </w:pPr>
      <w:r>
        <w:rPr>
          <w:b/>
          <w:bCs/>
          <w:sz w:val="28"/>
          <w:szCs w:val="28"/>
        </w:rPr>
        <w:t>МИНИСТЕРСТВО ЮСТИЦИИ РЕСПУБЛИКИ КАЗАХСТАН</w:t>
      </w:r>
    </w:p>
    <w:p w:rsidR="004A5AFE" w:rsidRDefault="004A5AFE" w:rsidP="004A5AFE">
      <w:pPr>
        <w:pStyle w:val="Default"/>
        <w:jc w:val="center"/>
        <w:rPr>
          <w:b/>
          <w:bCs/>
          <w:sz w:val="28"/>
          <w:szCs w:val="28"/>
        </w:rPr>
      </w:pPr>
      <w:r>
        <w:rPr>
          <w:b/>
          <w:bCs/>
          <w:sz w:val="28"/>
          <w:szCs w:val="28"/>
        </w:rPr>
        <w:t>ГУ «ЦЕНТР СУДЕБНОЙ ЭКСПЕРТИЗЫ»</w:t>
      </w:r>
    </w:p>
    <w:p w:rsidR="004A5AFE" w:rsidRDefault="004A5AFE" w:rsidP="004A5AFE">
      <w:pPr>
        <w:pStyle w:val="Default"/>
        <w:jc w:val="center"/>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sz w:val="28"/>
          <w:szCs w:val="28"/>
        </w:rPr>
      </w:pPr>
    </w:p>
    <w:p w:rsidR="004A5AFE" w:rsidRDefault="004A5AFE" w:rsidP="004A5AFE">
      <w:pPr>
        <w:pStyle w:val="Default"/>
        <w:rPr>
          <w:sz w:val="28"/>
          <w:szCs w:val="28"/>
        </w:rPr>
      </w:pPr>
    </w:p>
    <w:p w:rsidR="004A5AFE" w:rsidRDefault="004A5AFE" w:rsidP="004A5AFE">
      <w:pPr>
        <w:pStyle w:val="Default"/>
        <w:rPr>
          <w:sz w:val="28"/>
          <w:szCs w:val="28"/>
        </w:rPr>
      </w:pPr>
    </w:p>
    <w:p w:rsidR="004A5AFE" w:rsidRDefault="004A5AFE" w:rsidP="004A5AFE">
      <w:pPr>
        <w:pStyle w:val="Default"/>
        <w:rPr>
          <w:sz w:val="28"/>
          <w:szCs w:val="28"/>
        </w:rPr>
      </w:pPr>
    </w:p>
    <w:p w:rsidR="004A5AFE" w:rsidRDefault="004A5AFE" w:rsidP="004A5AFE">
      <w:pPr>
        <w:pStyle w:val="Default"/>
        <w:rPr>
          <w:sz w:val="28"/>
          <w:szCs w:val="28"/>
        </w:rPr>
      </w:pPr>
    </w:p>
    <w:p w:rsidR="004A5AFE" w:rsidRDefault="004A5AFE" w:rsidP="004A5AFE">
      <w:pPr>
        <w:pStyle w:val="Default"/>
        <w:rPr>
          <w:sz w:val="28"/>
          <w:szCs w:val="28"/>
        </w:rPr>
      </w:pPr>
    </w:p>
    <w:p w:rsidR="004A5AFE" w:rsidRDefault="004A5AFE" w:rsidP="004A5AFE">
      <w:pPr>
        <w:pStyle w:val="Default"/>
        <w:rPr>
          <w:sz w:val="28"/>
          <w:szCs w:val="28"/>
        </w:rPr>
      </w:pPr>
    </w:p>
    <w:p w:rsidR="004A5AFE" w:rsidRDefault="004A5AFE" w:rsidP="004A5AFE">
      <w:pPr>
        <w:jc w:val="center"/>
        <w:rPr>
          <w:rStyle w:val="30"/>
          <w:rFonts w:eastAsia="Courier New"/>
          <w:sz w:val="28"/>
          <w:szCs w:val="28"/>
        </w:rPr>
      </w:pPr>
      <w:r w:rsidRPr="004A5AFE">
        <w:rPr>
          <w:rFonts w:ascii="Times New Roman" w:hAnsi="Times New Roman" w:cs="Times New Roman"/>
          <w:b/>
          <w:bCs/>
          <w:sz w:val="28"/>
          <w:szCs w:val="28"/>
        </w:rPr>
        <w:t xml:space="preserve">МЕТОДИКА </w:t>
      </w:r>
      <w:r w:rsidRPr="004A5AFE">
        <w:rPr>
          <w:rStyle w:val="30"/>
          <w:rFonts w:eastAsia="Courier New"/>
          <w:sz w:val="28"/>
          <w:szCs w:val="28"/>
        </w:rPr>
        <w:t>СУДЕБНО-ЭКСПЕРТНОГО ИССЛЕДОВАНИЯ ОПРЕДЕЛЕНИЯ СТОИМОСТНЫХ ХАРАКТЕРИСТИК ОБЪЕКТОВ СПЕЦИАЛИЗИРОВАННОГО ИМУЩЕСТВЕННОГО КОМПЛЕКСА</w:t>
      </w:r>
      <w:r>
        <w:rPr>
          <w:rStyle w:val="30"/>
          <w:rFonts w:eastAsia="Courier New"/>
          <w:sz w:val="28"/>
          <w:szCs w:val="28"/>
        </w:rPr>
        <w:t xml:space="preserve"> </w:t>
      </w:r>
    </w:p>
    <w:p w:rsidR="004A5AFE" w:rsidRPr="004A5AFE" w:rsidRDefault="004A5AFE" w:rsidP="004A5AFE">
      <w:pPr>
        <w:jc w:val="center"/>
        <w:rPr>
          <w:rFonts w:ascii="Times New Roman" w:hAnsi="Times New Roman" w:cs="Times New Roman"/>
        </w:rPr>
      </w:pPr>
      <w:r w:rsidRPr="004A5AFE">
        <w:rPr>
          <w:rStyle w:val="30"/>
          <w:rFonts w:eastAsia="Courier New"/>
          <w:b w:val="0"/>
          <w:sz w:val="24"/>
          <w:szCs w:val="24"/>
        </w:rPr>
        <w:t>ши</w:t>
      </w:r>
      <w:r w:rsidRPr="004A5AFE">
        <w:rPr>
          <w:rFonts w:ascii="Times New Roman" w:hAnsi="Times New Roman" w:cs="Times New Roman"/>
          <w:bCs/>
        </w:rPr>
        <w:t>фр</w:t>
      </w:r>
      <w:r w:rsidRPr="004A5AFE">
        <w:rPr>
          <w:rFonts w:ascii="Times New Roman" w:hAnsi="Times New Roman" w:cs="Times New Roman"/>
          <w:b/>
          <w:bCs/>
        </w:rPr>
        <w:t xml:space="preserve"> – </w:t>
      </w:r>
      <w:r w:rsidRPr="004A5AFE">
        <w:rPr>
          <w:rFonts w:ascii="Times New Roman" w:hAnsi="Times New Roman" w:cs="Times New Roman"/>
          <w:bCs/>
        </w:rPr>
        <w:t>10.4</w:t>
      </w: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pStyle w:val="Default"/>
        <w:rPr>
          <w:b/>
          <w:bCs/>
          <w:sz w:val="28"/>
          <w:szCs w:val="28"/>
        </w:rPr>
      </w:pPr>
    </w:p>
    <w:p w:rsidR="004A5AFE" w:rsidRDefault="004A5AFE" w:rsidP="004A5AFE">
      <w:pPr>
        <w:jc w:val="center"/>
        <w:rPr>
          <w:rFonts w:ascii="Times New Roman" w:hAnsi="Times New Roman" w:cs="Times New Roman"/>
          <w:b/>
          <w:bCs/>
          <w:sz w:val="28"/>
          <w:szCs w:val="28"/>
        </w:rPr>
      </w:pPr>
      <w:r w:rsidRPr="00887B3B">
        <w:rPr>
          <w:rFonts w:ascii="Times New Roman" w:hAnsi="Times New Roman" w:cs="Times New Roman"/>
          <w:b/>
          <w:bCs/>
          <w:sz w:val="28"/>
          <w:szCs w:val="28"/>
        </w:rPr>
        <w:t>АСТАНА, 2011</w:t>
      </w:r>
    </w:p>
    <w:p w:rsidR="0032393F" w:rsidRDefault="0032393F" w:rsidP="004A5AFE">
      <w:pPr>
        <w:jc w:val="center"/>
        <w:rPr>
          <w:rFonts w:ascii="Times New Roman" w:hAnsi="Times New Roman" w:cs="Times New Roman"/>
          <w:b/>
          <w:bCs/>
          <w:sz w:val="28"/>
          <w:szCs w:val="28"/>
        </w:rPr>
      </w:pPr>
    </w:p>
    <w:p w:rsidR="004A5AFE" w:rsidRDefault="004A5AFE" w:rsidP="004A5AFE">
      <w:pPr>
        <w:jc w:val="center"/>
        <w:rPr>
          <w:b/>
          <w:lang w:val="kk-KZ"/>
        </w:rPr>
      </w:pPr>
    </w:p>
    <w:p w:rsidR="004A5AFE" w:rsidRDefault="004A5AFE" w:rsidP="00A00EE4">
      <w:pPr>
        <w:widowControl/>
        <w:ind w:firstLine="708"/>
        <w:jc w:val="both"/>
        <w:rPr>
          <w:rFonts w:ascii="Times New Roman" w:eastAsia="Times New Roman" w:hAnsi="Times New Roman" w:cs="Times New Roman"/>
          <w:b/>
          <w:bCs/>
          <w:color w:val="333233"/>
          <w:sz w:val="28"/>
          <w:szCs w:val="28"/>
          <w:lang w:bidi="ar-SA"/>
        </w:rPr>
      </w:pPr>
      <w:r w:rsidRPr="00A00EE4">
        <w:rPr>
          <w:rFonts w:ascii="Times New Roman" w:eastAsia="Times New Roman" w:hAnsi="Times New Roman" w:cs="Times New Roman"/>
          <w:b/>
          <w:bCs/>
          <w:color w:val="333233"/>
          <w:sz w:val="28"/>
          <w:szCs w:val="28"/>
          <w:lang w:bidi="ar-SA"/>
        </w:rPr>
        <w:t>Классификация недвижимого имущества и выбор базы исследования стоимости (оценк</w:t>
      </w:r>
      <w:r w:rsidR="00A00EE4">
        <w:rPr>
          <w:rFonts w:ascii="Times New Roman" w:eastAsia="Times New Roman" w:hAnsi="Times New Roman" w:cs="Times New Roman"/>
          <w:b/>
          <w:bCs/>
          <w:color w:val="333233"/>
          <w:sz w:val="28"/>
          <w:szCs w:val="28"/>
          <w:lang w:bidi="ar-SA"/>
        </w:rPr>
        <w:t>и</w:t>
      </w:r>
      <w:r w:rsidRPr="00A00EE4">
        <w:rPr>
          <w:rFonts w:ascii="Times New Roman" w:eastAsia="Times New Roman" w:hAnsi="Times New Roman" w:cs="Times New Roman"/>
          <w:b/>
          <w:bCs/>
          <w:color w:val="333233"/>
          <w:sz w:val="28"/>
          <w:szCs w:val="28"/>
          <w:lang w:bidi="ar-SA"/>
        </w:rPr>
        <w:t>)</w:t>
      </w:r>
    </w:p>
    <w:p w:rsidR="00A00EE4" w:rsidRPr="00A00EE4" w:rsidRDefault="00A00EE4" w:rsidP="00A00EE4">
      <w:pPr>
        <w:widowControl/>
        <w:ind w:firstLine="708"/>
        <w:jc w:val="both"/>
        <w:rPr>
          <w:rFonts w:ascii="Times New Roman" w:eastAsia="Times New Roman" w:hAnsi="Times New Roman" w:cs="Times New Roman"/>
          <w:color w:val="auto"/>
          <w:sz w:val="28"/>
          <w:szCs w:val="28"/>
          <w:lang w:bidi="ar-SA"/>
        </w:rPr>
      </w:pPr>
    </w:p>
    <w:p w:rsidR="004A5AFE" w:rsidRDefault="004A5AFE" w:rsidP="00A00EE4">
      <w:pPr>
        <w:widowControl/>
        <w:numPr>
          <w:ilvl w:val="0"/>
          <w:numId w:val="10"/>
        </w:numPr>
        <w:jc w:val="both"/>
        <w:rPr>
          <w:rFonts w:ascii="Times New Roman" w:eastAsia="Times New Roman" w:hAnsi="Times New Roman" w:cs="Times New Roman"/>
          <w:color w:val="333233"/>
          <w:sz w:val="28"/>
          <w:szCs w:val="28"/>
          <w:lang w:bidi="ar-SA"/>
        </w:rPr>
      </w:pPr>
      <w:r w:rsidRPr="00A00EE4">
        <w:rPr>
          <w:rFonts w:ascii="Times New Roman" w:eastAsia="Times New Roman" w:hAnsi="Times New Roman" w:cs="Times New Roman"/>
          <w:color w:val="333233"/>
          <w:sz w:val="28"/>
          <w:szCs w:val="28"/>
          <w:lang w:bidi="ar-SA"/>
        </w:rPr>
        <w:t>Цели оценки и классификация недвижимости</w:t>
      </w:r>
    </w:p>
    <w:p w:rsidR="00A00EE4" w:rsidRPr="00A00EE4" w:rsidRDefault="00A00EE4" w:rsidP="00A00EE4">
      <w:pPr>
        <w:widowControl/>
        <w:jc w:val="both"/>
        <w:rPr>
          <w:rFonts w:ascii="Times New Roman" w:eastAsia="Times New Roman" w:hAnsi="Times New Roman" w:cs="Times New Roman"/>
          <w:color w:val="333233"/>
          <w:sz w:val="28"/>
          <w:szCs w:val="28"/>
          <w:lang w:bidi="ar-SA"/>
        </w:rPr>
      </w:pPr>
    </w:p>
    <w:p w:rsidR="004A5AFE" w:rsidRPr="00A00EE4" w:rsidRDefault="004A5AFE" w:rsidP="00A00EE4">
      <w:pPr>
        <w:widowControl/>
        <w:ind w:firstLine="708"/>
        <w:jc w:val="both"/>
        <w:rPr>
          <w:rFonts w:ascii="Times New Roman" w:eastAsia="Times New Roman" w:hAnsi="Times New Roman" w:cs="Times New Roman"/>
          <w:color w:val="auto"/>
          <w:sz w:val="28"/>
          <w:szCs w:val="28"/>
          <w:lang w:bidi="ar-SA"/>
        </w:rPr>
      </w:pPr>
      <w:r w:rsidRPr="00A00EE4">
        <w:rPr>
          <w:rFonts w:ascii="Times New Roman" w:eastAsia="Times New Roman" w:hAnsi="Times New Roman" w:cs="Times New Roman"/>
          <w:color w:val="333233"/>
          <w:sz w:val="28"/>
          <w:szCs w:val="28"/>
          <w:lang w:bidi="ar-SA"/>
        </w:rPr>
        <w:t>Вид стоимости, который определяется в каждой конкретной ситуа</w:t>
      </w:r>
      <w:r w:rsidRPr="00A00EE4">
        <w:rPr>
          <w:rFonts w:ascii="Times New Roman" w:eastAsia="Times New Roman" w:hAnsi="Times New Roman" w:cs="Times New Roman"/>
          <w:color w:val="333233"/>
          <w:sz w:val="28"/>
          <w:szCs w:val="28"/>
          <w:lang w:bidi="ar-SA"/>
        </w:rPr>
        <w:softHyphen/>
        <w:t>ции, называется базой оценки. Для выбора соответствующей базы оцен</w:t>
      </w:r>
      <w:r w:rsidRPr="00A00EE4">
        <w:rPr>
          <w:rFonts w:ascii="Times New Roman" w:eastAsia="Times New Roman" w:hAnsi="Times New Roman" w:cs="Times New Roman"/>
          <w:color w:val="333233"/>
          <w:sz w:val="28"/>
          <w:szCs w:val="28"/>
          <w:lang w:bidi="ar-SA"/>
        </w:rPr>
        <w:softHyphen/>
        <w:t>ки решающее значение имеют цель выполнения работ по оценке и ха</w:t>
      </w:r>
      <w:r w:rsidRPr="00A00EE4">
        <w:rPr>
          <w:rFonts w:ascii="Times New Roman" w:eastAsia="Times New Roman" w:hAnsi="Times New Roman" w:cs="Times New Roman"/>
          <w:color w:val="333233"/>
          <w:sz w:val="28"/>
          <w:szCs w:val="28"/>
          <w:lang w:bidi="ar-SA"/>
        </w:rPr>
        <w:softHyphen/>
        <w:t>рактеристики оцениваемой собственности.</w:t>
      </w:r>
    </w:p>
    <w:p w:rsidR="004A5AFE" w:rsidRPr="00A00EE4" w:rsidRDefault="004A5AFE" w:rsidP="00A00EE4">
      <w:pPr>
        <w:widowControl/>
        <w:ind w:firstLine="708"/>
        <w:jc w:val="both"/>
        <w:rPr>
          <w:rFonts w:ascii="Times New Roman" w:eastAsia="Times New Roman" w:hAnsi="Times New Roman" w:cs="Times New Roman"/>
          <w:color w:val="auto"/>
          <w:sz w:val="28"/>
          <w:szCs w:val="28"/>
          <w:lang w:bidi="ar-SA"/>
        </w:rPr>
      </w:pPr>
      <w:r w:rsidRPr="00A00EE4">
        <w:rPr>
          <w:rFonts w:ascii="Times New Roman" w:eastAsia="Times New Roman" w:hAnsi="Times New Roman" w:cs="Times New Roman"/>
          <w:color w:val="333233"/>
          <w:sz w:val="28"/>
          <w:szCs w:val="28"/>
          <w:lang w:bidi="ar-SA"/>
        </w:rPr>
        <w:t>В настоящем пособии исследование стоимостных характеристик имеет строго определенную цель - заключение эксперта, как доказатель</w:t>
      </w:r>
      <w:r w:rsidRPr="00A00EE4">
        <w:rPr>
          <w:rFonts w:ascii="Times New Roman" w:eastAsia="Times New Roman" w:hAnsi="Times New Roman" w:cs="Times New Roman"/>
          <w:color w:val="333233"/>
          <w:sz w:val="28"/>
          <w:szCs w:val="28"/>
          <w:lang w:bidi="ar-SA"/>
        </w:rPr>
        <w:softHyphen/>
        <w:t>ственная информация для органов дознания, следствия, суда. В общем виде классификация основных целей, для которых производится оценка имущественного комплекса, имеет следующий вид:</w:t>
      </w:r>
    </w:p>
    <w:p w:rsidR="004A5AFE" w:rsidRPr="00A00EE4" w:rsidRDefault="004A5AFE" w:rsidP="00A00EE4">
      <w:pPr>
        <w:widowControl/>
        <w:ind w:left="7080"/>
        <w:rPr>
          <w:rFonts w:ascii="Times New Roman" w:eastAsia="Times New Roman" w:hAnsi="Times New Roman" w:cs="Times New Roman"/>
          <w:color w:val="auto"/>
          <w:sz w:val="28"/>
          <w:szCs w:val="28"/>
          <w:lang w:bidi="ar-SA"/>
        </w:rPr>
      </w:pPr>
      <w:r w:rsidRPr="00A00EE4">
        <w:rPr>
          <w:rFonts w:ascii="Times New Roman" w:eastAsia="Times New Roman" w:hAnsi="Times New Roman" w:cs="Times New Roman"/>
          <w:b/>
          <w:bCs/>
          <w:color w:val="333233"/>
          <w:sz w:val="28"/>
          <w:szCs w:val="28"/>
          <w:lang w:bidi="ar-SA"/>
        </w:rPr>
        <w:t>Таблица 1.</w:t>
      </w:r>
    </w:p>
    <w:tbl>
      <w:tblPr>
        <w:tblW w:w="9204" w:type="dxa"/>
        <w:tblInd w:w="5" w:type="dxa"/>
        <w:tblLayout w:type="fixed"/>
        <w:tblCellMar>
          <w:left w:w="0" w:type="dxa"/>
          <w:right w:w="0" w:type="dxa"/>
        </w:tblCellMar>
        <w:tblLook w:val="0000" w:firstRow="0" w:lastRow="0" w:firstColumn="0" w:lastColumn="0" w:noHBand="0" w:noVBand="0"/>
      </w:tblPr>
      <w:tblGrid>
        <w:gridCol w:w="370"/>
        <w:gridCol w:w="8834"/>
      </w:tblGrid>
      <w:tr w:rsidR="004A5AFE" w:rsidRPr="00556B54" w:rsidTr="00A00EE4">
        <w:tblPrEx>
          <w:tblCellMar>
            <w:top w:w="0" w:type="dxa"/>
            <w:left w:w="0" w:type="dxa"/>
            <w:bottom w:w="0" w:type="dxa"/>
            <w:right w:w="0" w:type="dxa"/>
          </w:tblCellMar>
        </w:tblPrEx>
        <w:trPr>
          <w:trHeight w:hRule="exact" w:val="350"/>
        </w:trPr>
        <w:tc>
          <w:tcPr>
            <w:tcW w:w="370" w:type="dxa"/>
            <w:tcBorders>
              <w:top w:val="single" w:sz="4" w:space="0" w:color="auto"/>
              <w:left w:val="single" w:sz="4" w:space="0" w:color="auto"/>
              <w:bottom w:val="nil"/>
              <w:right w:val="nil"/>
            </w:tcBorders>
            <w:shd w:val="clear" w:color="auto" w:fill="FFFFFF"/>
          </w:tcPr>
          <w:p w:rsidR="004A5AFE" w:rsidRPr="00A00EE4" w:rsidRDefault="004A5AFE" w:rsidP="004A5AFE">
            <w:pPr>
              <w:widowControl/>
              <w:rPr>
                <w:rFonts w:ascii="Times New Roman" w:eastAsia="Times New Roman" w:hAnsi="Times New Roman" w:cs="Times New Roman"/>
                <w:color w:val="auto"/>
                <w:sz w:val="22"/>
                <w:szCs w:val="22"/>
                <w:lang w:bidi="ar-SA"/>
              </w:rPr>
            </w:pPr>
          </w:p>
        </w:tc>
        <w:tc>
          <w:tcPr>
            <w:tcW w:w="8834" w:type="dxa"/>
            <w:tcBorders>
              <w:top w:val="single" w:sz="4" w:space="0" w:color="auto"/>
              <w:left w:val="single" w:sz="4" w:space="0" w:color="auto"/>
              <w:bottom w:val="nil"/>
              <w:right w:val="single" w:sz="4" w:space="0" w:color="auto"/>
            </w:tcBorders>
            <w:shd w:val="clear" w:color="auto" w:fill="FFFFFF"/>
          </w:tcPr>
          <w:p w:rsidR="004A5AFE" w:rsidRPr="00A00EE4" w:rsidRDefault="004A5AFE" w:rsidP="004A5AFE">
            <w:pPr>
              <w:widowControl/>
              <w:spacing w:line="180" w:lineRule="exact"/>
              <w:rPr>
                <w:rFonts w:ascii="Times New Roman" w:eastAsia="Times New Roman" w:hAnsi="Times New Roman" w:cs="Times New Roman"/>
                <w:color w:val="auto"/>
                <w:sz w:val="22"/>
                <w:szCs w:val="22"/>
                <w:lang w:bidi="ar-SA"/>
              </w:rPr>
            </w:pPr>
            <w:r w:rsidRPr="00A00EE4">
              <w:rPr>
                <w:rFonts w:ascii="Times New Roman" w:eastAsia="Times New Roman" w:hAnsi="Times New Roman" w:cs="Times New Roman"/>
                <w:color w:val="4B4951"/>
                <w:sz w:val="22"/>
                <w:szCs w:val="22"/>
                <w:lang w:bidi="ar-SA"/>
              </w:rPr>
              <w:t>Цели оценки</w:t>
            </w:r>
          </w:p>
        </w:tc>
      </w:tr>
      <w:tr w:rsidR="004A5AFE" w:rsidRPr="00556B54" w:rsidTr="00A00EE4">
        <w:tblPrEx>
          <w:tblCellMar>
            <w:top w:w="0" w:type="dxa"/>
            <w:left w:w="0" w:type="dxa"/>
            <w:bottom w:w="0" w:type="dxa"/>
            <w:right w:w="0" w:type="dxa"/>
          </w:tblCellMar>
        </w:tblPrEx>
        <w:trPr>
          <w:trHeight w:hRule="exact" w:val="379"/>
        </w:trPr>
        <w:tc>
          <w:tcPr>
            <w:tcW w:w="370" w:type="dxa"/>
            <w:tcBorders>
              <w:top w:val="single" w:sz="4" w:space="0" w:color="auto"/>
              <w:left w:val="single" w:sz="4" w:space="0" w:color="auto"/>
              <w:bottom w:val="nil"/>
              <w:right w:val="nil"/>
            </w:tcBorders>
            <w:shd w:val="clear" w:color="auto" w:fill="FFFFFF"/>
            <w:vAlign w:val="center"/>
          </w:tcPr>
          <w:p w:rsidR="004A5AFE" w:rsidRPr="00A00EE4" w:rsidRDefault="004A5AFE" w:rsidP="004A5AFE">
            <w:pPr>
              <w:widowControl/>
              <w:spacing w:line="180" w:lineRule="exact"/>
              <w:rPr>
                <w:rFonts w:ascii="Times New Roman" w:eastAsia="Times New Roman" w:hAnsi="Times New Roman" w:cs="Times New Roman"/>
                <w:color w:val="auto"/>
                <w:sz w:val="22"/>
                <w:szCs w:val="22"/>
                <w:lang w:bidi="ar-SA"/>
              </w:rPr>
            </w:pPr>
            <w:r w:rsidRPr="00A00EE4">
              <w:rPr>
                <w:rFonts w:ascii="Times New Roman" w:eastAsia="Times New Roman" w:hAnsi="Times New Roman" w:cs="Times New Roman"/>
                <w:color w:val="333233"/>
                <w:sz w:val="22"/>
                <w:szCs w:val="22"/>
                <w:lang w:bidi="ar-SA"/>
              </w:rPr>
              <w:t>1.</w:t>
            </w:r>
          </w:p>
        </w:tc>
        <w:tc>
          <w:tcPr>
            <w:tcW w:w="8834" w:type="dxa"/>
            <w:tcBorders>
              <w:top w:val="single" w:sz="4" w:space="0" w:color="auto"/>
              <w:left w:val="single" w:sz="4" w:space="0" w:color="auto"/>
              <w:bottom w:val="nil"/>
              <w:right w:val="single" w:sz="4" w:space="0" w:color="auto"/>
            </w:tcBorders>
            <w:shd w:val="clear" w:color="auto" w:fill="FFFFFF"/>
            <w:vAlign w:val="center"/>
          </w:tcPr>
          <w:p w:rsidR="004A5AFE" w:rsidRPr="00A00EE4" w:rsidRDefault="004A5AFE" w:rsidP="004A5AFE">
            <w:pPr>
              <w:widowControl/>
              <w:spacing w:line="180" w:lineRule="exact"/>
              <w:rPr>
                <w:rFonts w:ascii="Times New Roman" w:eastAsia="Times New Roman" w:hAnsi="Times New Roman" w:cs="Times New Roman"/>
                <w:color w:val="auto"/>
                <w:sz w:val="22"/>
                <w:szCs w:val="22"/>
                <w:lang w:bidi="ar-SA"/>
              </w:rPr>
            </w:pPr>
            <w:r w:rsidRPr="00A00EE4">
              <w:rPr>
                <w:rFonts w:ascii="Times New Roman" w:eastAsia="Times New Roman" w:hAnsi="Times New Roman" w:cs="Times New Roman"/>
                <w:color w:val="333233"/>
                <w:sz w:val="22"/>
                <w:szCs w:val="22"/>
                <w:lang w:bidi="ar-SA"/>
              </w:rPr>
              <w:t>Оценка для покупки или продажи.</w:t>
            </w:r>
          </w:p>
        </w:tc>
      </w:tr>
      <w:tr w:rsidR="004A5AFE" w:rsidRPr="00556B54" w:rsidTr="00A00EE4">
        <w:tblPrEx>
          <w:tblCellMar>
            <w:top w:w="0" w:type="dxa"/>
            <w:left w:w="0" w:type="dxa"/>
            <w:bottom w:w="0" w:type="dxa"/>
            <w:right w:w="0" w:type="dxa"/>
          </w:tblCellMar>
        </w:tblPrEx>
        <w:trPr>
          <w:trHeight w:hRule="exact" w:val="442"/>
        </w:trPr>
        <w:tc>
          <w:tcPr>
            <w:tcW w:w="370" w:type="dxa"/>
            <w:tcBorders>
              <w:top w:val="single" w:sz="4" w:space="0" w:color="auto"/>
              <w:left w:val="single" w:sz="4" w:space="0" w:color="auto"/>
              <w:bottom w:val="nil"/>
              <w:right w:val="nil"/>
            </w:tcBorders>
            <w:shd w:val="clear" w:color="auto" w:fill="FFFFFF"/>
            <w:vAlign w:val="center"/>
          </w:tcPr>
          <w:p w:rsidR="004A5AFE" w:rsidRPr="00A00EE4" w:rsidRDefault="004A5AFE" w:rsidP="004A5AFE">
            <w:pPr>
              <w:widowControl/>
              <w:spacing w:line="180" w:lineRule="exact"/>
              <w:rPr>
                <w:rFonts w:ascii="Times New Roman" w:eastAsia="Times New Roman" w:hAnsi="Times New Roman" w:cs="Times New Roman"/>
                <w:color w:val="auto"/>
                <w:sz w:val="22"/>
                <w:szCs w:val="22"/>
                <w:lang w:bidi="ar-SA"/>
              </w:rPr>
            </w:pPr>
            <w:r w:rsidRPr="00A00EE4">
              <w:rPr>
                <w:rFonts w:ascii="Times New Roman" w:eastAsia="Times New Roman" w:hAnsi="Times New Roman" w:cs="Times New Roman"/>
                <w:color w:val="333233"/>
                <w:sz w:val="22"/>
                <w:szCs w:val="22"/>
                <w:lang w:bidi="ar-SA"/>
              </w:rPr>
              <w:t>2.</w:t>
            </w:r>
          </w:p>
        </w:tc>
        <w:tc>
          <w:tcPr>
            <w:tcW w:w="8834" w:type="dxa"/>
            <w:tcBorders>
              <w:top w:val="single" w:sz="4" w:space="0" w:color="auto"/>
              <w:left w:val="single" w:sz="4" w:space="0" w:color="auto"/>
              <w:bottom w:val="nil"/>
              <w:right w:val="single" w:sz="4" w:space="0" w:color="auto"/>
            </w:tcBorders>
            <w:shd w:val="clear" w:color="auto" w:fill="FFFFFF"/>
            <w:vAlign w:val="center"/>
          </w:tcPr>
          <w:p w:rsidR="004A5AFE" w:rsidRPr="00A00EE4" w:rsidRDefault="004A5AFE" w:rsidP="004A5AFE">
            <w:pPr>
              <w:widowControl/>
              <w:spacing w:line="180" w:lineRule="exact"/>
              <w:rPr>
                <w:rFonts w:ascii="Times New Roman" w:eastAsia="Times New Roman" w:hAnsi="Times New Roman" w:cs="Times New Roman"/>
                <w:color w:val="auto"/>
                <w:sz w:val="22"/>
                <w:szCs w:val="22"/>
                <w:lang w:bidi="ar-SA"/>
              </w:rPr>
            </w:pPr>
            <w:r w:rsidRPr="00A00EE4">
              <w:rPr>
                <w:rFonts w:ascii="Times New Roman" w:eastAsia="Times New Roman" w:hAnsi="Times New Roman" w:cs="Times New Roman"/>
                <w:color w:val="333233"/>
                <w:sz w:val="22"/>
                <w:szCs w:val="22"/>
                <w:lang w:bidi="ar-SA"/>
              </w:rPr>
              <w:t>Оценка для продажи в течение ограниченного периода времени.</w:t>
            </w:r>
          </w:p>
        </w:tc>
      </w:tr>
      <w:tr w:rsidR="004A5AFE" w:rsidRPr="00556B54" w:rsidTr="00A00EE4">
        <w:tblPrEx>
          <w:tblCellMar>
            <w:top w:w="0" w:type="dxa"/>
            <w:left w:w="0" w:type="dxa"/>
            <w:bottom w:w="0" w:type="dxa"/>
            <w:right w:w="0" w:type="dxa"/>
          </w:tblCellMar>
        </w:tblPrEx>
        <w:trPr>
          <w:trHeight w:hRule="exact" w:val="586"/>
        </w:trPr>
        <w:tc>
          <w:tcPr>
            <w:tcW w:w="370" w:type="dxa"/>
            <w:tcBorders>
              <w:top w:val="single" w:sz="4" w:space="0" w:color="auto"/>
              <w:left w:val="single" w:sz="4" w:space="0" w:color="auto"/>
              <w:bottom w:val="nil"/>
              <w:right w:val="nil"/>
            </w:tcBorders>
            <w:shd w:val="clear" w:color="auto" w:fill="FFFFFF"/>
          </w:tcPr>
          <w:p w:rsidR="004A5AFE" w:rsidRPr="00A00EE4" w:rsidRDefault="004A5AFE" w:rsidP="004A5AFE">
            <w:pPr>
              <w:widowControl/>
              <w:spacing w:line="180" w:lineRule="exact"/>
              <w:rPr>
                <w:rFonts w:ascii="Times New Roman" w:eastAsia="Times New Roman" w:hAnsi="Times New Roman" w:cs="Times New Roman"/>
                <w:color w:val="auto"/>
                <w:sz w:val="22"/>
                <w:szCs w:val="22"/>
                <w:lang w:bidi="ar-SA"/>
              </w:rPr>
            </w:pPr>
            <w:r w:rsidRPr="00A00EE4">
              <w:rPr>
                <w:rFonts w:ascii="Times New Roman" w:eastAsia="Times New Roman" w:hAnsi="Times New Roman" w:cs="Times New Roman"/>
                <w:color w:val="333233"/>
                <w:sz w:val="22"/>
                <w:szCs w:val="22"/>
                <w:lang w:bidi="ar-SA"/>
              </w:rPr>
              <w:t>3.</w:t>
            </w:r>
          </w:p>
        </w:tc>
        <w:tc>
          <w:tcPr>
            <w:tcW w:w="8834" w:type="dxa"/>
            <w:tcBorders>
              <w:top w:val="single" w:sz="4" w:space="0" w:color="auto"/>
              <w:left w:val="single" w:sz="4" w:space="0" w:color="auto"/>
              <w:bottom w:val="nil"/>
              <w:right w:val="single" w:sz="4" w:space="0" w:color="auto"/>
            </w:tcBorders>
            <w:shd w:val="clear" w:color="auto" w:fill="FFFFFF"/>
          </w:tcPr>
          <w:p w:rsidR="004A5AFE" w:rsidRPr="00A00EE4" w:rsidRDefault="004A5AFE" w:rsidP="004A5AFE">
            <w:pPr>
              <w:widowControl/>
              <w:rPr>
                <w:rFonts w:ascii="Times New Roman" w:eastAsia="Times New Roman" w:hAnsi="Times New Roman" w:cs="Times New Roman"/>
                <w:color w:val="auto"/>
                <w:sz w:val="22"/>
                <w:szCs w:val="22"/>
                <w:lang w:bidi="ar-SA"/>
              </w:rPr>
            </w:pPr>
            <w:r w:rsidRPr="00A00EE4">
              <w:rPr>
                <w:rFonts w:ascii="Times New Roman" w:eastAsia="Times New Roman" w:hAnsi="Times New Roman" w:cs="Times New Roman"/>
                <w:color w:val="4B4951"/>
                <w:sz w:val="22"/>
                <w:szCs w:val="22"/>
                <w:lang w:bidi="ar-SA"/>
              </w:rPr>
              <w:t>Оценка земли и здании для их использования в качестве обеспече</w:t>
            </w:r>
            <w:r w:rsidRPr="00A00EE4">
              <w:rPr>
                <w:rFonts w:ascii="Times New Roman" w:eastAsia="Times New Roman" w:hAnsi="Times New Roman" w:cs="Times New Roman"/>
                <w:color w:val="4B4951"/>
                <w:sz w:val="22"/>
                <w:szCs w:val="22"/>
                <w:lang w:bidi="ar-SA"/>
              </w:rPr>
              <w:softHyphen/>
              <w:t>ния кредитных обязательств.</w:t>
            </w:r>
          </w:p>
        </w:tc>
      </w:tr>
      <w:tr w:rsidR="004A5AFE" w:rsidRPr="00556B54" w:rsidTr="00A00EE4">
        <w:tblPrEx>
          <w:tblCellMar>
            <w:top w:w="0" w:type="dxa"/>
            <w:left w:w="0" w:type="dxa"/>
            <w:bottom w:w="0" w:type="dxa"/>
            <w:right w:w="0" w:type="dxa"/>
          </w:tblCellMar>
        </w:tblPrEx>
        <w:trPr>
          <w:trHeight w:hRule="exact" w:val="389"/>
        </w:trPr>
        <w:tc>
          <w:tcPr>
            <w:tcW w:w="370" w:type="dxa"/>
            <w:tcBorders>
              <w:top w:val="single" w:sz="4" w:space="0" w:color="auto"/>
              <w:left w:val="single" w:sz="4" w:space="0" w:color="auto"/>
              <w:bottom w:val="nil"/>
              <w:right w:val="nil"/>
            </w:tcBorders>
            <w:shd w:val="clear" w:color="auto" w:fill="FFFFFF"/>
          </w:tcPr>
          <w:p w:rsidR="004A5AFE" w:rsidRPr="00A00EE4" w:rsidRDefault="004A5AFE" w:rsidP="004A5AFE">
            <w:pPr>
              <w:widowControl/>
              <w:spacing w:line="180" w:lineRule="exact"/>
              <w:rPr>
                <w:rFonts w:ascii="Times New Roman" w:eastAsia="Times New Roman" w:hAnsi="Times New Roman" w:cs="Times New Roman"/>
                <w:color w:val="auto"/>
                <w:sz w:val="22"/>
                <w:szCs w:val="22"/>
                <w:lang w:bidi="ar-SA"/>
              </w:rPr>
            </w:pPr>
            <w:r w:rsidRPr="00A00EE4">
              <w:rPr>
                <w:rFonts w:ascii="Times New Roman" w:eastAsia="Times New Roman" w:hAnsi="Times New Roman" w:cs="Times New Roman"/>
                <w:color w:val="333233"/>
                <w:sz w:val="22"/>
                <w:szCs w:val="22"/>
                <w:lang w:bidi="ar-SA"/>
              </w:rPr>
              <w:t>4.</w:t>
            </w:r>
          </w:p>
        </w:tc>
        <w:tc>
          <w:tcPr>
            <w:tcW w:w="8834" w:type="dxa"/>
            <w:tcBorders>
              <w:top w:val="single" w:sz="4" w:space="0" w:color="auto"/>
              <w:left w:val="single" w:sz="4" w:space="0" w:color="auto"/>
              <w:bottom w:val="nil"/>
              <w:right w:val="single" w:sz="4" w:space="0" w:color="auto"/>
            </w:tcBorders>
            <w:shd w:val="clear" w:color="auto" w:fill="FFFFFF"/>
          </w:tcPr>
          <w:p w:rsidR="004A5AFE" w:rsidRPr="00A00EE4" w:rsidRDefault="004A5AFE" w:rsidP="004A5AFE">
            <w:pPr>
              <w:widowControl/>
              <w:spacing w:line="180" w:lineRule="exact"/>
              <w:rPr>
                <w:rFonts w:ascii="Times New Roman" w:eastAsia="Times New Roman" w:hAnsi="Times New Roman" w:cs="Times New Roman"/>
                <w:color w:val="auto"/>
                <w:sz w:val="22"/>
                <w:szCs w:val="22"/>
                <w:lang w:bidi="ar-SA"/>
              </w:rPr>
            </w:pPr>
            <w:r w:rsidRPr="00A00EE4">
              <w:rPr>
                <w:rFonts w:ascii="Times New Roman" w:eastAsia="Times New Roman" w:hAnsi="Times New Roman" w:cs="Times New Roman"/>
                <w:color w:val="4B4951"/>
                <w:sz w:val="22"/>
                <w:szCs w:val="22"/>
                <w:lang w:bidi="ar-SA"/>
              </w:rPr>
              <w:t>Оценка для составления финансовой и бухгалтерской отчетности.</w:t>
            </w:r>
          </w:p>
        </w:tc>
      </w:tr>
      <w:tr w:rsidR="004A5AFE" w:rsidRPr="00556B54" w:rsidTr="00A00EE4">
        <w:tblPrEx>
          <w:tblCellMar>
            <w:top w:w="0" w:type="dxa"/>
            <w:left w:w="0" w:type="dxa"/>
            <w:bottom w:w="0" w:type="dxa"/>
            <w:right w:w="0" w:type="dxa"/>
          </w:tblCellMar>
        </w:tblPrEx>
        <w:trPr>
          <w:trHeight w:hRule="exact" w:val="355"/>
        </w:trPr>
        <w:tc>
          <w:tcPr>
            <w:tcW w:w="370" w:type="dxa"/>
            <w:tcBorders>
              <w:top w:val="single" w:sz="4" w:space="0" w:color="auto"/>
              <w:left w:val="single" w:sz="4" w:space="0" w:color="auto"/>
              <w:bottom w:val="nil"/>
              <w:right w:val="nil"/>
            </w:tcBorders>
            <w:shd w:val="clear" w:color="auto" w:fill="FFFFFF"/>
          </w:tcPr>
          <w:p w:rsidR="004A5AFE" w:rsidRPr="00A00EE4" w:rsidRDefault="004A5AFE" w:rsidP="004A5AFE">
            <w:pPr>
              <w:widowControl/>
              <w:spacing w:line="180" w:lineRule="exact"/>
              <w:rPr>
                <w:rFonts w:ascii="Times New Roman" w:eastAsia="Times New Roman" w:hAnsi="Times New Roman" w:cs="Times New Roman"/>
                <w:color w:val="auto"/>
                <w:sz w:val="22"/>
                <w:szCs w:val="22"/>
                <w:lang w:bidi="ar-SA"/>
              </w:rPr>
            </w:pPr>
            <w:r w:rsidRPr="00A00EE4">
              <w:rPr>
                <w:rFonts w:ascii="Times New Roman" w:eastAsia="Times New Roman" w:hAnsi="Times New Roman" w:cs="Times New Roman"/>
                <w:color w:val="333233"/>
                <w:sz w:val="22"/>
                <w:szCs w:val="22"/>
                <w:lang w:bidi="ar-SA"/>
              </w:rPr>
              <w:t>5.</w:t>
            </w:r>
          </w:p>
        </w:tc>
        <w:tc>
          <w:tcPr>
            <w:tcW w:w="8834" w:type="dxa"/>
            <w:tcBorders>
              <w:top w:val="single" w:sz="4" w:space="0" w:color="auto"/>
              <w:left w:val="single" w:sz="4" w:space="0" w:color="auto"/>
              <w:bottom w:val="nil"/>
              <w:right w:val="single" w:sz="4" w:space="0" w:color="auto"/>
            </w:tcBorders>
            <w:shd w:val="clear" w:color="auto" w:fill="FFFFFF"/>
          </w:tcPr>
          <w:p w:rsidR="004A5AFE" w:rsidRPr="00A00EE4" w:rsidRDefault="004A5AFE" w:rsidP="004A5AFE">
            <w:pPr>
              <w:widowControl/>
              <w:spacing w:line="180" w:lineRule="exact"/>
              <w:rPr>
                <w:rFonts w:ascii="Times New Roman" w:eastAsia="Times New Roman" w:hAnsi="Times New Roman" w:cs="Times New Roman"/>
                <w:color w:val="auto"/>
                <w:sz w:val="22"/>
                <w:szCs w:val="22"/>
                <w:lang w:bidi="ar-SA"/>
              </w:rPr>
            </w:pPr>
            <w:r w:rsidRPr="00A00EE4">
              <w:rPr>
                <w:rFonts w:ascii="Times New Roman" w:eastAsia="Times New Roman" w:hAnsi="Times New Roman" w:cs="Times New Roman"/>
                <w:color w:val="333233"/>
                <w:sz w:val="22"/>
                <w:szCs w:val="22"/>
                <w:lang w:bidi="ar-SA"/>
              </w:rPr>
              <w:t>Оценка для включения в проспекты Фондовой биржи.</w:t>
            </w:r>
          </w:p>
        </w:tc>
      </w:tr>
      <w:tr w:rsidR="004A5AFE" w:rsidRPr="00556B54" w:rsidTr="00A00EE4">
        <w:tblPrEx>
          <w:tblCellMar>
            <w:top w:w="0" w:type="dxa"/>
            <w:left w:w="0" w:type="dxa"/>
            <w:bottom w:w="0" w:type="dxa"/>
            <w:right w:w="0" w:type="dxa"/>
          </w:tblCellMar>
        </w:tblPrEx>
        <w:trPr>
          <w:trHeight w:hRule="exact" w:val="562"/>
        </w:trPr>
        <w:tc>
          <w:tcPr>
            <w:tcW w:w="370" w:type="dxa"/>
            <w:tcBorders>
              <w:top w:val="single" w:sz="4" w:space="0" w:color="auto"/>
              <w:left w:val="single" w:sz="4" w:space="0" w:color="auto"/>
              <w:bottom w:val="nil"/>
              <w:right w:val="nil"/>
            </w:tcBorders>
            <w:shd w:val="clear" w:color="auto" w:fill="FFFFFF"/>
            <w:vAlign w:val="center"/>
          </w:tcPr>
          <w:p w:rsidR="004A5AFE" w:rsidRPr="00A00EE4" w:rsidRDefault="004A5AFE" w:rsidP="004A5AFE">
            <w:pPr>
              <w:widowControl/>
              <w:spacing w:line="180" w:lineRule="exact"/>
              <w:rPr>
                <w:rFonts w:ascii="Times New Roman" w:eastAsia="Times New Roman" w:hAnsi="Times New Roman" w:cs="Times New Roman"/>
                <w:color w:val="auto"/>
                <w:sz w:val="22"/>
                <w:szCs w:val="22"/>
                <w:lang w:bidi="ar-SA"/>
              </w:rPr>
            </w:pPr>
            <w:r w:rsidRPr="00A00EE4">
              <w:rPr>
                <w:rFonts w:ascii="Times New Roman" w:eastAsia="Times New Roman" w:hAnsi="Times New Roman" w:cs="Times New Roman"/>
                <w:color w:val="333233"/>
                <w:sz w:val="22"/>
                <w:szCs w:val="22"/>
                <w:lang w:bidi="ar-SA"/>
              </w:rPr>
              <w:t>6</w:t>
            </w:r>
          </w:p>
        </w:tc>
        <w:tc>
          <w:tcPr>
            <w:tcW w:w="8834" w:type="dxa"/>
            <w:tcBorders>
              <w:top w:val="single" w:sz="4" w:space="0" w:color="auto"/>
              <w:left w:val="single" w:sz="4" w:space="0" w:color="auto"/>
              <w:bottom w:val="nil"/>
              <w:right w:val="single" w:sz="4" w:space="0" w:color="auto"/>
            </w:tcBorders>
            <w:shd w:val="clear" w:color="auto" w:fill="FFFFFF"/>
          </w:tcPr>
          <w:p w:rsidR="004A5AFE" w:rsidRPr="00A00EE4" w:rsidRDefault="004A5AFE" w:rsidP="004A5AFE">
            <w:pPr>
              <w:widowControl/>
              <w:rPr>
                <w:rFonts w:ascii="Times New Roman" w:eastAsia="Times New Roman" w:hAnsi="Times New Roman" w:cs="Times New Roman"/>
                <w:color w:val="auto"/>
                <w:sz w:val="22"/>
                <w:szCs w:val="22"/>
                <w:lang w:bidi="ar-SA"/>
              </w:rPr>
            </w:pPr>
            <w:r w:rsidRPr="00A00EE4">
              <w:rPr>
                <w:rFonts w:ascii="Times New Roman" w:eastAsia="Times New Roman" w:hAnsi="Times New Roman" w:cs="Times New Roman"/>
                <w:color w:val="333233"/>
                <w:sz w:val="22"/>
                <w:szCs w:val="22"/>
                <w:lang w:bidi="ar-SA"/>
              </w:rPr>
              <w:t xml:space="preserve">Оценка </w:t>
            </w:r>
            <w:r w:rsidRPr="00A00EE4">
              <w:rPr>
                <w:rFonts w:ascii="Times New Roman" w:eastAsia="Times New Roman" w:hAnsi="Times New Roman" w:cs="Times New Roman"/>
                <w:color w:val="4B4951"/>
                <w:sz w:val="22"/>
                <w:szCs w:val="22"/>
                <w:lang w:bidi="ar-SA"/>
              </w:rPr>
              <w:t xml:space="preserve">для решения вопросов при </w:t>
            </w:r>
            <w:r w:rsidRPr="00A00EE4">
              <w:rPr>
                <w:rFonts w:ascii="Times New Roman" w:eastAsia="Times New Roman" w:hAnsi="Times New Roman" w:cs="Times New Roman"/>
                <w:color w:val="333233"/>
                <w:sz w:val="22"/>
                <w:szCs w:val="22"/>
                <w:lang w:bidi="ar-SA"/>
              </w:rPr>
              <w:t xml:space="preserve">слиянии и поглощении </w:t>
            </w:r>
            <w:r w:rsidRPr="00A00EE4">
              <w:rPr>
                <w:rFonts w:ascii="Times New Roman" w:eastAsia="Times New Roman" w:hAnsi="Times New Roman" w:cs="Times New Roman"/>
                <w:color w:val="4B4951"/>
                <w:sz w:val="22"/>
                <w:szCs w:val="22"/>
                <w:lang w:bidi="ar-SA"/>
              </w:rPr>
              <w:t>компа</w:t>
            </w:r>
            <w:r w:rsidRPr="00A00EE4">
              <w:rPr>
                <w:rFonts w:ascii="Times New Roman" w:eastAsia="Times New Roman" w:hAnsi="Times New Roman" w:cs="Times New Roman"/>
                <w:color w:val="4B4951"/>
                <w:sz w:val="22"/>
                <w:szCs w:val="22"/>
                <w:lang w:bidi="ar-SA"/>
              </w:rPr>
              <w:softHyphen/>
            </w:r>
            <w:r w:rsidRPr="00A00EE4">
              <w:rPr>
                <w:rFonts w:ascii="Times New Roman" w:eastAsia="Times New Roman" w:hAnsi="Times New Roman" w:cs="Times New Roman"/>
                <w:color w:val="333233"/>
                <w:sz w:val="22"/>
                <w:szCs w:val="22"/>
                <w:lang w:bidi="ar-SA"/>
              </w:rPr>
              <w:t>ний.</w:t>
            </w:r>
          </w:p>
        </w:tc>
      </w:tr>
      <w:tr w:rsidR="004A5AFE" w:rsidRPr="00556B54" w:rsidTr="00A00EE4">
        <w:tblPrEx>
          <w:tblCellMar>
            <w:top w:w="0" w:type="dxa"/>
            <w:left w:w="0" w:type="dxa"/>
            <w:bottom w:w="0" w:type="dxa"/>
            <w:right w:w="0" w:type="dxa"/>
          </w:tblCellMar>
        </w:tblPrEx>
        <w:trPr>
          <w:trHeight w:hRule="exact" w:val="638"/>
        </w:trPr>
        <w:tc>
          <w:tcPr>
            <w:tcW w:w="370" w:type="dxa"/>
            <w:tcBorders>
              <w:top w:val="single" w:sz="4" w:space="0" w:color="auto"/>
              <w:left w:val="single" w:sz="4" w:space="0" w:color="auto"/>
              <w:bottom w:val="single" w:sz="4" w:space="0" w:color="auto"/>
              <w:right w:val="nil"/>
            </w:tcBorders>
            <w:shd w:val="clear" w:color="auto" w:fill="FFFFFF"/>
          </w:tcPr>
          <w:p w:rsidR="004A5AFE" w:rsidRPr="00A00EE4" w:rsidRDefault="004A5AFE" w:rsidP="004A5AFE">
            <w:pPr>
              <w:widowControl/>
              <w:spacing w:line="180" w:lineRule="exact"/>
              <w:rPr>
                <w:rFonts w:ascii="Times New Roman" w:eastAsia="Times New Roman" w:hAnsi="Times New Roman" w:cs="Times New Roman"/>
                <w:color w:val="auto"/>
                <w:sz w:val="22"/>
                <w:szCs w:val="22"/>
                <w:lang w:bidi="ar-SA"/>
              </w:rPr>
            </w:pPr>
            <w:r w:rsidRPr="00A00EE4">
              <w:rPr>
                <w:rFonts w:ascii="Times New Roman" w:eastAsia="Times New Roman" w:hAnsi="Times New Roman" w:cs="Times New Roman"/>
                <w:color w:val="333233"/>
                <w:sz w:val="22"/>
                <w:szCs w:val="22"/>
                <w:lang w:bidi="ar-SA"/>
              </w:rPr>
              <w:t>7.</w:t>
            </w:r>
          </w:p>
        </w:tc>
        <w:tc>
          <w:tcPr>
            <w:tcW w:w="8834" w:type="dxa"/>
            <w:tcBorders>
              <w:top w:val="single" w:sz="4" w:space="0" w:color="auto"/>
              <w:left w:val="single" w:sz="4" w:space="0" w:color="auto"/>
              <w:bottom w:val="single" w:sz="4" w:space="0" w:color="auto"/>
              <w:right w:val="single" w:sz="4" w:space="0" w:color="auto"/>
            </w:tcBorders>
            <w:shd w:val="clear" w:color="auto" w:fill="FFFFFF"/>
          </w:tcPr>
          <w:p w:rsidR="004A5AFE" w:rsidRPr="00A00EE4" w:rsidRDefault="004A5AFE" w:rsidP="004A5AFE">
            <w:pPr>
              <w:widowControl/>
              <w:rPr>
                <w:rFonts w:ascii="Times New Roman" w:eastAsia="Times New Roman" w:hAnsi="Times New Roman" w:cs="Times New Roman"/>
                <w:color w:val="auto"/>
                <w:sz w:val="22"/>
                <w:szCs w:val="22"/>
                <w:lang w:bidi="ar-SA"/>
              </w:rPr>
            </w:pPr>
            <w:r w:rsidRPr="00A00EE4">
              <w:rPr>
                <w:rFonts w:ascii="Times New Roman" w:eastAsia="Times New Roman" w:hAnsi="Times New Roman" w:cs="Times New Roman"/>
                <w:color w:val="333233"/>
                <w:sz w:val="22"/>
                <w:szCs w:val="22"/>
                <w:lang w:bidi="ar-SA"/>
              </w:rPr>
              <w:t>Оценка для пенсионных фондов, страховых компаний, трастовых фондов по управлению недвижимостью.</w:t>
            </w:r>
          </w:p>
        </w:tc>
      </w:tr>
    </w:tbl>
    <w:p w:rsidR="004A5AFE" w:rsidRPr="00A00EE4" w:rsidRDefault="004A5AFE" w:rsidP="0032393F">
      <w:pPr>
        <w:widowControl/>
        <w:ind w:firstLine="851"/>
        <w:jc w:val="both"/>
        <w:rPr>
          <w:rFonts w:ascii="Times New Roman" w:hAnsi="Times New Roman" w:cs="Times New Roman"/>
          <w:sz w:val="28"/>
          <w:szCs w:val="28"/>
        </w:rPr>
      </w:pPr>
      <w:r w:rsidRPr="00A00EE4">
        <w:rPr>
          <w:rFonts w:ascii="Times New Roman" w:eastAsia="Times New Roman" w:hAnsi="Times New Roman" w:cs="Times New Roman"/>
          <w:color w:val="333233"/>
          <w:sz w:val="28"/>
          <w:szCs w:val="28"/>
          <w:lang w:bidi="ar-SA"/>
        </w:rPr>
        <w:t xml:space="preserve">На практике могут иметь место </w:t>
      </w:r>
      <w:r w:rsidR="00A00EE4" w:rsidRPr="00A00EE4">
        <w:rPr>
          <w:rFonts w:ascii="Times New Roman" w:eastAsia="Times New Roman" w:hAnsi="Times New Roman" w:cs="Times New Roman"/>
          <w:bCs/>
          <w:color w:val="333233"/>
          <w:sz w:val="28"/>
          <w:szCs w:val="28"/>
          <w:lang w:bidi="ar-SA"/>
        </w:rPr>
        <w:t>и</w:t>
      </w:r>
      <w:r w:rsidRPr="00A00EE4">
        <w:rPr>
          <w:rFonts w:ascii="Times New Roman" w:eastAsia="Times New Roman" w:hAnsi="Times New Roman" w:cs="Times New Roman"/>
          <w:bCs/>
          <w:color w:val="333233"/>
          <w:sz w:val="28"/>
          <w:szCs w:val="28"/>
          <w:lang w:bidi="ar-SA"/>
        </w:rPr>
        <w:t xml:space="preserve"> </w:t>
      </w:r>
      <w:r w:rsidRPr="00A00EE4">
        <w:rPr>
          <w:rFonts w:ascii="Times New Roman" w:eastAsia="Times New Roman" w:hAnsi="Times New Roman" w:cs="Times New Roman"/>
          <w:color w:val="333233"/>
          <w:sz w:val="28"/>
          <w:szCs w:val="28"/>
          <w:lang w:bidi="ar-SA"/>
        </w:rPr>
        <w:t>другие цели оценки, при этом их формулировки и. соответственно, возможные базы оценки должны со</w:t>
      </w:r>
      <w:r w:rsidRPr="00A00EE4">
        <w:rPr>
          <w:rFonts w:ascii="Times New Roman" w:eastAsia="Times New Roman" w:hAnsi="Times New Roman" w:cs="Times New Roman"/>
          <w:color w:val="333233"/>
          <w:sz w:val="28"/>
          <w:szCs w:val="28"/>
          <w:lang w:bidi="ar-SA"/>
        </w:rPr>
        <w:softHyphen/>
        <w:t>гласовываться клиентом и оценщиком.</w:t>
      </w:r>
      <w:r w:rsidR="0032393F">
        <w:rPr>
          <w:rFonts w:ascii="Times New Roman" w:eastAsia="Times New Roman" w:hAnsi="Times New Roman" w:cs="Times New Roman"/>
          <w:color w:val="333233"/>
          <w:sz w:val="28"/>
          <w:szCs w:val="28"/>
          <w:lang w:bidi="ar-SA"/>
        </w:rPr>
        <w:t xml:space="preserve"> </w:t>
      </w:r>
    </w:p>
    <w:p w:rsidR="004A5AFE" w:rsidRPr="0032393F" w:rsidRDefault="004A5AFE" w:rsidP="00636CD5">
      <w:pPr>
        <w:pStyle w:val="11"/>
        <w:shd w:val="clear" w:color="auto" w:fill="auto"/>
        <w:ind w:left="20" w:right="20" w:firstLine="440"/>
        <w:rPr>
          <w:sz w:val="28"/>
          <w:szCs w:val="28"/>
        </w:rPr>
      </w:pPr>
      <w:r w:rsidRPr="0032393F">
        <w:rPr>
          <w:rStyle w:val="22"/>
          <w:sz w:val="28"/>
          <w:szCs w:val="28"/>
        </w:rPr>
        <w:t>После выяснения цели оценки следует установить, к какому классу и категории относится оцениваемая собственность. При этом класс соб</w:t>
      </w:r>
      <w:r w:rsidRPr="0032393F">
        <w:rPr>
          <w:rStyle w:val="22"/>
          <w:sz w:val="28"/>
          <w:szCs w:val="28"/>
        </w:rPr>
        <w:softHyphen/>
        <w:t>ственности указывает на отношение рынка к данному типу собственно</w:t>
      </w:r>
      <w:r w:rsidRPr="0032393F">
        <w:rPr>
          <w:rStyle w:val="22"/>
          <w:sz w:val="28"/>
          <w:szCs w:val="28"/>
        </w:rPr>
        <w:softHyphen/>
        <w:t>сти, а категория устанавливает характер использования собственности владельцем.</w:t>
      </w:r>
    </w:p>
    <w:p w:rsidR="004A5AFE" w:rsidRPr="0032393F" w:rsidRDefault="004A5AFE" w:rsidP="00636CD5">
      <w:pPr>
        <w:pStyle w:val="11"/>
        <w:shd w:val="clear" w:color="auto" w:fill="auto"/>
        <w:ind w:left="460" w:firstLine="0"/>
        <w:rPr>
          <w:sz w:val="28"/>
          <w:szCs w:val="28"/>
        </w:rPr>
      </w:pPr>
      <w:r w:rsidRPr="0032393F">
        <w:rPr>
          <w:rStyle w:val="22"/>
          <w:sz w:val="28"/>
          <w:szCs w:val="28"/>
        </w:rPr>
        <w:t>Для целей оценки выделяют два класса собственности:</w:t>
      </w:r>
    </w:p>
    <w:p w:rsidR="004A5AFE" w:rsidRPr="0032393F" w:rsidRDefault="004A5AFE" w:rsidP="004A5AFE">
      <w:pPr>
        <w:pStyle w:val="11"/>
        <w:numPr>
          <w:ilvl w:val="0"/>
          <w:numId w:val="2"/>
        </w:numPr>
        <w:shd w:val="clear" w:color="auto" w:fill="auto"/>
        <w:ind w:left="460" w:hanging="220"/>
        <w:rPr>
          <w:sz w:val="28"/>
          <w:szCs w:val="28"/>
        </w:rPr>
      </w:pPr>
      <w:r w:rsidRPr="0032393F">
        <w:rPr>
          <w:rStyle w:val="22"/>
          <w:sz w:val="28"/>
          <w:szCs w:val="28"/>
        </w:rPr>
        <w:t xml:space="preserve"> специализированная собственность;</w:t>
      </w:r>
    </w:p>
    <w:p w:rsidR="004A5AFE" w:rsidRPr="0032393F" w:rsidRDefault="004A5AFE" w:rsidP="004A5AFE">
      <w:pPr>
        <w:pStyle w:val="11"/>
        <w:numPr>
          <w:ilvl w:val="0"/>
          <w:numId w:val="2"/>
        </w:numPr>
        <w:shd w:val="clear" w:color="auto" w:fill="auto"/>
        <w:ind w:left="460" w:hanging="220"/>
        <w:rPr>
          <w:sz w:val="28"/>
          <w:szCs w:val="28"/>
        </w:rPr>
      </w:pPr>
      <w:r w:rsidRPr="0032393F">
        <w:rPr>
          <w:rStyle w:val="22"/>
          <w:sz w:val="28"/>
          <w:szCs w:val="28"/>
        </w:rPr>
        <w:t xml:space="preserve"> неспециализированная собственность.</w:t>
      </w:r>
    </w:p>
    <w:p w:rsidR="004A5AFE" w:rsidRPr="0032393F" w:rsidRDefault="004A5AFE" w:rsidP="00636CD5">
      <w:pPr>
        <w:pStyle w:val="11"/>
        <w:shd w:val="clear" w:color="auto" w:fill="auto"/>
        <w:ind w:left="20" w:right="20" w:firstLine="440"/>
        <w:rPr>
          <w:sz w:val="28"/>
          <w:szCs w:val="28"/>
        </w:rPr>
      </w:pPr>
      <w:r w:rsidRPr="0032393F">
        <w:rPr>
          <w:rStyle w:val="22"/>
          <w:sz w:val="28"/>
          <w:szCs w:val="28"/>
        </w:rPr>
        <w:t>Специ</w:t>
      </w:r>
      <w:r w:rsidR="00EB79DC">
        <w:rPr>
          <w:rStyle w:val="22"/>
          <w:sz w:val="28"/>
          <w:szCs w:val="28"/>
        </w:rPr>
        <w:t>ализированная собственность — эт</w:t>
      </w:r>
      <w:r w:rsidRPr="0032393F">
        <w:rPr>
          <w:rStyle w:val="22"/>
          <w:sz w:val="28"/>
          <w:szCs w:val="28"/>
        </w:rPr>
        <w:t>о такая собственность, ко</w:t>
      </w:r>
      <w:r w:rsidRPr="0032393F">
        <w:rPr>
          <w:rStyle w:val="22"/>
          <w:sz w:val="28"/>
          <w:szCs w:val="28"/>
        </w:rPr>
        <w:softHyphen/>
        <w:t xml:space="preserve">торая в силу своего специального характера редко, если </w:t>
      </w:r>
      <w:r w:rsidR="0032393F" w:rsidRPr="0032393F">
        <w:rPr>
          <w:rStyle w:val="22"/>
          <w:sz w:val="28"/>
          <w:szCs w:val="28"/>
        </w:rPr>
        <w:t>вообще,</w:t>
      </w:r>
      <w:r w:rsidRPr="0032393F">
        <w:rPr>
          <w:rStyle w:val="22"/>
          <w:sz w:val="28"/>
          <w:szCs w:val="28"/>
        </w:rPr>
        <w:t xml:space="preserve"> когда- либо, продается на открытом рынке для продолжения ее существующего использования одним владельцем, кроме случаев, когда она реализуется как часть ее использующего бизнеса. Специальный характер собствен</w:t>
      </w:r>
      <w:r w:rsidRPr="0032393F">
        <w:rPr>
          <w:rStyle w:val="22"/>
          <w:sz w:val="28"/>
          <w:szCs w:val="28"/>
        </w:rPr>
        <w:softHyphen/>
        <w:t>ности может быть обусловлен ее конструктивными особенностями, специализацией, размером, местом расположения или сочетанием этих факторов, или может быть связан с характером машин и оборудования, которые по проекту должны размещаться в здании, или с особенностью функций и целей, которые эти здания обеспечивают. Примерами спе</w:t>
      </w:r>
      <w:r w:rsidRPr="0032393F">
        <w:rPr>
          <w:rStyle w:val="22"/>
          <w:sz w:val="28"/>
          <w:szCs w:val="28"/>
        </w:rPr>
        <w:softHyphen/>
        <w:t>циализированной собственности являются:</w:t>
      </w:r>
    </w:p>
    <w:p w:rsidR="004A5AFE" w:rsidRPr="00EB79DC" w:rsidRDefault="004A5AFE" w:rsidP="004A5AFE">
      <w:pPr>
        <w:pStyle w:val="11"/>
        <w:numPr>
          <w:ilvl w:val="0"/>
          <w:numId w:val="2"/>
        </w:numPr>
        <w:shd w:val="clear" w:color="auto" w:fill="auto"/>
        <w:ind w:left="460" w:hanging="220"/>
        <w:rPr>
          <w:sz w:val="28"/>
          <w:szCs w:val="28"/>
        </w:rPr>
      </w:pPr>
      <w:r w:rsidRPr="00EB79DC">
        <w:rPr>
          <w:rStyle w:val="22"/>
          <w:sz w:val="28"/>
          <w:szCs w:val="28"/>
        </w:rPr>
        <w:t xml:space="preserve"> военно-промышленный комплекс;</w:t>
      </w:r>
    </w:p>
    <w:p w:rsidR="004A5AFE" w:rsidRPr="00EB79DC" w:rsidRDefault="004A5AFE" w:rsidP="004A5AFE">
      <w:pPr>
        <w:pStyle w:val="11"/>
        <w:numPr>
          <w:ilvl w:val="0"/>
          <w:numId w:val="2"/>
        </w:numPr>
        <w:shd w:val="clear" w:color="auto" w:fill="auto"/>
        <w:ind w:left="460" w:right="20" w:hanging="220"/>
        <w:rPr>
          <w:sz w:val="28"/>
          <w:szCs w:val="28"/>
        </w:rPr>
      </w:pPr>
      <w:r w:rsidRPr="00EB79DC">
        <w:rPr>
          <w:rStyle w:val="22"/>
          <w:sz w:val="28"/>
          <w:szCs w:val="28"/>
        </w:rPr>
        <w:t xml:space="preserve"> нефтеперерабатывающие и химические заводы, здания которых обычно являются не более, чем местом размещения или укрытия в высшей степени специализированного производственного обо</w:t>
      </w:r>
      <w:r w:rsidRPr="00EB79DC">
        <w:rPr>
          <w:rStyle w:val="22"/>
          <w:sz w:val="28"/>
          <w:szCs w:val="28"/>
        </w:rPr>
        <w:softHyphen/>
        <w:t>рудования;</w:t>
      </w:r>
    </w:p>
    <w:p w:rsidR="004A5AFE" w:rsidRPr="00EB79DC" w:rsidRDefault="004A5AFE" w:rsidP="004A5AFE">
      <w:pPr>
        <w:pStyle w:val="11"/>
        <w:numPr>
          <w:ilvl w:val="0"/>
          <w:numId w:val="2"/>
        </w:numPr>
        <w:shd w:val="clear" w:color="auto" w:fill="auto"/>
        <w:ind w:left="460" w:right="20" w:hanging="220"/>
        <w:rPr>
          <w:sz w:val="28"/>
          <w:szCs w:val="28"/>
        </w:rPr>
      </w:pPr>
      <w:r w:rsidRPr="00EB79DC">
        <w:rPr>
          <w:rStyle w:val="22"/>
          <w:sz w:val="28"/>
          <w:szCs w:val="28"/>
        </w:rPr>
        <w:t xml:space="preserve"> электростанции и оборудование доков, здания которых и инже</w:t>
      </w:r>
      <w:r w:rsidRPr="00EB79DC">
        <w:rPr>
          <w:rStyle w:val="22"/>
          <w:sz w:val="28"/>
          <w:szCs w:val="28"/>
        </w:rPr>
        <w:softHyphen/>
        <w:t xml:space="preserve">нерное </w:t>
      </w:r>
      <w:r w:rsidRPr="00EB79DC">
        <w:rPr>
          <w:rStyle w:val="22"/>
          <w:sz w:val="28"/>
          <w:szCs w:val="28"/>
        </w:rPr>
        <w:lastRenderedPageBreak/>
        <w:t>оборудование имеют прямое отношение к бизнесу владель</w:t>
      </w:r>
      <w:r w:rsidRPr="00EB79DC">
        <w:rPr>
          <w:rStyle w:val="22"/>
          <w:sz w:val="28"/>
          <w:szCs w:val="28"/>
        </w:rPr>
        <w:softHyphen/>
        <w:t>ца; при этом в высшей степени маловероятно, что они стали бы представлять ценность для кого-нибудь, кроме компании, приобре</w:t>
      </w:r>
      <w:r w:rsidRPr="00EB79DC">
        <w:rPr>
          <w:rStyle w:val="22"/>
          <w:sz w:val="28"/>
          <w:szCs w:val="28"/>
        </w:rPr>
        <w:softHyphen/>
        <w:t>тающей данное предприятие;</w:t>
      </w:r>
    </w:p>
    <w:p w:rsidR="004A5AFE" w:rsidRPr="00EB79DC" w:rsidRDefault="004A5AFE" w:rsidP="004A5AFE">
      <w:pPr>
        <w:pStyle w:val="11"/>
        <w:numPr>
          <w:ilvl w:val="0"/>
          <w:numId w:val="2"/>
        </w:numPr>
        <w:shd w:val="clear" w:color="auto" w:fill="auto"/>
        <w:ind w:left="460" w:right="20" w:hanging="220"/>
        <w:rPr>
          <w:sz w:val="28"/>
          <w:szCs w:val="28"/>
        </w:rPr>
      </w:pPr>
      <w:r w:rsidRPr="00EB79DC">
        <w:rPr>
          <w:rStyle w:val="22"/>
          <w:sz w:val="28"/>
          <w:szCs w:val="28"/>
        </w:rPr>
        <w:t xml:space="preserve"> собственность с такими конструктивными особенностями, разме</w:t>
      </w:r>
      <w:r w:rsidRPr="00EB79DC">
        <w:rPr>
          <w:rStyle w:val="22"/>
          <w:sz w:val="28"/>
          <w:szCs w:val="28"/>
        </w:rPr>
        <w:softHyphen/>
        <w:t>рами или спецификой, что рынка для таких зданий не существует (для продажи одному владельцу с целью продолжения её суще</w:t>
      </w:r>
      <w:r w:rsidRPr="00EB79DC">
        <w:rPr>
          <w:rStyle w:val="22"/>
          <w:sz w:val="28"/>
          <w:szCs w:val="28"/>
        </w:rPr>
        <w:softHyphen/>
        <w:t>ствующего использования);</w:t>
      </w:r>
    </w:p>
    <w:p w:rsidR="004A5AFE" w:rsidRPr="00EB79DC" w:rsidRDefault="004A5AFE" w:rsidP="004A5AFE">
      <w:pPr>
        <w:pStyle w:val="11"/>
        <w:numPr>
          <w:ilvl w:val="0"/>
          <w:numId w:val="2"/>
        </w:numPr>
        <w:shd w:val="clear" w:color="auto" w:fill="auto"/>
        <w:ind w:left="460" w:right="20" w:hanging="220"/>
        <w:rPr>
          <w:sz w:val="28"/>
          <w:szCs w:val="28"/>
        </w:rPr>
      </w:pPr>
      <w:r w:rsidRPr="00EB79DC">
        <w:rPr>
          <w:rStyle w:val="22"/>
          <w:sz w:val="28"/>
          <w:szCs w:val="28"/>
        </w:rPr>
        <w:t xml:space="preserve"> стандартная собственность в особых географических районах и в местах, отдаленных от главных центров бизнеса, расположенная там для целей производства или ведения бизнеса, которая имеет такие нехарактерные для этого района размеры, что невозможно было бы найти местный рынок для продажи таких зданий;</w:t>
      </w:r>
    </w:p>
    <w:p w:rsidR="004A5AFE" w:rsidRPr="00EB79DC" w:rsidRDefault="004A5AFE" w:rsidP="004A5AFE">
      <w:pPr>
        <w:pStyle w:val="11"/>
        <w:numPr>
          <w:ilvl w:val="0"/>
          <w:numId w:val="2"/>
        </w:numPr>
        <w:shd w:val="clear" w:color="auto" w:fill="auto"/>
        <w:ind w:left="460" w:hanging="220"/>
        <w:rPr>
          <w:sz w:val="28"/>
          <w:szCs w:val="28"/>
        </w:rPr>
      </w:pPr>
      <w:r w:rsidRPr="00EB79DC">
        <w:rPr>
          <w:rStyle w:val="22"/>
          <w:sz w:val="28"/>
          <w:szCs w:val="28"/>
        </w:rPr>
        <w:t xml:space="preserve"> школы, колледжи, университеты и исследовательские институты, на которые отсутствует рыночный конкурентный спрос со сторо</w:t>
      </w:r>
      <w:r w:rsidRPr="00EB79DC">
        <w:rPr>
          <w:rStyle w:val="22"/>
          <w:sz w:val="28"/>
          <w:szCs w:val="28"/>
        </w:rPr>
        <w:softHyphen/>
        <w:t>ны других организаций, использующих эти типы собственности в данной местности;</w:t>
      </w:r>
    </w:p>
    <w:p w:rsidR="004A5AFE" w:rsidRPr="00EB79DC" w:rsidRDefault="004A5AFE" w:rsidP="004A5AFE">
      <w:pPr>
        <w:pStyle w:val="11"/>
        <w:numPr>
          <w:ilvl w:val="0"/>
          <w:numId w:val="3"/>
        </w:numPr>
        <w:shd w:val="clear" w:color="auto" w:fill="auto"/>
        <w:ind w:left="480" w:right="20" w:hanging="220"/>
        <w:rPr>
          <w:sz w:val="28"/>
          <w:szCs w:val="28"/>
        </w:rPr>
      </w:pPr>
      <w:r w:rsidRPr="00EB79DC">
        <w:rPr>
          <w:rStyle w:val="22"/>
          <w:sz w:val="28"/>
          <w:szCs w:val="28"/>
        </w:rPr>
        <w:t xml:space="preserve"> больницы, помещения специализированного медицинского обслу</w:t>
      </w:r>
      <w:r w:rsidRPr="00EB79DC">
        <w:rPr>
          <w:rStyle w:val="22"/>
          <w:sz w:val="28"/>
          <w:szCs w:val="28"/>
        </w:rPr>
        <w:softHyphen/>
        <w:t>живания и центры досуга, на которые отсутствует конкурентный рыночный спрос со стороны других организаций, желающих ис</w:t>
      </w:r>
      <w:r w:rsidRPr="00EB79DC">
        <w:rPr>
          <w:rStyle w:val="22"/>
          <w:sz w:val="28"/>
          <w:szCs w:val="28"/>
        </w:rPr>
        <w:softHyphen/>
        <w:t>пользовать эти типы собственности в данной местности;</w:t>
      </w:r>
    </w:p>
    <w:p w:rsidR="004A5AFE" w:rsidRPr="00EB79DC" w:rsidRDefault="004A5AFE" w:rsidP="004A5AFE">
      <w:pPr>
        <w:pStyle w:val="11"/>
        <w:numPr>
          <w:ilvl w:val="0"/>
          <w:numId w:val="3"/>
        </w:numPr>
        <w:shd w:val="clear" w:color="auto" w:fill="auto"/>
        <w:ind w:left="480" w:right="20" w:hanging="220"/>
        <w:rPr>
          <w:sz w:val="28"/>
          <w:szCs w:val="28"/>
        </w:rPr>
      </w:pPr>
      <w:r w:rsidRPr="00EB79DC">
        <w:rPr>
          <w:rStyle w:val="22"/>
          <w:sz w:val="28"/>
          <w:szCs w:val="28"/>
        </w:rPr>
        <w:t xml:space="preserve"> музеи, библиотеки и другие подобные помещения, которые </w:t>
      </w:r>
      <w:r w:rsidR="00EB79DC" w:rsidRPr="00EB79DC">
        <w:rPr>
          <w:rStyle w:val="22"/>
          <w:sz w:val="28"/>
          <w:szCs w:val="28"/>
        </w:rPr>
        <w:t>принадлежат</w:t>
      </w:r>
      <w:r w:rsidRPr="00EB79DC">
        <w:rPr>
          <w:rStyle w:val="22"/>
          <w:sz w:val="28"/>
          <w:szCs w:val="28"/>
        </w:rPr>
        <w:t xml:space="preserve"> общественному сектору и т.п.</w:t>
      </w:r>
    </w:p>
    <w:p w:rsidR="004A5AFE" w:rsidRPr="00EB79DC" w:rsidRDefault="004A5AFE" w:rsidP="00636CD5">
      <w:pPr>
        <w:pStyle w:val="11"/>
        <w:shd w:val="clear" w:color="auto" w:fill="auto"/>
        <w:ind w:right="20" w:firstLine="480"/>
        <w:rPr>
          <w:sz w:val="28"/>
          <w:szCs w:val="28"/>
        </w:rPr>
      </w:pPr>
      <w:r w:rsidRPr="00EB79DC">
        <w:rPr>
          <w:rStyle w:val="22"/>
          <w:sz w:val="28"/>
          <w:szCs w:val="28"/>
        </w:rPr>
        <w:t>Неспециализированная собственность — это все виды собственности, кроме той, что попадает под определение специализированной собственности. Другими словами, это такая собственность, на которую существует всеобщий спрос с учетом возможной модернизации или без, и которая обычно покупается, продается или арендуется на открытом рынке для того, чтобы использовать ее для существующих или анало</w:t>
      </w:r>
      <w:r w:rsidRPr="00EB79DC">
        <w:rPr>
          <w:rStyle w:val="22"/>
          <w:sz w:val="28"/>
          <w:szCs w:val="28"/>
        </w:rPr>
        <w:softHyphen/>
        <w:t>гичных целей, либо в качестве незанятой собственности для единолич</w:t>
      </w:r>
      <w:r w:rsidRPr="00EB79DC">
        <w:rPr>
          <w:rStyle w:val="22"/>
          <w:sz w:val="28"/>
          <w:szCs w:val="28"/>
        </w:rPr>
        <w:softHyphen/>
        <w:t>ного владения, либо (независимо от того, занята она или свободна) в качестве инвестиции или для развития.</w:t>
      </w:r>
    </w:p>
    <w:p w:rsidR="004A5AFE" w:rsidRPr="00EB79DC" w:rsidRDefault="004A5AFE" w:rsidP="00636CD5">
      <w:pPr>
        <w:pStyle w:val="11"/>
        <w:shd w:val="clear" w:color="auto" w:fill="auto"/>
        <w:ind w:right="20" w:firstLine="480"/>
        <w:rPr>
          <w:sz w:val="28"/>
          <w:szCs w:val="28"/>
        </w:rPr>
      </w:pPr>
      <w:r w:rsidRPr="00EB79DC">
        <w:rPr>
          <w:rStyle w:val="22"/>
          <w:sz w:val="28"/>
          <w:szCs w:val="28"/>
        </w:rPr>
        <w:t>Неспециализированная и специализированная собственность, в свою очередь, классифицируются на категории в зависимости от цели владения. Подобный принцип классификации используется как для це</w:t>
      </w:r>
      <w:r w:rsidRPr="00EB79DC">
        <w:rPr>
          <w:rStyle w:val="22"/>
          <w:sz w:val="28"/>
          <w:szCs w:val="28"/>
        </w:rPr>
        <w:softHyphen/>
        <w:t>лей судебной экспертизы и оценки, так и для других целей.</w:t>
      </w:r>
    </w:p>
    <w:p w:rsidR="004A5AFE" w:rsidRPr="00EB79DC" w:rsidRDefault="004A5AFE" w:rsidP="00636CD5">
      <w:pPr>
        <w:pStyle w:val="11"/>
        <w:shd w:val="clear" w:color="auto" w:fill="auto"/>
        <w:ind w:right="20" w:firstLine="480"/>
        <w:rPr>
          <w:sz w:val="28"/>
          <w:szCs w:val="28"/>
        </w:rPr>
      </w:pPr>
      <w:r w:rsidRPr="00EB79DC">
        <w:rPr>
          <w:rStyle w:val="22"/>
          <w:sz w:val="28"/>
          <w:szCs w:val="28"/>
        </w:rPr>
        <w:t xml:space="preserve">При оценке недвижимости можно выделить следующие основные </w:t>
      </w:r>
      <w:proofErr w:type="spellStart"/>
      <w:r w:rsidRPr="00EB79DC">
        <w:rPr>
          <w:rStyle w:val="22"/>
          <w:sz w:val="28"/>
          <w:szCs w:val="28"/>
          <w:lang w:val="en-US" w:eastAsia="en-US" w:bidi="en-US"/>
        </w:rPr>
        <w:t>ivuTsropijM</w:t>
      </w:r>
      <w:proofErr w:type="spellEnd"/>
      <w:r w:rsidRPr="00EB79DC">
        <w:rPr>
          <w:rStyle w:val="22"/>
          <w:sz w:val="28"/>
          <w:szCs w:val="28"/>
          <w:lang w:val="en-US" w:eastAsia="en-US" w:bidi="en-US"/>
        </w:rPr>
        <w:t xml:space="preserve"> </w:t>
      </w:r>
      <w:r w:rsidRPr="00EB79DC">
        <w:rPr>
          <w:rStyle w:val="22"/>
          <w:sz w:val="28"/>
          <w:szCs w:val="28"/>
        </w:rPr>
        <w:t>собственности</w:t>
      </w:r>
    </w:p>
    <w:p w:rsidR="004A5AFE" w:rsidRPr="00EB79DC" w:rsidRDefault="004A5AFE" w:rsidP="004A5AFE">
      <w:pPr>
        <w:pStyle w:val="11"/>
        <w:numPr>
          <w:ilvl w:val="0"/>
          <w:numId w:val="3"/>
        </w:numPr>
        <w:shd w:val="clear" w:color="auto" w:fill="auto"/>
        <w:ind w:left="480" w:right="20" w:hanging="220"/>
        <w:rPr>
          <w:sz w:val="28"/>
          <w:szCs w:val="28"/>
        </w:rPr>
      </w:pPr>
      <w:r w:rsidRPr="00EB79DC">
        <w:rPr>
          <w:rStyle w:val="22"/>
          <w:sz w:val="28"/>
          <w:szCs w:val="28"/>
        </w:rPr>
        <w:t xml:space="preserve"> земля и здания, занимаемые владельцем с целью их использования в деятельности предприятия (бизнеса);</w:t>
      </w:r>
    </w:p>
    <w:p w:rsidR="004A5AFE" w:rsidRPr="00EB79DC" w:rsidRDefault="004A5AFE" w:rsidP="004A5AFE">
      <w:pPr>
        <w:pStyle w:val="11"/>
        <w:numPr>
          <w:ilvl w:val="0"/>
          <w:numId w:val="3"/>
        </w:numPr>
        <w:shd w:val="clear" w:color="auto" w:fill="auto"/>
        <w:ind w:firstLine="260"/>
        <w:rPr>
          <w:sz w:val="28"/>
          <w:szCs w:val="28"/>
        </w:rPr>
      </w:pPr>
      <w:r w:rsidRPr="00EB79DC">
        <w:rPr>
          <w:rStyle w:val="12"/>
          <w:sz w:val="28"/>
          <w:szCs w:val="28"/>
        </w:rPr>
        <w:t xml:space="preserve"> </w:t>
      </w:r>
      <w:r w:rsidRPr="00EB79DC">
        <w:rPr>
          <w:rStyle w:val="22"/>
          <w:sz w:val="28"/>
          <w:szCs w:val="28"/>
        </w:rPr>
        <w:t>земля и здания для проживания владельца;</w:t>
      </w:r>
    </w:p>
    <w:p w:rsidR="004A5AFE" w:rsidRPr="00EB79DC" w:rsidRDefault="004A5AFE" w:rsidP="004A5AFE">
      <w:pPr>
        <w:pStyle w:val="11"/>
        <w:numPr>
          <w:ilvl w:val="0"/>
          <w:numId w:val="3"/>
        </w:numPr>
        <w:shd w:val="clear" w:color="auto" w:fill="auto"/>
        <w:ind w:firstLine="260"/>
        <w:rPr>
          <w:sz w:val="28"/>
          <w:szCs w:val="28"/>
        </w:rPr>
      </w:pPr>
      <w:r w:rsidRPr="00EB79DC">
        <w:rPr>
          <w:rStyle w:val="22"/>
          <w:sz w:val="28"/>
          <w:szCs w:val="28"/>
        </w:rPr>
        <w:t xml:space="preserve"> земля и здания, находящиеся во владении в качестве инвестиции;</w:t>
      </w:r>
    </w:p>
    <w:p w:rsidR="004A5AFE" w:rsidRPr="00EB79DC" w:rsidRDefault="004A5AFE" w:rsidP="004A5AFE">
      <w:pPr>
        <w:pStyle w:val="11"/>
        <w:numPr>
          <w:ilvl w:val="0"/>
          <w:numId w:val="3"/>
        </w:numPr>
        <w:shd w:val="clear" w:color="auto" w:fill="auto"/>
        <w:ind w:left="480" w:right="20" w:hanging="220"/>
        <w:rPr>
          <w:sz w:val="28"/>
          <w:szCs w:val="28"/>
        </w:rPr>
      </w:pPr>
      <w:r w:rsidRPr="00EB79DC">
        <w:rPr>
          <w:rStyle w:val="12"/>
          <w:sz w:val="28"/>
          <w:szCs w:val="28"/>
        </w:rPr>
        <w:t xml:space="preserve"> </w:t>
      </w:r>
      <w:r w:rsidRPr="00EB79DC">
        <w:rPr>
          <w:rStyle w:val="22"/>
          <w:sz w:val="28"/>
          <w:szCs w:val="28"/>
        </w:rPr>
        <w:t>земля и здания, находящиеся во владении в качестве товарных за</w:t>
      </w:r>
      <w:r w:rsidRPr="00EB79DC">
        <w:rPr>
          <w:rStyle w:val="22"/>
          <w:sz w:val="28"/>
          <w:szCs w:val="28"/>
        </w:rPr>
        <w:softHyphen/>
        <w:t>пасов и незавершенного производства;</w:t>
      </w:r>
    </w:p>
    <w:p w:rsidR="004A5AFE" w:rsidRPr="00EB79DC" w:rsidRDefault="004A5AFE" w:rsidP="004A5AFE">
      <w:pPr>
        <w:pStyle w:val="11"/>
        <w:numPr>
          <w:ilvl w:val="0"/>
          <w:numId w:val="3"/>
        </w:numPr>
        <w:shd w:val="clear" w:color="auto" w:fill="auto"/>
        <w:ind w:left="480" w:right="20" w:hanging="220"/>
        <w:rPr>
          <w:sz w:val="28"/>
          <w:szCs w:val="28"/>
        </w:rPr>
      </w:pPr>
      <w:r w:rsidRPr="00EB79DC">
        <w:rPr>
          <w:rStyle w:val="12"/>
          <w:sz w:val="28"/>
          <w:szCs w:val="28"/>
        </w:rPr>
        <w:t xml:space="preserve"> </w:t>
      </w:r>
      <w:r w:rsidRPr="00EB79DC">
        <w:rPr>
          <w:rStyle w:val="22"/>
          <w:sz w:val="28"/>
          <w:szCs w:val="28"/>
        </w:rPr>
        <w:t>земля и здания, находящиеся во владении для целей освоения и развития;</w:t>
      </w:r>
    </w:p>
    <w:p w:rsidR="00636CD5" w:rsidRDefault="004A5AFE" w:rsidP="00636CD5">
      <w:pPr>
        <w:pStyle w:val="11"/>
        <w:numPr>
          <w:ilvl w:val="0"/>
          <w:numId w:val="3"/>
        </w:numPr>
        <w:shd w:val="clear" w:color="auto" w:fill="auto"/>
        <w:ind w:left="480" w:right="20" w:hanging="220"/>
        <w:rPr>
          <w:sz w:val="28"/>
          <w:szCs w:val="28"/>
        </w:rPr>
      </w:pPr>
      <w:r w:rsidRPr="00EB79DC">
        <w:rPr>
          <w:rStyle w:val="12"/>
          <w:sz w:val="28"/>
          <w:szCs w:val="28"/>
        </w:rPr>
        <w:t xml:space="preserve"> </w:t>
      </w:r>
      <w:r w:rsidRPr="00EB79DC">
        <w:rPr>
          <w:rStyle w:val="22"/>
          <w:sz w:val="28"/>
          <w:szCs w:val="28"/>
        </w:rPr>
        <w:t>земля и здания, находящиеся во владении для целей потребления их истощимых ресурсов.</w:t>
      </w:r>
    </w:p>
    <w:p w:rsidR="004A5AFE" w:rsidRPr="00636CD5" w:rsidRDefault="004A5AFE" w:rsidP="00636CD5">
      <w:pPr>
        <w:pStyle w:val="11"/>
        <w:numPr>
          <w:ilvl w:val="0"/>
          <w:numId w:val="10"/>
        </w:numPr>
        <w:shd w:val="clear" w:color="auto" w:fill="auto"/>
        <w:ind w:right="20" w:firstLine="260"/>
        <w:rPr>
          <w:sz w:val="28"/>
          <w:szCs w:val="28"/>
        </w:rPr>
      </w:pPr>
      <w:r w:rsidRPr="00636CD5">
        <w:rPr>
          <w:rStyle w:val="22"/>
          <w:sz w:val="28"/>
          <w:szCs w:val="28"/>
        </w:rPr>
        <w:t>Принципы выбора базы исследования стоимости</w:t>
      </w:r>
    </w:p>
    <w:p w:rsidR="004A5AFE" w:rsidRPr="00EB79DC" w:rsidRDefault="004A5AFE" w:rsidP="004A5AFE">
      <w:pPr>
        <w:pStyle w:val="11"/>
        <w:shd w:val="clear" w:color="auto" w:fill="auto"/>
        <w:ind w:right="20" w:firstLine="260"/>
        <w:rPr>
          <w:sz w:val="28"/>
          <w:szCs w:val="28"/>
        </w:rPr>
      </w:pPr>
      <w:r w:rsidRPr="00EB79DC">
        <w:rPr>
          <w:rStyle w:val="22"/>
          <w:sz w:val="28"/>
          <w:szCs w:val="28"/>
        </w:rPr>
        <w:t>Рассмотрим основные цели и принципы выбора соответствующей базы исследования стоимости.</w:t>
      </w:r>
    </w:p>
    <w:p w:rsidR="004A5AFE" w:rsidRPr="00EB79DC" w:rsidRDefault="004A5AFE" w:rsidP="004A5AFE">
      <w:pPr>
        <w:pStyle w:val="11"/>
        <w:shd w:val="clear" w:color="auto" w:fill="auto"/>
        <w:ind w:firstLine="260"/>
        <w:rPr>
          <w:sz w:val="28"/>
          <w:szCs w:val="28"/>
        </w:rPr>
      </w:pPr>
      <w:r w:rsidRPr="00EB79DC">
        <w:rPr>
          <w:rStyle w:val="22"/>
          <w:sz w:val="28"/>
          <w:szCs w:val="28"/>
        </w:rPr>
        <w:t>Оценка собственности, предназначенной для покупки или продажи.</w:t>
      </w:r>
    </w:p>
    <w:p w:rsidR="004A5AFE" w:rsidRPr="009C162F" w:rsidRDefault="004A5AFE" w:rsidP="004A5AFE">
      <w:pPr>
        <w:pStyle w:val="11"/>
        <w:shd w:val="clear" w:color="auto" w:fill="auto"/>
        <w:ind w:firstLine="260"/>
        <w:rPr>
          <w:sz w:val="28"/>
          <w:szCs w:val="28"/>
        </w:rPr>
      </w:pPr>
      <w:r w:rsidRPr="00EB79DC">
        <w:rPr>
          <w:rStyle w:val="22"/>
          <w:sz w:val="28"/>
          <w:szCs w:val="28"/>
        </w:rPr>
        <w:t>Если оценивается собственность, которая должна быть выставлена на открытый рынок, то в качестве базы для всех</w:t>
      </w:r>
      <w:r>
        <w:rPr>
          <w:rStyle w:val="22"/>
        </w:rPr>
        <w:t xml:space="preserve"> классов и категорий собственности </w:t>
      </w:r>
      <w:r w:rsidRPr="009C162F">
        <w:rPr>
          <w:rStyle w:val="22"/>
          <w:sz w:val="28"/>
          <w:szCs w:val="28"/>
        </w:rPr>
        <w:t>применяются:</w:t>
      </w:r>
    </w:p>
    <w:p w:rsidR="004A5AFE" w:rsidRPr="009C162F" w:rsidRDefault="004A5AFE" w:rsidP="004A5AFE">
      <w:pPr>
        <w:pStyle w:val="11"/>
        <w:numPr>
          <w:ilvl w:val="0"/>
          <w:numId w:val="2"/>
        </w:numPr>
        <w:shd w:val="clear" w:color="auto" w:fill="auto"/>
        <w:ind w:left="220" w:firstLine="0"/>
        <w:jc w:val="left"/>
        <w:rPr>
          <w:sz w:val="28"/>
          <w:szCs w:val="28"/>
        </w:rPr>
      </w:pPr>
      <w:r w:rsidRPr="009C162F">
        <w:rPr>
          <w:rStyle w:val="22"/>
          <w:sz w:val="28"/>
          <w:szCs w:val="28"/>
        </w:rPr>
        <w:t xml:space="preserve"> Рыночная стоимость.</w:t>
      </w:r>
    </w:p>
    <w:p w:rsidR="004A5AFE" w:rsidRPr="009C162F" w:rsidRDefault="004A5AFE" w:rsidP="004A5AFE">
      <w:pPr>
        <w:pStyle w:val="11"/>
        <w:numPr>
          <w:ilvl w:val="0"/>
          <w:numId w:val="2"/>
        </w:numPr>
        <w:shd w:val="clear" w:color="auto" w:fill="auto"/>
        <w:ind w:left="220" w:firstLine="0"/>
        <w:jc w:val="left"/>
        <w:rPr>
          <w:sz w:val="28"/>
          <w:szCs w:val="28"/>
        </w:rPr>
      </w:pPr>
      <w:r w:rsidRPr="009C162F">
        <w:rPr>
          <w:rStyle w:val="12"/>
          <w:sz w:val="28"/>
          <w:szCs w:val="28"/>
        </w:rPr>
        <w:t xml:space="preserve"> </w:t>
      </w:r>
      <w:r w:rsidRPr="009C162F">
        <w:rPr>
          <w:rStyle w:val="22"/>
          <w:sz w:val="28"/>
          <w:szCs w:val="28"/>
        </w:rPr>
        <w:t>Стоимость на открытом рынке.</w:t>
      </w:r>
    </w:p>
    <w:p w:rsidR="004A5AFE" w:rsidRPr="009C162F" w:rsidRDefault="004A5AFE" w:rsidP="004A5AFE">
      <w:pPr>
        <w:pStyle w:val="11"/>
        <w:numPr>
          <w:ilvl w:val="0"/>
          <w:numId w:val="2"/>
        </w:numPr>
        <w:shd w:val="clear" w:color="auto" w:fill="auto"/>
        <w:ind w:left="220" w:firstLine="0"/>
        <w:jc w:val="left"/>
        <w:rPr>
          <w:sz w:val="28"/>
          <w:szCs w:val="28"/>
        </w:rPr>
      </w:pPr>
      <w:r w:rsidRPr="009C162F">
        <w:rPr>
          <w:rStyle w:val="12"/>
          <w:sz w:val="28"/>
          <w:szCs w:val="28"/>
        </w:rPr>
        <w:t xml:space="preserve"> </w:t>
      </w:r>
      <w:r w:rsidRPr="009C162F">
        <w:rPr>
          <w:rStyle w:val="22"/>
          <w:sz w:val="28"/>
          <w:szCs w:val="28"/>
        </w:rPr>
        <w:t>Расчетная стоимость реализации.</w:t>
      </w:r>
    </w:p>
    <w:p w:rsidR="004A5AFE" w:rsidRPr="009C162F" w:rsidRDefault="004A5AFE" w:rsidP="004A5AFE">
      <w:pPr>
        <w:pStyle w:val="11"/>
        <w:shd w:val="clear" w:color="auto" w:fill="auto"/>
        <w:ind w:left="20" w:right="40" w:firstLine="280"/>
        <w:rPr>
          <w:sz w:val="28"/>
          <w:szCs w:val="28"/>
        </w:rPr>
      </w:pPr>
      <w:r w:rsidRPr="009C162F">
        <w:rPr>
          <w:rStyle w:val="22"/>
          <w:sz w:val="28"/>
          <w:szCs w:val="28"/>
        </w:rPr>
        <w:t>В США, например, при налогообложении собственность делится в соответствии с целями владения на удерживаемую:</w:t>
      </w:r>
    </w:p>
    <w:p w:rsidR="004A5AFE" w:rsidRPr="009C162F" w:rsidRDefault="004A5AFE" w:rsidP="004A5AFE">
      <w:pPr>
        <w:pStyle w:val="11"/>
        <w:numPr>
          <w:ilvl w:val="0"/>
          <w:numId w:val="2"/>
        </w:numPr>
        <w:shd w:val="clear" w:color="auto" w:fill="auto"/>
        <w:ind w:left="220" w:firstLine="0"/>
        <w:jc w:val="left"/>
        <w:rPr>
          <w:sz w:val="28"/>
          <w:szCs w:val="28"/>
        </w:rPr>
      </w:pPr>
      <w:r w:rsidRPr="009C162F">
        <w:rPr>
          <w:rStyle w:val="22"/>
          <w:sz w:val="28"/>
          <w:szCs w:val="28"/>
        </w:rPr>
        <w:lastRenderedPageBreak/>
        <w:t xml:space="preserve"> в качестве инвестиции;</w:t>
      </w:r>
    </w:p>
    <w:p w:rsidR="004A5AFE" w:rsidRPr="009C162F" w:rsidRDefault="004A5AFE" w:rsidP="004A5AFE">
      <w:pPr>
        <w:pStyle w:val="11"/>
        <w:numPr>
          <w:ilvl w:val="0"/>
          <w:numId w:val="2"/>
        </w:numPr>
        <w:shd w:val="clear" w:color="auto" w:fill="auto"/>
        <w:ind w:left="220" w:firstLine="0"/>
        <w:jc w:val="left"/>
        <w:rPr>
          <w:sz w:val="28"/>
          <w:szCs w:val="28"/>
        </w:rPr>
      </w:pPr>
      <w:r w:rsidRPr="009C162F">
        <w:rPr>
          <w:rStyle w:val="12"/>
          <w:sz w:val="28"/>
          <w:szCs w:val="28"/>
        </w:rPr>
        <w:t xml:space="preserve"> </w:t>
      </w:r>
      <w:r w:rsidRPr="009C162F">
        <w:rPr>
          <w:rStyle w:val="22"/>
          <w:sz w:val="28"/>
          <w:szCs w:val="28"/>
        </w:rPr>
        <w:t>для использования в бизнесе;</w:t>
      </w:r>
    </w:p>
    <w:p w:rsidR="004A5AFE" w:rsidRPr="009C162F" w:rsidRDefault="004A5AFE" w:rsidP="004A5AFE">
      <w:pPr>
        <w:pStyle w:val="11"/>
        <w:numPr>
          <w:ilvl w:val="0"/>
          <w:numId w:val="2"/>
        </w:numPr>
        <w:shd w:val="clear" w:color="auto" w:fill="auto"/>
        <w:ind w:left="220" w:firstLine="0"/>
        <w:jc w:val="left"/>
        <w:rPr>
          <w:sz w:val="28"/>
          <w:szCs w:val="28"/>
        </w:rPr>
      </w:pPr>
      <w:r w:rsidRPr="009C162F">
        <w:rPr>
          <w:rStyle w:val="22"/>
          <w:sz w:val="28"/>
          <w:szCs w:val="28"/>
        </w:rPr>
        <w:t xml:space="preserve"> для личного проживания;</w:t>
      </w:r>
    </w:p>
    <w:p w:rsidR="004A5AFE" w:rsidRPr="009C162F" w:rsidRDefault="004A5AFE" w:rsidP="004A5AFE">
      <w:pPr>
        <w:pStyle w:val="11"/>
        <w:numPr>
          <w:ilvl w:val="0"/>
          <w:numId w:val="2"/>
        </w:numPr>
        <w:shd w:val="clear" w:color="auto" w:fill="auto"/>
        <w:ind w:left="220" w:firstLine="0"/>
        <w:jc w:val="left"/>
        <w:rPr>
          <w:sz w:val="28"/>
          <w:szCs w:val="28"/>
        </w:rPr>
      </w:pPr>
      <w:r w:rsidRPr="009C162F">
        <w:rPr>
          <w:rStyle w:val="12"/>
          <w:sz w:val="28"/>
          <w:szCs w:val="28"/>
        </w:rPr>
        <w:t xml:space="preserve"> </w:t>
      </w:r>
      <w:r w:rsidRPr="009C162F">
        <w:rPr>
          <w:rStyle w:val="22"/>
          <w:sz w:val="28"/>
          <w:szCs w:val="28"/>
        </w:rPr>
        <w:t>для продажи.</w:t>
      </w:r>
    </w:p>
    <w:p w:rsidR="00636CD5" w:rsidRDefault="00636CD5" w:rsidP="004A5AFE">
      <w:pPr>
        <w:spacing w:line="240" w:lineRule="exact"/>
        <w:ind w:left="800" w:right="840"/>
        <w:rPr>
          <w:rStyle w:val="30"/>
          <w:rFonts w:eastAsia="Courier New"/>
          <w:sz w:val="28"/>
          <w:szCs w:val="28"/>
        </w:rPr>
      </w:pPr>
    </w:p>
    <w:p w:rsidR="004A5AFE" w:rsidRDefault="004A5AFE" w:rsidP="00636CD5">
      <w:pPr>
        <w:spacing w:line="240" w:lineRule="exact"/>
        <w:ind w:left="800" w:right="840"/>
        <w:jc w:val="center"/>
        <w:rPr>
          <w:rStyle w:val="30"/>
          <w:rFonts w:eastAsia="Courier New"/>
          <w:sz w:val="28"/>
          <w:szCs w:val="28"/>
        </w:rPr>
      </w:pPr>
      <w:r w:rsidRPr="009C162F">
        <w:rPr>
          <w:rStyle w:val="30"/>
          <w:rFonts w:eastAsia="Courier New"/>
          <w:sz w:val="28"/>
          <w:szCs w:val="28"/>
        </w:rPr>
        <w:t>Определение первоначальной стоимости объектов специализированного имущественного комплекса</w:t>
      </w:r>
    </w:p>
    <w:p w:rsidR="00636CD5" w:rsidRPr="009C162F" w:rsidRDefault="00636CD5" w:rsidP="004A5AFE">
      <w:pPr>
        <w:spacing w:line="240" w:lineRule="exact"/>
        <w:ind w:left="800" w:right="840"/>
        <w:rPr>
          <w:sz w:val="28"/>
          <w:szCs w:val="28"/>
        </w:rPr>
      </w:pPr>
    </w:p>
    <w:p w:rsidR="004A5AFE" w:rsidRPr="009C162F" w:rsidRDefault="004A5AFE" w:rsidP="004A5AFE">
      <w:pPr>
        <w:pStyle w:val="11"/>
        <w:shd w:val="clear" w:color="auto" w:fill="auto"/>
        <w:ind w:left="20" w:right="40" w:firstLine="280"/>
        <w:rPr>
          <w:sz w:val="28"/>
          <w:szCs w:val="28"/>
        </w:rPr>
      </w:pPr>
      <w:r w:rsidRPr="009C162F">
        <w:rPr>
          <w:rStyle w:val="22"/>
          <w:sz w:val="28"/>
          <w:szCs w:val="28"/>
        </w:rPr>
        <w:t>Стоимость по своей сути не зависит от специфичности того или иного объекта, а также от принадлежности объекта определенному спе</w:t>
      </w:r>
      <w:r w:rsidRPr="009C162F">
        <w:rPr>
          <w:rStyle w:val="22"/>
          <w:sz w:val="28"/>
          <w:szCs w:val="28"/>
        </w:rPr>
        <w:softHyphen/>
        <w:t xml:space="preserve">циализированному имущественному комплексу. В странах </w:t>
      </w:r>
      <w:r w:rsidR="009C162F" w:rsidRPr="009C162F">
        <w:rPr>
          <w:rStyle w:val="22"/>
          <w:sz w:val="28"/>
          <w:szCs w:val="28"/>
        </w:rPr>
        <w:t>с экономикой,</w:t>
      </w:r>
      <w:r w:rsidRPr="009C162F">
        <w:rPr>
          <w:rStyle w:val="22"/>
          <w:sz w:val="28"/>
          <w:szCs w:val="28"/>
        </w:rPr>
        <w:t xml:space="preserve"> ориентированной на рыночные отношения это, прежде всего, мера того, сколько гипотетический покупатель будет готов заплатить за объект.</w:t>
      </w:r>
    </w:p>
    <w:p w:rsidR="004A5AFE" w:rsidRPr="009C162F" w:rsidRDefault="004A5AFE" w:rsidP="004A5AFE">
      <w:pPr>
        <w:pStyle w:val="11"/>
        <w:shd w:val="clear" w:color="auto" w:fill="auto"/>
        <w:ind w:left="20" w:right="40" w:firstLine="280"/>
        <w:rPr>
          <w:sz w:val="28"/>
          <w:szCs w:val="28"/>
        </w:rPr>
      </w:pPr>
      <w:r w:rsidRPr="009C162F">
        <w:rPr>
          <w:rStyle w:val="22"/>
          <w:sz w:val="28"/>
          <w:szCs w:val="28"/>
        </w:rPr>
        <w:t>Стоимость - это деньги в товарно-денежных отношениях или де</w:t>
      </w:r>
      <w:r w:rsidRPr="009C162F">
        <w:rPr>
          <w:rStyle w:val="22"/>
          <w:sz w:val="28"/>
          <w:szCs w:val="28"/>
        </w:rPr>
        <w:softHyphen/>
        <w:t>нежный эквивалент, который покупатель готов обменять на какой-либо предмет или объект.</w:t>
      </w:r>
    </w:p>
    <w:p w:rsidR="004A5AFE" w:rsidRPr="009C162F" w:rsidRDefault="004A5AFE" w:rsidP="004A5AFE">
      <w:pPr>
        <w:pStyle w:val="11"/>
        <w:shd w:val="clear" w:color="auto" w:fill="auto"/>
        <w:ind w:left="20" w:right="40" w:firstLine="280"/>
        <w:rPr>
          <w:sz w:val="28"/>
          <w:szCs w:val="28"/>
        </w:rPr>
      </w:pPr>
      <w:r w:rsidRPr="009C162F">
        <w:rPr>
          <w:rStyle w:val="22"/>
          <w:sz w:val="28"/>
          <w:szCs w:val="28"/>
        </w:rPr>
        <w:t>В упрощенном варианте расчет первоначальной стоимости нового объекта зависит от цены приобретения, накладных расходов на достав</w:t>
      </w:r>
      <w:r w:rsidRPr="009C162F">
        <w:rPr>
          <w:rStyle w:val="22"/>
          <w:sz w:val="28"/>
          <w:szCs w:val="28"/>
        </w:rPr>
        <w:softHyphen/>
        <w:t xml:space="preserve">ку, установку, </w:t>
      </w:r>
      <w:proofErr w:type="spellStart"/>
      <w:r w:rsidRPr="009C162F">
        <w:rPr>
          <w:rStyle w:val="22"/>
          <w:sz w:val="28"/>
          <w:szCs w:val="28"/>
        </w:rPr>
        <w:t>ттуско</w:t>
      </w:r>
      <w:proofErr w:type="spellEnd"/>
      <w:r w:rsidRPr="009C162F">
        <w:rPr>
          <w:rStyle w:val="22"/>
          <w:sz w:val="28"/>
          <w:szCs w:val="28"/>
        </w:rPr>
        <w:t xml:space="preserve">-наладку ввод в эксплуатацию </w:t>
      </w:r>
      <w:r w:rsidR="009C162F" w:rsidRPr="009C162F">
        <w:rPr>
          <w:rStyle w:val="22"/>
          <w:sz w:val="28"/>
          <w:szCs w:val="28"/>
        </w:rPr>
        <w:t>при этом</w:t>
      </w:r>
      <w:r w:rsidRPr="009C162F">
        <w:rPr>
          <w:rStyle w:val="22"/>
          <w:sz w:val="28"/>
          <w:szCs w:val="28"/>
        </w:rPr>
        <w:t xml:space="preserve"> необходи</w:t>
      </w:r>
      <w:r w:rsidRPr="009C162F">
        <w:rPr>
          <w:rStyle w:val="22"/>
          <w:sz w:val="28"/>
          <w:szCs w:val="28"/>
        </w:rPr>
        <w:softHyphen/>
        <w:t>мо учесть индексацию цены, учитывающую курсовую разницу валют при приобретении объекта и постановке его на учет, инфляцию валют на дату определения первоначальной и остаточной стоимости. Данный расчет на конкретную дату проводится с использованием индексного ме</w:t>
      </w:r>
      <w:r w:rsidRPr="009C162F">
        <w:rPr>
          <w:rStyle w:val="22"/>
          <w:sz w:val="28"/>
          <w:szCs w:val="28"/>
        </w:rPr>
        <w:softHyphen/>
        <w:t>тода.</w:t>
      </w:r>
    </w:p>
    <w:p w:rsidR="004A5AFE" w:rsidRPr="009C162F" w:rsidRDefault="004A5AFE" w:rsidP="004A5AFE">
      <w:pPr>
        <w:pStyle w:val="11"/>
        <w:shd w:val="clear" w:color="auto" w:fill="auto"/>
        <w:ind w:left="20" w:right="40" w:firstLine="280"/>
        <w:rPr>
          <w:sz w:val="28"/>
          <w:szCs w:val="28"/>
        </w:rPr>
      </w:pPr>
      <w:r w:rsidRPr="009C162F">
        <w:rPr>
          <w:rStyle w:val="22"/>
          <w:sz w:val="28"/>
          <w:szCs w:val="28"/>
        </w:rPr>
        <w:t>Индексный метод заключается в измерении колебаний стоимости объекта во времени и позволяет наиболее точно определить первона</w:t>
      </w:r>
      <w:r w:rsidRPr="009C162F">
        <w:rPr>
          <w:rStyle w:val="22"/>
          <w:sz w:val="28"/>
          <w:szCs w:val="28"/>
        </w:rPr>
        <w:softHyphen/>
        <w:t xml:space="preserve">чальную стоимость объекта. Основная формула при этом выглядит </w:t>
      </w:r>
      <w:proofErr w:type="spellStart"/>
      <w:r w:rsidRPr="009C162F">
        <w:rPr>
          <w:rStyle w:val="22"/>
          <w:sz w:val="28"/>
          <w:szCs w:val="28"/>
        </w:rPr>
        <w:t>с.</w:t>
      </w:r>
      <w:r w:rsidRPr="009C162F">
        <w:rPr>
          <w:rStyle w:val="22"/>
          <w:sz w:val="28"/>
          <w:szCs w:val="28"/>
          <w:vertAlign w:val="superscript"/>
        </w:rPr>
        <w:t>т</w:t>
      </w:r>
      <w:r w:rsidRPr="009C162F">
        <w:rPr>
          <w:rStyle w:val="22"/>
          <w:sz w:val="28"/>
          <w:szCs w:val="28"/>
        </w:rPr>
        <w:t>'с</w:t>
      </w:r>
      <w:proofErr w:type="spellEnd"/>
      <w:r w:rsidRPr="009C162F">
        <w:rPr>
          <w:rStyle w:val="22"/>
          <w:sz w:val="28"/>
          <w:szCs w:val="28"/>
        </w:rPr>
        <w:t xml:space="preserve"> дующим образом:</w:t>
      </w:r>
    </w:p>
    <w:p w:rsidR="004A5AFE" w:rsidRDefault="004A5AFE" w:rsidP="004A5AFE">
      <w:pPr>
        <w:pStyle w:val="11"/>
        <w:shd w:val="clear" w:color="auto" w:fill="auto"/>
        <w:spacing w:after="180"/>
        <w:ind w:left="20" w:firstLine="0"/>
        <w:jc w:val="center"/>
        <w:rPr>
          <w:rStyle w:val="22"/>
          <w:sz w:val="28"/>
          <w:szCs w:val="28"/>
        </w:rPr>
      </w:pPr>
      <w:r w:rsidRPr="009C162F">
        <w:rPr>
          <w:rStyle w:val="22"/>
          <w:sz w:val="28"/>
          <w:szCs w:val="28"/>
        </w:rPr>
        <w:t>Стоимость объекта, в у.е.</w:t>
      </w:r>
    </w:p>
    <w:p w:rsidR="00636CD5" w:rsidRPr="009C162F" w:rsidRDefault="00636CD5" w:rsidP="004A5AFE">
      <w:pPr>
        <w:pStyle w:val="11"/>
        <w:shd w:val="clear" w:color="auto" w:fill="auto"/>
        <w:spacing w:after="180"/>
        <w:ind w:left="20" w:firstLine="0"/>
        <w:jc w:val="center"/>
        <w:rPr>
          <w:sz w:val="28"/>
          <w:szCs w:val="28"/>
        </w:rPr>
      </w:pPr>
      <w:r>
        <w:rPr>
          <w:rStyle w:val="22"/>
          <w:sz w:val="28"/>
          <w:szCs w:val="28"/>
        </w:rPr>
        <w:t>=</w:t>
      </w:r>
    </w:p>
    <w:p w:rsidR="004A5AFE" w:rsidRPr="009C162F" w:rsidRDefault="004A5AFE" w:rsidP="004A5AFE">
      <w:pPr>
        <w:pStyle w:val="11"/>
        <w:shd w:val="clear" w:color="auto" w:fill="auto"/>
        <w:ind w:left="20" w:firstLine="280"/>
        <w:rPr>
          <w:sz w:val="28"/>
          <w:szCs w:val="28"/>
        </w:rPr>
      </w:pPr>
      <w:r w:rsidRPr="009C162F">
        <w:rPr>
          <w:rStyle w:val="22"/>
          <w:sz w:val="28"/>
          <w:szCs w:val="28"/>
        </w:rPr>
        <w:t>Стоимость объекта, в рублях х Индекс курсовой разницы цен</w:t>
      </w:r>
    </w:p>
    <w:p w:rsidR="004A5AFE" w:rsidRPr="009C162F" w:rsidRDefault="004A5AFE" w:rsidP="004A5AFE">
      <w:pPr>
        <w:pStyle w:val="11"/>
        <w:shd w:val="clear" w:color="auto" w:fill="auto"/>
        <w:ind w:left="20" w:right="40" w:firstLine="280"/>
        <w:rPr>
          <w:sz w:val="28"/>
          <w:szCs w:val="28"/>
        </w:rPr>
      </w:pPr>
      <w:r w:rsidRPr="009C162F">
        <w:rPr>
          <w:rStyle w:val="22"/>
          <w:sz w:val="28"/>
          <w:szCs w:val="28"/>
        </w:rPr>
        <w:t>В индексном методе имеются две проблемы: первая - расчет индекса изменения цен; вторая - определение первоначальной стоимости объ</w:t>
      </w:r>
      <w:r w:rsidRPr="009C162F">
        <w:rPr>
          <w:rStyle w:val="22"/>
          <w:sz w:val="28"/>
          <w:szCs w:val="28"/>
        </w:rPr>
        <w:softHyphen/>
        <w:t>екта. Индексы можно определить исходя из коэффициентов переоценки основных фондов, утверждаемых ежегодно Правительством Республи</w:t>
      </w:r>
      <w:r w:rsidRPr="009C162F">
        <w:rPr>
          <w:rStyle w:val="22"/>
          <w:sz w:val="28"/>
          <w:szCs w:val="28"/>
        </w:rPr>
        <w:softHyphen/>
        <w:t xml:space="preserve">ки Казахстан. В таблице №1 приложения приведена курсовая разница рубля СССР по отношению к доллару США (далее у.е.) в период 1961- 1991 годы </w:t>
      </w:r>
      <w:r w:rsidR="00636CD5" w:rsidRPr="009C162F">
        <w:rPr>
          <w:rStyle w:val="22"/>
          <w:sz w:val="28"/>
          <w:szCs w:val="28"/>
        </w:rPr>
        <w:t>при</w:t>
      </w:r>
      <w:r w:rsidRPr="009C162F">
        <w:rPr>
          <w:rStyle w:val="22"/>
          <w:sz w:val="28"/>
          <w:szCs w:val="28"/>
        </w:rPr>
        <w:t xml:space="preserve"> индексации первоначальной стоимости объекта, в у.е., например, в долларах США, необходимо учитывать инфляцию данной валюты. Согласно имеющейся информации, представленной в частно</w:t>
      </w:r>
      <w:r w:rsidRPr="009C162F">
        <w:rPr>
          <w:rStyle w:val="22"/>
          <w:sz w:val="28"/>
          <w:szCs w:val="28"/>
        </w:rPr>
        <w:softHyphen/>
        <w:t>сти информационным отделом ОАО «</w:t>
      </w:r>
      <w:proofErr w:type="spellStart"/>
      <w:r w:rsidRPr="009C162F">
        <w:rPr>
          <w:rStyle w:val="22"/>
          <w:sz w:val="28"/>
          <w:szCs w:val="28"/>
        </w:rPr>
        <w:t>Казкоммерцбанк</w:t>
      </w:r>
      <w:proofErr w:type="spellEnd"/>
      <w:r w:rsidRPr="009C162F">
        <w:rPr>
          <w:rStyle w:val="22"/>
          <w:sz w:val="28"/>
          <w:szCs w:val="28"/>
        </w:rPr>
        <w:t>», ежегодная ин</w:t>
      </w:r>
      <w:r w:rsidRPr="009C162F">
        <w:rPr>
          <w:rStyle w:val="22"/>
          <w:sz w:val="28"/>
          <w:szCs w:val="28"/>
        </w:rPr>
        <w:softHyphen/>
        <w:t>фляция доллара США составляет до 4 процентов, а это одна из стабиль</w:t>
      </w:r>
      <w:r w:rsidRPr="009C162F">
        <w:rPr>
          <w:rStyle w:val="22"/>
          <w:sz w:val="28"/>
          <w:szCs w:val="28"/>
        </w:rPr>
        <w:softHyphen/>
        <w:t>ных валют</w:t>
      </w:r>
    </w:p>
    <w:p w:rsidR="004A5AFE" w:rsidRPr="009C162F" w:rsidRDefault="004A5AFE" w:rsidP="004A5AFE">
      <w:pPr>
        <w:pStyle w:val="11"/>
        <w:shd w:val="clear" w:color="auto" w:fill="auto"/>
        <w:ind w:left="20" w:right="20" w:firstLine="300"/>
        <w:rPr>
          <w:sz w:val="28"/>
          <w:szCs w:val="28"/>
        </w:rPr>
      </w:pPr>
      <w:r w:rsidRPr="009C162F">
        <w:rPr>
          <w:rStyle w:val="22"/>
          <w:sz w:val="28"/>
          <w:szCs w:val="28"/>
        </w:rPr>
        <w:t>Первоначальная стоимость, учитывающая оптовую цену приобрете</w:t>
      </w:r>
      <w:r w:rsidRPr="009C162F">
        <w:rPr>
          <w:rStyle w:val="22"/>
          <w:sz w:val="28"/>
          <w:szCs w:val="28"/>
        </w:rPr>
        <w:softHyphen/>
        <w:t>ния, является основанием для определения остаточной стоимости объ</w:t>
      </w:r>
      <w:r w:rsidRPr="009C162F">
        <w:rPr>
          <w:rStyle w:val="22"/>
          <w:sz w:val="28"/>
          <w:szCs w:val="28"/>
        </w:rPr>
        <w:softHyphen/>
        <w:t>екта, находящегося в эксплуатации.</w:t>
      </w:r>
    </w:p>
    <w:p w:rsidR="00F565CB" w:rsidRDefault="004A5AFE" w:rsidP="00F565CB">
      <w:pPr>
        <w:pStyle w:val="11"/>
        <w:shd w:val="clear" w:color="auto" w:fill="auto"/>
        <w:ind w:firstLine="567"/>
        <w:rPr>
          <w:rStyle w:val="22"/>
          <w:sz w:val="28"/>
          <w:szCs w:val="28"/>
        </w:rPr>
      </w:pPr>
      <w:r w:rsidRPr="009C162F">
        <w:rPr>
          <w:rStyle w:val="22"/>
          <w:sz w:val="28"/>
          <w:szCs w:val="28"/>
        </w:rPr>
        <w:t>Применяя индексный метод, первоначальная проиндексированная стоимость объекта определяется по следующей формуле:</w:t>
      </w:r>
      <w:r w:rsidR="00F565CB" w:rsidRPr="00F565CB">
        <w:rPr>
          <w:rStyle w:val="22"/>
          <w:sz w:val="28"/>
          <w:szCs w:val="28"/>
        </w:rPr>
        <w:t xml:space="preserve"> </w:t>
      </w:r>
    </w:p>
    <w:p w:rsidR="00F565CB" w:rsidRDefault="00F565CB" w:rsidP="00F565CB">
      <w:pPr>
        <w:pStyle w:val="11"/>
        <w:shd w:val="clear" w:color="auto" w:fill="auto"/>
        <w:ind w:firstLine="567"/>
        <w:rPr>
          <w:rStyle w:val="22"/>
          <w:sz w:val="28"/>
          <w:szCs w:val="28"/>
        </w:rPr>
      </w:pPr>
    </w:p>
    <w:p w:rsidR="00F565CB" w:rsidRDefault="00F565CB" w:rsidP="00F565CB">
      <w:pPr>
        <w:pStyle w:val="11"/>
        <w:shd w:val="clear" w:color="auto" w:fill="auto"/>
        <w:ind w:left="708" w:firstLine="708"/>
        <w:rPr>
          <w:rStyle w:val="22"/>
          <w:sz w:val="28"/>
          <w:szCs w:val="28"/>
        </w:rPr>
      </w:pPr>
      <w:r w:rsidRPr="009C162F">
        <w:rPr>
          <w:rStyle w:val="22"/>
          <w:sz w:val="28"/>
          <w:szCs w:val="28"/>
        </w:rPr>
        <w:t>С=К1*С</w:t>
      </w:r>
    </w:p>
    <w:p w:rsidR="00F565CB" w:rsidRDefault="00F565CB" w:rsidP="004A5AFE">
      <w:pPr>
        <w:pStyle w:val="11"/>
        <w:shd w:val="clear" w:color="auto" w:fill="auto"/>
        <w:spacing w:line="180" w:lineRule="exact"/>
        <w:ind w:left="20" w:firstLine="300"/>
        <w:rPr>
          <w:rStyle w:val="22"/>
          <w:sz w:val="28"/>
          <w:szCs w:val="28"/>
        </w:rPr>
      </w:pPr>
    </w:p>
    <w:p w:rsidR="004A5AFE" w:rsidRPr="009C162F" w:rsidRDefault="004A5AFE" w:rsidP="00F565CB">
      <w:pPr>
        <w:pStyle w:val="11"/>
        <w:shd w:val="clear" w:color="auto" w:fill="auto"/>
        <w:spacing w:line="180" w:lineRule="exact"/>
        <w:ind w:left="20" w:firstLine="300"/>
        <w:rPr>
          <w:sz w:val="28"/>
          <w:szCs w:val="28"/>
        </w:rPr>
      </w:pPr>
      <w:r w:rsidRPr="009C162F">
        <w:rPr>
          <w:rStyle w:val="22"/>
          <w:sz w:val="28"/>
          <w:szCs w:val="28"/>
        </w:rPr>
        <w:t xml:space="preserve">где </w:t>
      </w:r>
      <w:r w:rsidR="00F565CB">
        <w:rPr>
          <w:rStyle w:val="22"/>
          <w:sz w:val="28"/>
          <w:szCs w:val="28"/>
        </w:rPr>
        <w:t>С</w:t>
      </w:r>
      <w:r w:rsidR="00F565CB" w:rsidRPr="00F565CB">
        <w:rPr>
          <w:rStyle w:val="22"/>
          <w:sz w:val="20"/>
          <w:szCs w:val="20"/>
        </w:rPr>
        <w:t>11</w:t>
      </w:r>
      <w:r w:rsidRPr="009C162F">
        <w:rPr>
          <w:rStyle w:val="22"/>
          <w:sz w:val="28"/>
          <w:szCs w:val="28"/>
        </w:rPr>
        <w:t xml:space="preserve">- первоначальная проиндексированная стоимость с </w:t>
      </w:r>
      <w:r w:rsidR="00F565CB">
        <w:rPr>
          <w:rStyle w:val="22"/>
          <w:sz w:val="28"/>
          <w:szCs w:val="28"/>
          <w:lang w:eastAsia="en-US" w:bidi="en-US"/>
        </w:rPr>
        <w:t>учетом</w:t>
      </w:r>
      <w:r w:rsidRPr="009C162F">
        <w:rPr>
          <w:rStyle w:val="22"/>
          <w:sz w:val="28"/>
          <w:szCs w:val="28"/>
          <w:lang w:val="en-US" w:eastAsia="en-US" w:bidi="en-US"/>
        </w:rPr>
        <w:t xml:space="preserve"> </w:t>
      </w:r>
      <w:r w:rsidRPr="009C162F">
        <w:rPr>
          <w:rStyle w:val="22"/>
          <w:sz w:val="28"/>
          <w:szCs w:val="28"/>
        </w:rPr>
        <w:t>ин</w:t>
      </w:r>
      <w:r w:rsidRPr="009C162F">
        <w:rPr>
          <w:rStyle w:val="60"/>
          <w:rFonts w:eastAsia="Corbel"/>
          <w:sz w:val="28"/>
          <w:szCs w:val="28"/>
        </w:rPr>
        <w:tab/>
      </w:r>
      <w:r w:rsidRPr="009C162F">
        <w:rPr>
          <w:rStyle w:val="60"/>
          <w:rFonts w:eastAsia="Corbel"/>
          <w:sz w:val="28"/>
          <w:szCs w:val="28"/>
        </w:rPr>
        <w:tab/>
      </w:r>
    </w:p>
    <w:p w:rsidR="004A5AFE" w:rsidRPr="009C162F" w:rsidRDefault="004A5AFE" w:rsidP="004A5AFE">
      <w:pPr>
        <w:pStyle w:val="11"/>
        <w:shd w:val="clear" w:color="auto" w:fill="auto"/>
        <w:ind w:left="20" w:firstLine="0"/>
        <w:rPr>
          <w:sz w:val="28"/>
          <w:szCs w:val="28"/>
        </w:rPr>
      </w:pPr>
      <w:proofErr w:type="spellStart"/>
      <w:r w:rsidRPr="009C162F">
        <w:rPr>
          <w:rStyle w:val="22"/>
          <w:sz w:val="28"/>
          <w:szCs w:val="28"/>
        </w:rPr>
        <w:t>фляции</w:t>
      </w:r>
      <w:proofErr w:type="spellEnd"/>
      <w:r w:rsidRPr="009C162F">
        <w:rPr>
          <w:rStyle w:val="22"/>
          <w:sz w:val="28"/>
          <w:szCs w:val="28"/>
        </w:rPr>
        <w:t>.</w:t>
      </w:r>
    </w:p>
    <w:p w:rsidR="004A5AFE" w:rsidRPr="009C162F" w:rsidRDefault="004A5AFE" w:rsidP="00553A9F">
      <w:pPr>
        <w:pStyle w:val="11"/>
        <w:shd w:val="clear" w:color="auto" w:fill="auto"/>
        <w:ind w:left="20" w:right="20" w:firstLine="300"/>
        <w:rPr>
          <w:sz w:val="28"/>
          <w:szCs w:val="28"/>
        </w:rPr>
      </w:pPr>
      <w:proofErr w:type="spellStart"/>
      <w:r w:rsidRPr="009C162F">
        <w:rPr>
          <w:rStyle w:val="12"/>
          <w:sz w:val="28"/>
          <w:szCs w:val="28"/>
        </w:rPr>
        <w:t>С</w:t>
      </w:r>
      <w:r w:rsidRPr="009C162F">
        <w:rPr>
          <w:rStyle w:val="12"/>
          <w:sz w:val="28"/>
          <w:szCs w:val="28"/>
          <w:vertAlign w:val="subscript"/>
        </w:rPr>
        <w:t>н</w:t>
      </w:r>
      <w:proofErr w:type="spellEnd"/>
      <w:r w:rsidRPr="009C162F">
        <w:rPr>
          <w:rStyle w:val="12"/>
          <w:sz w:val="28"/>
          <w:szCs w:val="28"/>
        </w:rPr>
        <w:t xml:space="preserve"> - первоначальная стоимость единицы нового, укомплектованного </w:t>
      </w:r>
      <w:r w:rsidRPr="009C162F">
        <w:rPr>
          <w:rStyle w:val="22"/>
          <w:sz w:val="28"/>
          <w:szCs w:val="28"/>
        </w:rPr>
        <w:t xml:space="preserve">объекта с </w:t>
      </w:r>
      <w:r w:rsidRPr="009C162F">
        <w:rPr>
          <w:rStyle w:val="12"/>
          <w:sz w:val="28"/>
          <w:szCs w:val="28"/>
        </w:rPr>
        <w:t xml:space="preserve">учетом </w:t>
      </w:r>
      <w:r w:rsidRPr="009C162F">
        <w:rPr>
          <w:rStyle w:val="22"/>
          <w:sz w:val="28"/>
          <w:szCs w:val="28"/>
        </w:rPr>
        <w:t xml:space="preserve">оптовой цены </w:t>
      </w:r>
      <w:r w:rsidRPr="009C162F">
        <w:rPr>
          <w:rStyle w:val="12"/>
          <w:sz w:val="28"/>
          <w:szCs w:val="28"/>
        </w:rPr>
        <w:t xml:space="preserve">приобретения, в </w:t>
      </w:r>
      <w:r w:rsidRPr="009C162F">
        <w:rPr>
          <w:rStyle w:val="22"/>
          <w:sz w:val="28"/>
          <w:szCs w:val="28"/>
        </w:rPr>
        <w:t xml:space="preserve">у.е. (для </w:t>
      </w:r>
      <w:r w:rsidRPr="009C162F">
        <w:rPr>
          <w:rStyle w:val="12"/>
          <w:sz w:val="28"/>
          <w:szCs w:val="28"/>
        </w:rPr>
        <w:t xml:space="preserve">пересчета </w:t>
      </w:r>
      <w:r w:rsidRPr="009C162F">
        <w:rPr>
          <w:rStyle w:val="22"/>
          <w:sz w:val="28"/>
          <w:szCs w:val="28"/>
        </w:rPr>
        <w:t>рубля в у.е. см. приложение таблица № 1).</w:t>
      </w:r>
    </w:p>
    <w:p w:rsidR="004A5AFE" w:rsidRPr="009C162F" w:rsidRDefault="004A5AFE" w:rsidP="00553A9F">
      <w:pPr>
        <w:pStyle w:val="11"/>
        <w:shd w:val="clear" w:color="auto" w:fill="auto"/>
        <w:ind w:left="20" w:firstLine="300"/>
        <w:rPr>
          <w:sz w:val="28"/>
          <w:szCs w:val="28"/>
        </w:rPr>
      </w:pPr>
      <w:r w:rsidRPr="009C162F">
        <w:rPr>
          <w:rStyle w:val="22"/>
          <w:sz w:val="28"/>
          <w:szCs w:val="28"/>
        </w:rPr>
        <w:t>К1 - коэффициент инфляции у.е. (см. приложение Таблица № 2).</w:t>
      </w:r>
    </w:p>
    <w:p w:rsidR="004A5AFE" w:rsidRPr="009C162F" w:rsidRDefault="004A5AFE" w:rsidP="00553A9F">
      <w:pPr>
        <w:pStyle w:val="11"/>
        <w:shd w:val="clear" w:color="auto" w:fill="auto"/>
        <w:ind w:left="20" w:right="20" w:firstLine="300"/>
        <w:rPr>
          <w:sz w:val="28"/>
          <w:szCs w:val="28"/>
        </w:rPr>
      </w:pPr>
      <w:r w:rsidRPr="009C162F">
        <w:rPr>
          <w:rStyle w:val="22"/>
          <w:sz w:val="28"/>
          <w:szCs w:val="28"/>
        </w:rPr>
        <w:t>Первоначальная стоимость сложного объекта (изделия), такого, на</w:t>
      </w:r>
      <w:r w:rsidRPr="009C162F">
        <w:rPr>
          <w:rStyle w:val="22"/>
          <w:sz w:val="28"/>
          <w:szCs w:val="28"/>
        </w:rPr>
        <w:softHyphen/>
        <w:t xml:space="preserve">пример, как нового воздушного судна или летательного аппарата (далее по тексту' - </w:t>
      </w:r>
      <w:r w:rsidRPr="009C162F">
        <w:rPr>
          <w:rStyle w:val="22"/>
          <w:sz w:val="28"/>
          <w:szCs w:val="28"/>
          <w:lang w:val="en-US" w:eastAsia="en-US" w:bidi="en-US"/>
        </w:rPr>
        <w:t xml:space="preserve">JT </w:t>
      </w:r>
      <w:r w:rsidRPr="009C162F">
        <w:rPr>
          <w:rStyle w:val="22"/>
          <w:sz w:val="28"/>
          <w:szCs w:val="28"/>
        </w:rPr>
        <w:t xml:space="preserve">А), как сложного изделия делится на стоимость двигателей и </w:t>
      </w:r>
      <w:r w:rsidRPr="009C162F">
        <w:rPr>
          <w:rStyle w:val="22"/>
          <w:sz w:val="28"/>
          <w:szCs w:val="28"/>
        </w:rPr>
        <w:lastRenderedPageBreak/>
        <w:t>стоимость планера и определяется по следующей формуле: п</w:t>
      </w:r>
    </w:p>
    <w:p w:rsidR="004A5AFE" w:rsidRDefault="004A5AFE" w:rsidP="004A5AFE">
      <w:pPr>
        <w:pStyle w:val="11"/>
        <w:shd w:val="clear" w:color="auto" w:fill="auto"/>
        <w:ind w:left="760" w:firstLine="0"/>
        <w:rPr>
          <w:rStyle w:val="22"/>
          <w:sz w:val="28"/>
          <w:szCs w:val="28"/>
          <w:lang w:val="en-US" w:eastAsia="en-US" w:bidi="en-US"/>
        </w:rPr>
      </w:pPr>
      <w:r w:rsidRPr="009C162F">
        <w:rPr>
          <w:rStyle w:val="22"/>
          <w:sz w:val="28"/>
          <w:szCs w:val="28"/>
        </w:rPr>
        <w:t xml:space="preserve">С = С + □ </w:t>
      </w:r>
      <w:proofErr w:type="gramStart"/>
      <w:r w:rsidRPr="009C162F">
        <w:rPr>
          <w:rStyle w:val="22"/>
          <w:sz w:val="28"/>
          <w:szCs w:val="28"/>
        </w:rPr>
        <w:t>С</w:t>
      </w:r>
      <w:proofErr w:type="gramEnd"/>
      <w:r w:rsidRPr="009C162F">
        <w:rPr>
          <w:rStyle w:val="22"/>
          <w:sz w:val="28"/>
          <w:szCs w:val="28"/>
        </w:rPr>
        <w:t xml:space="preserve"> </w:t>
      </w:r>
      <w:proofErr w:type="spellStart"/>
      <w:r w:rsidRPr="009C162F">
        <w:rPr>
          <w:rStyle w:val="22"/>
          <w:sz w:val="28"/>
          <w:szCs w:val="28"/>
          <w:lang w:val="en-US" w:eastAsia="en-US" w:bidi="en-US"/>
        </w:rPr>
        <w:t>i</w:t>
      </w:r>
      <w:proofErr w:type="spellEnd"/>
    </w:p>
    <w:p w:rsidR="009C162F" w:rsidRPr="009C162F" w:rsidRDefault="009C162F" w:rsidP="004A5AFE">
      <w:pPr>
        <w:pStyle w:val="11"/>
        <w:shd w:val="clear" w:color="auto" w:fill="auto"/>
        <w:ind w:left="760" w:firstLine="0"/>
        <w:rPr>
          <w:sz w:val="28"/>
          <w:szCs w:val="28"/>
        </w:rPr>
      </w:pPr>
    </w:p>
    <w:p w:rsidR="004A5AFE" w:rsidRPr="009C162F" w:rsidRDefault="004A5AFE" w:rsidP="004A5AFE">
      <w:pPr>
        <w:tabs>
          <w:tab w:val="center" w:pos="2225"/>
          <w:tab w:val="right" w:pos="2394"/>
        </w:tabs>
        <w:spacing w:line="80" w:lineRule="exact"/>
        <w:ind w:left="900"/>
        <w:rPr>
          <w:sz w:val="28"/>
          <w:szCs w:val="28"/>
        </w:rPr>
      </w:pPr>
      <w:r w:rsidRPr="009C162F">
        <w:rPr>
          <w:rStyle w:val="70"/>
          <w:rFonts w:eastAsia="Courier New"/>
          <w:sz w:val="28"/>
          <w:szCs w:val="28"/>
        </w:rPr>
        <w:tab/>
      </w:r>
    </w:p>
    <w:p w:rsidR="004A5AFE" w:rsidRPr="009C162F" w:rsidRDefault="004A5AFE" w:rsidP="004A5AFE">
      <w:pPr>
        <w:pStyle w:val="11"/>
        <w:shd w:val="clear" w:color="auto" w:fill="auto"/>
        <w:spacing w:line="245" w:lineRule="exact"/>
        <w:ind w:left="4000" w:firstLine="0"/>
        <w:jc w:val="left"/>
        <w:rPr>
          <w:sz w:val="28"/>
          <w:szCs w:val="28"/>
        </w:rPr>
      </w:pPr>
      <w:proofErr w:type="spellStart"/>
      <w:r w:rsidRPr="009C162F">
        <w:rPr>
          <w:rStyle w:val="22"/>
          <w:sz w:val="28"/>
          <w:szCs w:val="28"/>
          <w:lang w:val="en-US" w:eastAsia="en-US" w:bidi="en-US"/>
        </w:rPr>
        <w:t>i</w:t>
      </w:r>
      <w:proofErr w:type="spellEnd"/>
      <w:r w:rsidRPr="009C162F">
        <w:rPr>
          <w:rStyle w:val="22"/>
          <w:sz w:val="28"/>
          <w:szCs w:val="28"/>
          <w:lang w:val="en-US" w:eastAsia="en-US" w:bidi="en-US"/>
        </w:rPr>
        <w:t>=]</w:t>
      </w:r>
    </w:p>
    <w:p w:rsidR="004A5AFE" w:rsidRPr="009C162F" w:rsidRDefault="004A5AFE" w:rsidP="004A5AFE">
      <w:pPr>
        <w:pStyle w:val="11"/>
        <w:shd w:val="clear" w:color="auto" w:fill="auto"/>
        <w:spacing w:line="245" w:lineRule="exact"/>
        <w:ind w:left="20" w:firstLine="300"/>
        <w:rPr>
          <w:sz w:val="28"/>
          <w:szCs w:val="28"/>
        </w:rPr>
      </w:pPr>
      <w:r w:rsidRPr="009C162F">
        <w:rPr>
          <w:rStyle w:val="22"/>
          <w:sz w:val="28"/>
          <w:szCs w:val="28"/>
        </w:rPr>
        <w:t>где С - первоначальная стоимость ЛА;</w:t>
      </w:r>
    </w:p>
    <w:p w:rsidR="004A5AFE" w:rsidRPr="009C162F" w:rsidRDefault="004A5AFE" w:rsidP="004A5AFE">
      <w:pPr>
        <w:pStyle w:val="11"/>
        <w:shd w:val="clear" w:color="auto" w:fill="auto"/>
        <w:spacing w:line="245" w:lineRule="exact"/>
        <w:ind w:left="20" w:firstLine="300"/>
        <w:rPr>
          <w:sz w:val="28"/>
          <w:szCs w:val="28"/>
        </w:rPr>
      </w:pPr>
      <w:r w:rsidRPr="009C162F">
        <w:rPr>
          <w:rStyle w:val="22"/>
          <w:sz w:val="28"/>
          <w:szCs w:val="28"/>
        </w:rPr>
        <w:t>С - первоначальная стоимость планера;</w:t>
      </w:r>
    </w:p>
    <w:p w:rsidR="004A5AFE" w:rsidRPr="009C162F" w:rsidRDefault="004A5AFE" w:rsidP="004A5AFE">
      <w:pPr>
        <w:pStyle w:val="11"/>
        <w:shd w:val="clear" w:color="auto" w:fill="auto"/>
        <w:spacing w:line="245" w:lineRule="exact"/>
        <w:ind w:left="20" w:firstLine="300"/>
        <w:rPr>
          <w:sz w:val="28"/>
          <w:szCs w:val="28"/>
        </w:rPr>
      </w:pPr>
      <w:r w:rsidRPr="009C162F">
        <w:rPr>
          <w:rStyle w:val="22"/>
          <w:sz w:val="28"/>
          <w:szCs w:val="28"/>
        </w:rPr>
        <w:t>С - первоначальная стоимость двигателей.</w:t>
      </w:r>
    </w:p>
    <w:p w:rsidR="004A5AFE" w:rsidRPr="009C162F" w:rsidRDefault="004A5AFE" w:rsidP="004A5AFE">
      <w:pPr>
        <w:pStyle w:val="11"/>
        <w:shd w:val="clear" w:color="auto" w:fill="auto"/>
        <w:spacing w:after="191" w:line="245" w:lineRule="exact"/>
        <w:ind w:left="20" w:right="20" w:firstLine="300"/>
        <w:rPr>
          <w:sz w:val="28"/>
          <w:szCs w:val="28"/>
        </w:rPr>
      </w:pPr>
      <w:r w:rsidRPr="009C162F">
        <w:rPr>
          <w:rStyle w:val="22"/>
          <w:sz w:val="28"/>
          <w:szCs w:val="28"/>
        </w:rPr>
        <w:t>При отсутствии сведений о первоначальной стоимости авиадвигате</w:t>
      </w:r>
      <w:r w:rsidRPr="009C162F">
        <w:rPr>
          <w:rStyle w:val="22"/>
          <w:sz w:val="28"/>
          <w:szCs w:val="28"/>
        </w:rPr>
        <w:softHyphen/>
        <w:t>лей, стоимость определяется от первоначальной стоимости ЛА с учетом коэффициента (К</w:t>
      </w:r>
      <w:r w:rsidRPr="009C162F">
        <w:rPr>
          <w:rStyle w:val="22"/>
          <w:sz w:val="28"/>
          <w:szCs w:val="28"/>
          <w:vertAlign w:val="subscript"/>
        </w:rPr>
        <w:t>д</w:t>
      </w:r>
      <w:r w:rsidRPr="009C162F">
        <w:rPr>
          <w:rStyle w:val="22"/>
          <w:sz w:val="28"/>
          <w:szCs w:val="28"/>
        </w:rPr>
        <w:t>) таблицы: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1642"/>
        <w:gridCol w:w="1723"/>
        <w:gridCol w:w="1498"/>
      </w:tblGrid>
      <w:tr w:rsidR="004A5AFE" w:rsidRPr="009C162F" w:rsidTr="004A5AFE">
        <w:tblPrEx>
          <w:tblCellMar>
            <w:top w:w="0" w:type="dxa"/>
            <w:bottom w:w="0" w:type="dxa"/>
          </w:tblCellMar>
        </w:tblPrEx>
        <w:trPr>
          <w:trHeight w:hRule="exact" w:val="538"/>
          <w:jc w:val="center"/>
        </w:trPr>
        <w:tc>
          <w:tcPr>
            <w:tcW w:w="1382" w:type="dxa"/>
            <w:tcBorders>
              <w:top w:val="single" w:sz="4" w:space="0" w:color="auto"/>
              <w:left w:val="single" w:sz="4" w:space="0" w:color="auto"/>
            </w:tcBorders>
            <w:shd w:val="clear" w:color="auto" w:fill="FFFFFF"/>
            <w:vAlign w:val="bottom"/>
          </w:tcPr>
          <w:p w:rsidR="004A5AFE" w:rsidRPr="009C162F" w:rsidRDefault="004A5AFE" w:rsidP="004A5AFE">
            <w:pPr>
              <w:pStyle w:val="11"/>
              <w:framePr w:w="6245" w:wrap="notBeside" w:vAnchor="text" w:hAnchor="text" w:xAlign="center" w:y="1"/>
              <w:shd w:val="clear" w:color="auto" w:fill="auto"/>
              <w:ind w:firstLine="0"/>
              <w:rPr>
                <w:sz w:val="28"/>
                <w:szCs w:val="28"/>
              </w:rPr>
            </w:pPr>
            <w:r w:rsidRPr="009C162F">
              <w:rPr>
                <w:rStyle w:val="41"/>
                <w:sz w:val="28"/>
                <w:szCs w:val="28"/>
              </w:rPr>
              <w:t>ЛА с одним двигателем</w:t>
            </w:r>
          </w:p>
        </w:tc>
        <w:tc>
          <w:tcPr>
            <w:tcW w:w="1642" w:type="dxa"/>
            <w:tcBorders>
              <w:top w:val="single" w:sz="4" w:space="0" w:color="auto"/>
              <w:left w:val="single" w:sz="4" w:space="0" w:color="auto"/>
            </w:tcBorders>
            <w:shd w:val="clear" w:color="auto" w:fill="FFFFFF"/>
            <w:vAlign w:val="bottom"/>
          </w:tcPr>
          <w:p w:rsidR="004A5AFE" w:rsidRPr="009C162F" w:rsidRDefault="004A5AFE" w:rsidP="004A5AFE">
            <w:pPr>
              <w:pStyle w:val="11"/>
              <w:framePr w:w="6245" w:wrap="notBeside" w:vAnchor="text" w:hAnchor="text" w:xAlign="center" w:y="1"/>
              <w:shd w:val="clear" w:color="auto" w:fill="auto"/>
              <w:spacing w:line="245" w:lineRule="exact"/>
              <w:ind w:left="300" w:firstLine="0"/>
              <w:jc w:val="left"/>
              <w:rPr>
                <w:sz w:val="28"/>
                <w:szCs w:val="28"/>
              </w:rPr>
            </w:pPr>
            <w:r w:rsidRPr="009C162F">
              <w:rPr>
                <w:rStyle w:val="41"/>
                <w:sz w:val="28"/>
                <w:szCs w:val="28"/>
              </w:rPr>
              <w:t>ЛА с двумя двигателями</w:t>
            </w:r>
          </w:p>
        </w:tc>
        <w:tc>
          <w:tcPr>
            <w:tcW w:w="1723" w:type="dxa"/>
            <w:tcBorders>
              <w:top w:val="single" w:sz="4" w:space="0" w:color="auto"/>
              <w:left w:val="single" w:sz="4" w:space="0" w:color="auto"/>
            </w:tcBorders>
            <w:shd w:val="clear" w:color="auto" w:fill="FFFFFF"/>
            <w:vAlign w:val="bottom"/>
          </w:tcPr>
          <w:p w:rsidR="004A5AFE" w:rsidRPr="009C162F" w:rsidRDefault="004A5AFE" w:rsidP="004A5AFE">
            <w:pPr>
              <w:pStyle w:val="11"/>
              <w:framePr w:w="6245" w:wrap="notBeside" w:vAnchor="text" w:hAnchor="text" w:xAlign="center" w:y="1"/>
              <w:shd w:val="clear" w:color="auto" w:fill="auto"/>
              <w:ind w:left="360" w:firstLine="0"/>
              <w:jc w:val="left"/>
              <w:rPr>
                <w:sz w:val="28"/>
                <w:szCs w:val="28"/>
              </w:rPr>
            </w:pPr>
            <w:r w:rsidRPr="009C162F">
              <w:rPr>
                <w:rStyle w:val="41"/>
                <w:sz w:val="28"/>
                <w:szCs w:val="28"/>
              </w:rPr>
              <w:t>ЛА с тремя двигателями</w:t>
            </w:r>
          </w:p>
        </w:tc>
        <w:tc>
          <w:tcPr>
            <w:tcW w:w="1498" w:type="dxa"/>
            <w:tcBorders>
              <w:top w:val="single" w:sz="4" w:space="0" w:color="auto"/>
              <w:left w:val="single" w:sz="4" w:space="0" w:color="auto"/>
              <w:right w:val="single" w:sz="4" w:space="0" w:color="auto"/>
            </w:tcBorders>
            <w:shd w:val="clear" w:color="auto" w:fill="FFFFFF"/>
            <w:vAlign w:val="bottom"/>
          </w:tcPr>
          <w:p w:rsidR="004A5AFE" w:rsidRPr="009C162F" w:rsidRDefault="004A5AFE" w:rsidP="004A5AFE">
            <w:pPr>
              <w:pStyle w:val="11"/>
              <w:framePr w:w="6245" w:wrap="notBeside" w:vAnchor="text" w:hAnchor="text" w:xAlign="center" w:y="1"/>
              <w:shd w:val="clear" w:color="auto" w:fill="auto"/>
              <w:spacing w:line="245" w:lineRule="exact"/>
              <w:ind w:firstLine="0"/>
              <w:jc w:val="center"/>
              <w:rPr>
                <w:sz w:val="28"/>
                <w:szCs w:val="28"/>
              </w:rPr>
            </w:pPr>
            <w:r w:rsidRPr="009C162F">
              <w:rPr>
                <w:rStyle w:val="41"/>
                <w:sz w:val="28"/>
                <w:szCs w:val="28"/>
              </w:rPr>
              <w:t>ЛА с четырьмя двигателями</w:t>
            </w:r>
          </w:p>
        </w:tc>
      </w:tr>
      <w:tr w:rsidR="004A5AFE" w:rsidRPr="009C162F" w:rsidTr="004A5AFE">
        <w:tblPrEx>
          <w:tblCellMar>
            <w:top w:w="0" w:type="dxa"/>
            <w:bottom w:w="0" w:type="dxa"/>
          </w:tblCellMar>
        </w:tblPrEx>
        <w:trPr>
          <w:trHeight w:hRule="exact" w:val="317"/>
          <w:jc w:val="center"/>
        </w:trPr>
        <w:tc>
          <w:tcPr>
            <w:tcW w:w="1382" w:type="dxa"/>
            <w:tcBorders>
              <w:top w:val="single" w:sz="4" w:space="0" w:color="auto"/>
              <w:left w:val="single" w:sz="4" w:space="0" w:color="auto"/>
              <w:bottom w:val="single" w:sz="4" w:space="0" w:color="auto"/>
            </w:tcBorders>
            <w:shd w:val="clear" w:color="auto" w:fill="FFFFFF"/>
            <w:vAlign w:val="center"/>
          </w:tcPr>
          <w:p w:rsidR="004A5AFE" w:rsidRPr="009C162F" w:rsidRDefault="004A5AFE" w:rsidP="004A5AFE">
            <w:pPr>
              <w:pStyle w:val="11"/>
              <w:framePr w:w="6245" w:wrap="notBeside" w:vAnchor="text" w:hAnchor="text" w:xAlign="center" w:y="1"/>
              <w:shd w:val="clear" w:color="auto" w:fill="auto"/>
              <w:spacing w:line="180" w:lineRule="exact"/>
              <w:ind w:left="80" w:firstLine="0"/>
              <w:jc w:val="left"/>
              <w:rPr>
                <w:sz w:val="28"/>
                <w:szCs w:val="28"/>
              </w:rPr>
            </w:pPr>
            <w:r w:rsidRPr="009C162F">
              <w:rPr>
                <w:rStyle w:val="41"/>
                <w:sz w:val="28"/>
                <w:szCs w:val="28"/>
              </w:rPr>
              <w:t>0,21</w:t>
            </w:r>
          </w:p>
        </w:tc>
        <w:tc>
          <w:tcPr>
            <w:tcW w:w="1642" w:type="dxa"/>
            <w:tcBorders>
              <w:top w:val="single" w:sz="4" w:space="0" w:color="auto"/>
              <w:left w:val="single" w:sz="4" w:space="0" w:color="auto"/>
              <w:bottom w:val="single" w:sz="4" w:space="0" w:color="auto"/>
            </w:tcBorders>
            <w:shd w:val="clear" w:color="auto" w:fill="FFFFFF"/>
          </w:tcPr>
          <w:p w:rsidR="004A5AFE" w:rsidRPr="009C162F" w:rsidRDefault="004A5AFE" w:rsidP="004A5AFE">
            <w:pPr>
              <w:pStyle w:val="11"/>
              <w:framePr w:w="6245" w:wrap="notBeside" w:vAnchor="text" w:hAnchor="text" w:xAlign="center" w:y="1"/>
              <w:shd w:val="clear" w:color="auto" w:fill="auto"/>
              <w:spacing w:line="180" w:lineRule="exact"/>
              <w:ind w:left="60" w:firstLine="0"/>
              <w:jc w:val="left"/>
              <w:rPr>
                <w:sz w:val="28"/>
                <w:szCs w:val="28"/>
              </w:rPr>
            </w:pPr>
            <w:r w:rsidRPr="009C162F">
              <w:rPr>
                <w:rStyle w:val="41"/>
                <w:sz w:val="28"/>
                <w:szCs w:val="28"/>
              </w:rPr>
              <w:t>0,23</w:t>
            </w:r>
          </w:p>
        </w:tc>
        <w:tc>
          <w:tcPr>
            <w:tcW w:w="1723" w:type="dxa"/>
            <w:tcBorders>
              <w:top w:val="single" w:sz="4" w:space="0" w:color="auto"/>
              <w:left w:val="single" w:sz="4" w:space="0" w:color="auto"/>
              <w:bottom w:val="single" w:sz="4" w:space="0" w:color="auto"/>
            </w:tcBorders>
            <w:shd w:val="clear" w:color="auto" w:fill="FFFFFF"/>
          </w:tcPr>
          <w:p w:rsidR="004A5AFE" w:rsidRPr="009C162F" w:rsidRDefault="004A5AFE" w:rsidP="004A5AFE">
            <w:pPr>
              <w:pStyle w:val="11"/>
              <w:framePr w:w="6245" w:wrap="notBeside" w:vAnchor="text" w:hAnchor="text" w:xAlign="center" w:y="1"/>
              <w:shd w:val="clear" w:color="auto" w:fill="auto"/>
              <w:spacing w:line="180" w:lineRule="exact"/>
              <w:ind w:left="60" w:firstLine="0"/>
              <w:jc w:val="left"/>
              <w:rPr>
                <w:sz w:val="28"/>
                <w:szCs w:val="28"/>
              </w:rPr>
            </w:pPr>
            <w:r w:rsidRPr="009C162F">
              <w:rPr>
                <w:rStyle w:val="41"/>
                <w:sz w:val="28"/>
                <w:szCs w:val="28"/>
              </w:rPr>
              <w:t>0,24</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4A5AFE" w:rsidRPr="009C162F" w:rsidRDefault="004A5AFE" w:rsidP="004A5AFE">
            <w:pPr>
              <w:pStyle w:val="11"/>
              <w:framePr w:w="6245" w:wrap="notBeside" w:vAnchor="text" w:hAnchor="text" w:xAlign="center" w:y="1"/>
              <w:shd w:val="clear" w:color="auto" w:fill="auto"/>
              <w:spacing w:line="180" w:lineRule="exact"/>
              <w:ind w:left="60" w:firstLine="0"/>
              <w:jc w:val="left"/>
              <w:rPr>
                <w:sz w:val="28"/>
                <w:szCs w:val="28"/>
              </w:rPr>
            </w:pPr>
            <w:r w:rsidRPr="009C162F">
              <w:rPr>
                <w:rStyle w:val="41"/>
                <w:sz w:val="28"/>
                <w:szCs w:val="28"/>
              </w:rPr>
              <w:t>0.25</w:t>
            </w:r>
          </w:p>
        </w:tc>
      </w:tr>
    </w:tbl>
    <w:p w:rsidR="004A5AFE" w:rsidRDefault="004A5AFE" w:rsidP="00553A9F">
      <w:pPr>
        <w:jc w:val="both"/>
        <w:rPr>
          <w:rStyle w:val="22"/>
          <w:rFonts w:eastAsia="Courier New"/>
          <w:sz w:val="28"/>
          <w:szCs w:val="28"/>
        </w:rPr>
      </w:pPr>
      <w:r w:rsidRPr="00553A9F">
        <w:rPr>
          <w:rStyle w:val="22"/>
          <w:rFonts w:eastAsia="Courier New"/>
          <w:sz w:val="28"/>
          <w:szCs w:val="28"/>
        </w:rPr>
        <w:t>Стоимость двигателей от первоначальной стоимости летательного аппарата определяется по следующей формуле:</w:t>
      </w:r>
    </w:p>
    <w:p w:rsidR="00553A9F" w:rsidRDefault="00553A9F" w:rsidP="00553A9F">
      <w:pPr>
        <w:jc w:val="both"/>
        <w:rPr>
          <w:rStyle w:val="22"/>
          <w:rFonts w:eastAsia="Courier New"/>
          <w:sz w:val="28"/>
          <w:szCs w:val="28"/>
        </w:rPr>
      </w:pPr>
      <w:r>
        <w:rPr>
          <w:rStyle w:val="22"/>
          <w:rFonts w:eastAsia="Courier New"/>
          <w:sz w:val="28"/>
          <w:szCs w:val="28"/>
        </w:rPr>
        <w:tab/>
      </w:r>
      <w:r>
        <w:rPr>
          <w:rStyle w:val="22"/>
          <w:rFonts w:eastAsia="Courier New"/>
          <w:sz w:val="28"/>
          <w:szCs w:val="28"/>
        </w:rPr>
        <w:tab/>
        <w:t>С</w:t>
      </w:r>
      <w:r w:rsidRPr="00553A9F">
        <w:rPr>
          <w:rStyle w:val="22"/>
          <w:rFonts w:eastAsia="Courier New"/>
          <w:sz w:val="20"/>
          <w:szCs w:val="20"/>
        </w:rPr>
        <w:t>11дв</w:t>
      </w:r>
      <w:r w:rsidR="00ED4F9C">
        <w:rPr>
          <w:rStyle w:val="22"/>
          <w:rFonts w:eastAsia="Courier New"/>
          <w:sz w:val="20"/>
          <w:szCs w:val="20"/>
        </w:rPr>
        <w:t xml:space="preserve"> </w:t>
      </w:r>
      <w:r w:rsidR="00ED4F9C" w:rsidRPr="00ED4F9C">
        <w:rPr>
          <w:rStyle w:val="22"/>
          <w:rFonts w:eastAsia="Courier New"/>
          <w:sz w:val="28"/>
          <w:szCs w:val="28"/>
        </w:rPr>
        <w:t>= С</w:t>
      </w:r>
      <w:r w:rsidR="00ED4F9C">
        <w:rPr>
          <w:rStyle w:val="22"/>
          <w:rFonts w:eastAsia="Courier New"/>
          <w:sz w:val="20"/>
          <w:szCs w:val="20"/>
        </w:rPr>
        <w:t xml:space="preserve">11 да </w:t>
      </w:r>
      <w:r w:rsidR="00ED4F9C" w:rsidRPr="00ED4F9C">
        <w:rPr>
          <w:rStyle w:val="22"/>
          <w:rFonts w:eastAsia="Courier New"/>
          <w:sz w:val="28"/>
          <w:szCs w:val="28"/>
        </w:rPr>
        <w:t>х</w:t>
      </w:r>
      <w:r w:rsidR="00ED4F9C">
        <w:rPr>
          <w:rStyle w:val="22"/>
          <w:rFonts w:eastAsia="Courier New"/>
          <w:sz w:val="28"/>
          <w:szCs w:val="28"/>
        </w:rPr>
        <w:t xml:space="preserve"> </w:t>
      </w:r>
      <w:r w:rsidR="00ED4F9C" w:rsidRPr="00ED4F9C">
        <w:rPr>
          <w:rStyle w:val="22"/>
          <w:rFonts w:eastAsia="Courier New"/>
          <w:sz w:val="28"/>
          <w:szCs w:val="28"/>
        </w:rPr>
        <w:t>К</w:t>
      </w:r>
      <w:r w:rsidR="00ED4F9C">
        <w:rPr>
          <w:rStyle w:val="22"/>
          <w:rFonts w:eastAsia="Courier New"/>
          <w:sz w:val="20"/>
          <w:szCs w:val="20"/>
        </w:rPr>
        <w:t>д</w:t>
      </w:r>
    </w:p>
    <w:p w:rsidR="00553A9F" w:rsidRDefault="00553A9F" w:rsidP="00553A9F">
      <w:pPr>
        <w:jc w:val="both"/>
        <w:rPr>
          <w:rStyle w:val="22"/>
          <w:rFonts w:eastAsia="Courier New"/>
          <w:sz w:val="28"/>
          <w:szCs w:val="28"/>
        </w:rPr>
      </w:pPr>
    </w:p>
    <w:p w:rsidR="004A5AFE" w:rsidRPr="00553A9F" w:rsidRDefault="004A5AFE" w:rsidP="004A5AFE">
      <w:pPr>
        <w:pStyle w:val="11"/>
        <w:shd w:val="clear" w:color="auto" w:fill="auto"/>
        <w:ind w:left="20" w:right="20" w:firstLine="280"/>
        <w:rPr>
          <w:sz w:val="28"/>
          <w:szCs w:val="28"/>
        </w:rPr>
      </w:pPr>
      <w:r w:rsidRPr="00553A9F">
        <w:rPr>
          <w:rStyle w:val="22"/>
          <w:sz w:val="28"/>
          <w:szCs w:val="28"/>
        </w:rPr>
        <w:t>где, Кд - коэффициент, позволяющий определить первоначальную стоимость двигателей в зависимости от первоначальной стоимости ЛА (см. таблицу).</w:t>
      </w:r>
    </w:p>
    <w:p w:rsidR="004A5AFE" w:rsidRPr="00553A9F" w:rsidRDefault="004A5AFE" w:rsidP="004A5AFE">
      <w:pPr>
        <w:pStyle w:val="11"/>
        <w:shd w:val="clear" w:color="auto" w:fill="auto"/>
        <w:ind w:left="20" w:right="20" w:firstLine="280"/>
        <w:rPr>
          <w:sz w:val="28"/>
          <w:szCs w:val="28"/>
        </w:rPr>
      </w:pPr>
      <w:r w:rsidRPr="00553A9F">
        <w:rPr>
          <w:rStyle w:val="22"/>
          <w:sz w:val="28"/>
          <w:szCs w:val="28"/>
        </w:rPr>
        <w:t>При отсутствии сведений о первоначальной стоимости</w:t>
      </w:r>
      <w:r w:rsidR="00ED4F9C">
        <w:rPr>
          <w:rStyle w:val="22"/>
          <w:sz w:val="28"/>
          <w:szCs w:val="28"/>
        </w:rPr>
        <w:t xml:space="preserve"> авиадвигате</w:t>
      </w:r>
      <w:r w:rsidR="00ED4F9C">
        <w:rPr>
          <w:rStyle w:val="22"/>
          <w:sz w:val="28"/>
          <w:szCs w:val="28"/>
        </w:rPr>
        <w:softHyphen/>
        <w:t>лей и стоимости ЛА</w:t>
      </w:r>
      <w:r w:rsidRPr="00553A9F">
        <w:rPr>
          <w:rStyle w:val="22"/>
          <w:sz w:val="28"/>
          <w:szCs w:val="28"/>
        </w:rPr>
        <w:t>, стоимость определяется от первоначальной стои</w:t>
      </w:r>
      <w:r w:rsidRPr="00553A9F">
        <w:rPr>
          <w:rStyle w:val="22"/>
          <w:sz w:val="28"/>
          <w:szCs w:val="28"/>
        </w:rPr>
        <w:softHyphen/>
        <w:t>мости планера с учетом коэффициента (</w:t>
      </w:r>
      <w:proofErr w:type="gramStart"/>
      <w:r w:rsidRPr="00553A9F">
        <w:rPr>
          <w:rStyle w:val="22"/>
          <w:sz w:val="28"/>
          <w:szCs w:val="28"/>
        </w:rPr>
        <w:t>К )</w:t>
      </w:r>
      <w:proofErr w:type="gramEnd"/>
      <w:r w:rsidRPr="00553A9F">
        <w:rPr>
          <w:rStyle w:val="22"/>
          <w:sz w:val="28"/>
          <w:szCs w:val="28"/>
        </w:rPr>
        <w:t xml:space="preserve"> по следующем формуле:</w:t>
      </w:r>
    </w:p>
    <w:p w:rsidR="00ED4F9C" w:rsidRDefault="00ED4F9C" w:rsidP="004A5AFE">
      <w:pPr>
        <w:pStyle w:val="11"/>
        <w:shd w:val="clear" w:color="auto" w:fill="auto"/>
        <w:ind w:left="740" w:firstLine="0"/>
        <w:jc w:val="left"/>
        <w:rPr>
          <w:rStyle w:val="22"/>
          <w:sz w:val="28"/>
          <w:szCs w:val="28"/>
        </w:rPr>
      </w:pPr>
    </w:p>
    <w:p w:rsidR="004A5AFE" w:rsidRDefault="00ED4F9C" w:rsidP="004A5AFE">
      <w:pPr>
        <w:pStyle w:val="11"/>
        <w:shd w:val="clear" w:color="auto" w:fill="auto"/>
        <w:ind w:left="740" w:firstLine="0"/>
        <w:jc w:val="left"/>
        <w:rPr>
          <w:rStyle w:val="22"/>
          <w:sz w:val="28"/>
          <w:szCs w:val="28"/>
        </w:rPr>
      </w:pPr>
      <w:r>
        <w:rPr>
          <w:rStyle w:val="22"/>
          <w:sz w:val="28"/>
          <w:szCs w:val="28"/>
        </w:rPr>
        <w:t xml:space="preserve">                          </w:t>
      </w:r>
      <w:r w:rsidR="004A5AFE" w:rsidRPr="00553A9F">
        <w:rPr>
          <w:rStyle w:val="22"/>
          <w:sz w:val="28"/>
          <w:szCs w:val="28"/>
        </w:rPr>
        <w:t xml:space="preserve">С = (С </w:t>
      </w:r>
      <w:proofErr w:type="gramStart"/>
      <w:r w:rsidR="004A5AFE" w:rsidRPr="00553A9F">
        <w:rPr>
          <w:rStyle w:val="22"/>
          <w:sz w:val="28"/>
          <w:szCs w:val="28"/>
        </w:rPr>
        <w:t>/(</w:t>
      </w:r>
      <w:proofErr w:type="gramEnd"/>
      <w:r w:rsidR="004A5AFE" w:rsidRPr="00553A9F">
        <w:rPr>
          <w:rStyle w:val="22"/>
          <w:sz w:val="28"/>
          <w:szCs w:val="28"/>
        </w:rPr>
        <w:t xml:space="preserve">1 - К )) </w:t>
      </w:r>
      <w:r>
        <w:rPr>
          <w:rStyle w:val="22"/>
          <w:sz w:val="28"/>
          <w:szCs w:val="28"/>
        </w:rPr>
        <w:t>–</w:t>
      </w:r>
      <w:r w:rsidR="004A5AFE" w:rsidRPr="00553A9F">
        <w:rPr>
          <w:rStyle w:val="22"/>
          <w:sz w:val="28"/>
          <w:szCs w:val="28"/>
        </w:rPr>
        <w:t xml:space="preserve"> С</w:t>
      </w:r>
    </w:p>
    <w:p w:rsidR="00ED4F9C" w:rsidRPr="00553A9F" w:rsidRDefault="00ED4F9C" w:rsidP="004A5AFE">
      <w:pPr>
        <w:pStyle w:val="11"/>
        <w:shd w:val="clear" w:color="auto" w:fill="auto"/>
        <w:ind w:left="740" w:firstLine="0"/>
        <w:jc w:val="left"/>
        <w:rPr>
          <w:sz w:val="28"/>
          <w:szCs w:val="28"/>
        </w:rPr>
      </w:pPr>
    </w:p>
    <w:p w:rsidR="004A5AFE" w:rsidRPr="00553A9F" w:rsidRDefault="004A5AFE" w:rsidP="004A5AFE">
      <w:pPr>
        <w:pStyle w:val="11"/>
        <w:shd w:val="clear" w:color="auto" w:fill="auto"/>
        <w:ind w:left="20" w:right="20" w:firstLine="280"/>
        <w:rPr>
          <w:sz w:val="28"/>
          <w:szCs w:val="28"/>
        </w:rPr>
      </w:pPr>
      <w:r w:rsidRPr="00553A9F">
        <w:rPr>
          <w:rStyle w:val="22"/>
          <w:sz w:val="28"/>
          <w:szCs w:val="28"/>
        </w:rPr>
        <w:t>Используя данную схему исследования, можно определить первона</w:t>
      </w:r>
      <w:r w:rsidRPr="00553A9F">
        <w:rPr>
          <w:rStyle w:val="22"/>
          <w:sz w:val="28"/>
          <w:szCs w:val="28"/>
        </w:rPr>
        <w:softHyphen/>
        <w:t>чальную стоимость любого сложного объекта не зависимо от специали</w:t>
      </w:r>
      <w:r w:rsidRPr="00553A9F">
        <w:rPr>
          <w:rStyle w:val="22"/>
          <w:sz w:val="28"/>
          <w:szCs w:val="28"/>
        </w:rPr>
        <w:softHyphen/>
        <w:t>зации имущественного комплекса, как всего объекта, так и его функцио</w:t>
      </w:r>
      <w:r w:rsidRPr="00553A9F">
        <w:rPr>
          <w:rStyle w:val="22"/>
          <w:sz w:val="28"/>
          <w:szCs w:val="28"/>
        </w:rPr>
        <w:softHyphen/>
        <w:t>нальных частей.</w:t>
      </w:r>
    </w:p>
    <w:p w:rsidR="004A5AFE" w:rsidRPr="00553A9F" w:rsidRDefault="004A5AFE" w:rsidP="004A5AFE">
      <w:pPr>
        <w:pStyle w:val="11"/>
        <w:shd w:val="clear" w:color="auto" w:fill="auto"/>
        <w:ind w:left="20" w:right="20" w:firstLine="280"/>
        <w:rPr>
          <w:sz w:val="28"/>
          <w:szCs w:val="28"/>
        </w:rPr>
      </w:pPr>
      <w:r w:rsidRPr="00553A9F">
        <w:rPr>
          <w:rStyle w:val="22"/>
          <w:sz w:val="28"/>
          <w:szCs w:val="28"/>
        </w:rPr>
        <w:t>При исследовании специализированных имущественных комплексов очень часто возникает вопрос по определению стоимостных характери</w:t>
      </w:r>
      <w:r w:rsidRPr="00553A9F">
        <w:rPr>
          <w:rStyle w:val="22"/>
          <w:sz w:val="28"/>
          <w:szCs w:val="28"/>
        </w:rPr>
        <w:softHyphen/>
        <w:t>стик новых объектов, находящихся на хранении. Это могут быть как машины, механизмы и оборудование, так и запасные части, расходные материалы, ремонтные комплекты, боеприпасы и т.п.</w:t>
      </w:r>
    </w:p>
    <w:p w:rsidR="004A5AFE" w:rsidRPr="00ED4F9C" w:rsidRDefault="004A5AFE" w:rsidP="004A5AFE">
      <w:pPr>
        <w:pStyle w:val="11"/>
        <w:shd w:val="clear" w:color="auto" w:fill="auto"/>
        <w:ind w:left="20" w:right="20" w:firstLine="280"/>
        <w:rPr>
          <w:sz w:val="28"/>
          <w:szCs w:val="28"/>
        </w:rPr>
      </w:pPr>
      <w:r w:rsidRPr="00ED4F9C">
        <w:rPr>
          <w:rStyle w:val="22"/>
          <w:sz w:val="28"/>
          <w:szCs w:val="28"/>
        </w:rPr>
        <w:t>Первоначальная стоимость данных объектов в данном случае зави</w:t>
      </w:r>
      <w:r w:rsidRPr="00ED4F9C">
        <w:rPr>
          <w:rStyle w:val="22"/>
          <w:sz w:val="28"/>
          <w:szCs w:val="28"/>
        </w:rPr>
        <w:softHyphen/>
        <w:t>сит от нормативных условий и сроков хранения, консервации объектов и т.п., влияющих на снижение первоначальной стоимости специфичных объектов.</w:t>
      </w:r>
    </w:p>
    <w:p w:rsidR="004A5AFE" w:rsidRPr="00ED4F9C" w:rsidRDefault="004A5AFE" w:rsidP="004A5AFE">
      <w:pPr>
        <w:pStyle w:val="11"/>
        <w:shd w:val="clear" w:color="auto" w:fill="auto"/>
        <w:ind w:left="20" w:right="20" w:firstLine="280"/>
        <w:rPr>
          <w:sz w:val="28"/>
          <w:szCs w:val="28"/>
        </w:rPr>
      </w:pPr>
      <w:r w:rsidRPr="00ED4F9C">
        <w:rPr>
          <w:rStyle w:val="22"/>
          <w:sz w:val="28"/>
          <w:szCs w:val="28"/>
        </w:rPr>
        <w:t>Первоначальная стоимость (</w:t>
      </w:r>
      <w:proofErr w:type="gramStart"/>
      <w:r w:rsidRPr="00ED4F9C">
        <w:rPr>
          <w:rStyle w:val="22"/>
          <w:sz w:val="28"/>
          <w:szCs w:val="28"/>
        </w:rPr>
        <w:t>С )</w:t>
      </w:r>
      <w:proofErr w:type="gramEnd"/>
      <w:r w:rsidRPr="00ED4F9C">
        <w:rPr>
          <w:rStyle w:val="22"/>
          <w:sz w:val="28"/>
          <w:szCs w:val="28"/>
        </w:rPr>
        <w:t xml:space="preserve"> объекта с учетом условий хранения (консервации) определяется по следующей формуле:</w:t>
      </w:r>
    </w:p>
    <w:p w:rsidR="00ED4F9C" w:rsidRDefault="00ED4F9C" w:rsidP="004A5AFE">
      <w:pPr>
        <w:pStyle w:val="11"/>
        <w:shd w:val="clear" w:color="auto" w:fill="auto"/>
        <w:ind w:left="740" w:firstLine="0"/>
        <w:jc w:val="left"/>
        <w:rPr>
          <w:rStyle w:val="22"/>
          <w:sz w:val="28"/>
          <w:szCs w:val="28"/>
        </w:rPr>
      </w:pPr>
      <w:r>
        <w:rPr>
          <w:rStyle w:val="22"/>
          <w:sz w:val="28"/>
          <w:szCs w:val="28"/>
        </w:rPr>
        <w:t xml:space="preserve">                                </w:t>
      </w:r>
    </w:p>
    <w:p w:rsidR="004A5AFE" w:rsidRPr="00ED4F9C" w:rsidRDefault="00ED4F9C" w:rsidP="004A5AFE">
      <w:pPr>
        <w:pStyle w:val="11"/>
        <w:shd w:val="clear" w:color="auto" w:fill="auto"/>
        <w:ind w:left="740" w:firstLine="0"/>
        <w:jc w:val="left"/>
        <w:rPr>
          <w:sz w:val="28"/>
          <w:szCs w:val="28"/>
        </w:rPr>
      </w:pPr>
      <w:r>
        <w:rPr>
          <w:rStyle w:val="22"/>
          <w:sz w:val="28"/>
          <w:szCs w:val="28"/>
        </w:rPr>
        <w:t xml:space="preserve">                             </w:t>
      </w:r>
      <w:r w:rsidR="004A5AFE" w:rsidRPr="00ED4F9C">
        <w:rPr>
          <w:rStyle w:val="22"/>
          <w:sz w:val="28"/>
          <w:szCs w:val="28"/>
        </w:rPr>
        <w:t>С =К1 *К*К *С</w:t>
      </w:r>
    </w:p>
    <w:p w:rsidR="00ED4F9C" w:rsidRDefault="00ED4F9C" w:rsidP="004A5AFE">
      <w:pPr>
        <w:pStyle w:val="11"/>
        <w:shd w:val="clear" w:color="auto" w:fill="auto"/>
        <w:ind w:left="20" w:right="20" w:firstLine="280"/>
        <w:rPr>
          <w:rStyle w:val="22"/>
          <w:sz w:val="28"/>
          <w:szCs w:val="28"/>
        </w:rPr>
      </w:pPr>
    </w:p>
    <w:p w:rsidR="004A5AFE" w:rsidRPr="00ED4F9C" w:rsidRDefault="004A5AFE" w:rsidP="004A5AFE">
      <w:pPr>
        <w:pStyle w:val="11"/>
        <w:shd w:val="clear" w:color="auto" w:fill="auto"/>
        <w:ind w:left="20" w:right="20" w:firstLine="280"/>
        <w:rPr>
          <w:sz w:val="28"/>
          <w:szCs w:val="28"/>
        </w:rPr>
      </w:pPr>
      <w:r w:rsidRPr="00ED4F9C">
        <w:rPr>
          <w:rStyle w:val="22"/>
          <w:sz w:val="28"/>
          <w:szCs w:val="28"/>
        </w:rPr>
        <w:t xml:space="preserve">где </w:t>
      </w:r>
      <w:proofErr w:type="spellStart"/>
      <w:r w:rsidRPr="00ED4F9C">
        <w:rPr>
          <w:rStyle w:val="22"/>
          <w:sz w:val="28"/>
          <w:szCs w:val="28"/>
        </w:rPr>
        <w:t>К</w:t>
      </w:r>
      <w:r w:rsidRPr="00ED4F9C">
        <w:rPr>
          <w:rStyle w:val="22"/>
          <w:sz w:val="28"/>
          <w:szCs w:val="28"/>
          <w:vertAlign w:val="subscript"/>
        </w:rPr>
        <w:t>х</w:t>
      </w:r>
      <w:proofErr w:type="spellEnd"/>
      <w:r w:rsidRPr="00ED4F9C">
        <w:rPr>
          <w:rStyle w:val="22"/>
          <w:sz w:val="28"/>
          <w:szCs w:val="28"/>
        </w:rPr>
        <w:t xml:space="preserve"> - (0.5 - 1.0) - коэффициент, учитывающий соблюдение норма</w:t>
      </w:r>
      <w:r w:rsidRPr="00ED4F9C">
        <w:rPr>
          <w:rStyle w:val="22"/>
          <w:sz w:val="28"/>
          <w:szCs w:val="28"/>
        </w:rPr>
        <w:softHyphen/>
        <w:t>тивных условий хранения, консервации объекта;</w:t>
      </w:r>
    </w:p>
    <w:p w:rsidR="004A5AFE" w:rsidRDefault="004A5AFE" w:rsidP="00ED4F9C">
      <w:pPr>
        <w:pStyle w:val="11"/>
        <w:shd w:val="clear" w:color="auto" w:fill="auto"/>
        <w:ind w:left="20" w:right="20" w:firstLine="260"/>
        <w:rPr>
          <w:rStyle w:val="22"/>
          <w:sz w:val="28"/>
          <w:szCs w:val="28"/>
        </w:rPr>
      </w:pPr>
      <w:r w:rsidRPr="00ED4F9C">
        <w:rPr>
          <w:rStyle w:val="22"/>
          <w:sz w:val="28"/>
          <w:szCs w:val="28"/>
        </w:rPr>
        <w:t>К</w:t>
      </w:r>
      <w:r w:rsidRPr="00ED4F9C">
        <w:rPr>
          <w:rStyle w:val="22"/>
          <w:sz w:val="28"/>
          <w:szCs w:val="28"/>
          <w:vertAlign w:val="subscript"/>
        </w:rPr>
        <w:t>см</w:t>
      </w:r>
      <w:r w:rsidRPr="00ED4F9C">
        <w:rPr>
          <w:rStyle w:val="22"/>
          <w:sz w:val="28"/>
          <w:szCs w:val="28"/>
        </w:rPr>
        <w:t xml:space="preserve"> - (0.05 </w:t>
      </w:r>
      <w:proofErr w:type="gramStart"/>
      <w:r w:rsidRPr="00ED4F9C">
        <w:rPr>
          <w:rStyle w:val="22"/>
          <w:sz w:val="28"/>
          <w:szCs w:val="28"/>
        </w:rPr>
        <w:t>- ]</w:t>
      </w:r>
      <w:proofErr w:type="gramEnd"/>
      <w:r w:rsidRPr="00ED4F9C">
        <w:rPr>
          <w:rStyle w:val="22"/>
          <w:sz w:val="28"/>
          <w:szCs w:val="28"/>
        </w:rPr>
        <w:t xml:space="preserve"> .0) коэффициент, учитывающий сверхнормативное хранение объекта, дифференцирующийся следующим образом:</w:t>
      </w:r>
    </w:p>
    <w:p w:rsidR="00B229A3" w:rsidRDefault="00B229A3" w:rsidP="00B65842">
      <w:pPr>
        <w:pStyle w:val="11"/>
        <w:shd w:val="clear" w:color="auto" w:fill="auto"/>
        <w:ind w:left="20" w:right="20" w:firstLine="688"/>
        <w:rPr>
          <w:rStyle w:val="22"/>
          <w:sz w:val="28"/>
          <w:szCs w:val="28"/>
        </w:rPr>
      </w:pPr>
      <w:r>
        <w:rPr>
          <w:rStyle w:val="22"/>
          <w:sz w:val="28"/>
          <w:szCs w:val="28"/>
        </w:rPr>
        <w:t>0,05-0,5 – хранение более 5 лет</w:t>
      </w:r>
    </w:p>
    <w:p w:rsidR="00B229A3" w:rsidRDefault="00B229A3" w:rsidP="00B65842">
      <w:pPr>
        <w:pStyle w:val="11"/>
        <w:shd w:val="clear" w:color="auto" w:fill="auto"/>
        <w:ind w:left="20" w:right="20" w:firstLine="688"/>
        <w:rPr>
          <w:rStyle w:val="22"/>
          <w:sz w:val="28"/>
          <w:szCs w:val="28"/>
        </w:rPr>
      </w:pPr>
      <w:r>
        <w:rPr>
          <w:rStyle w:val="22"/>
          <w:sz w:val="28"/>
          <w:szCs w:val="28"/>
        </w:rPr>
        <w:t>0,49-0,75 – от трех до 5 лет</w:t>
      </w:r>
    </w:p>
    <w:p w:rsidR="00B229A3" w:rsidRDefault="00B229A3" w:rsidP="00B65842">
      <w:pPr>
        <w:pStyle w:val="11"/>
        <w:shd w:val="clear" w:color="auto" w:fill="auto"/>
        <w:ind w:left="20" w:right="20" w:firstLine="688"/>
        <w:rPr>
          <w:rStyle w:val="22"/>
          <w:sz w:val="28"/>
          <w:szCs w:val="28"/>
        </w:rPr>
      </w:pPr>
      <w:r>
        <w:rPr>
          <w:rStyle w:val="22"/>
          <w:sz w:val="28"/>
          <w:szCs w:val="28"/>
        </w:rPr>
        <w:t>0,74-0,99 – до 3 лет</w:t>
      </w:r>
    </w:p>
    <w:p w:rsidR="00B65842" w:rsidRPr="00B65842" w:rsidRDefault="00B65842" w:rsidP="00B65842">
      <w:pPr>
        <w:rPr>
          <w:rFonts w:ascii="Times New Roman" w:eastAsia="Times New Roman" w:hAnsi="Times New Roman" w:cs="Times New Roman"/>
          <w:color w:val="auto"/>
          <w:sz w:val="28"/>
          <w:szCs w:val="28"/>
          <w:lang w:bidi="ar-SA"/>
        </w:rPr>
      </w:pPr>
      <w:r>
        <w:rPr>
          <w:rStyle w:val="22"/>
          <w:rFonts w:eastAsia="Courier New"/>
          <w:sz w:val="28"/>
          <w:szCs w:val="28"/>
        </w:rPr>
        <w:t xml:space="preserve">     </w:t>
      </w:r>
      <w:r>
        <w:rPr>
          <w:rStyle w:val="22"/>
          <w:rFonts w:eastAsia="Courier New"/>
          <w:sz w:val="28"/>
          <w:szCs w:val="28"/>
        </w:rPr>
        <w:tab/>
      </w:r>
      <w:r w:rsidR="00B229A3">
        <w:rPr>
          <w:rStyle w:val="22"/>
          <w:rFonts w:eastAsia="Courier New"/>
          <w:sz w:val="28"/>
          <w:szCs w:val="28"/>
        </w:rPr>
        <w:t xml:space="preserve">1,0 – при условии, </w:t>
      </w:r>
      <w:r w:rsidRPr="00B65842">
        <w:rPr>
          <w:rFonts w:ascii="Times New Roman" w:eastAsia="Times New Roman" w:hAnsi="Times New Roman" w:cs="Times New Roman"/>
          <w:color w:val="333233"/>
          <w:sz w:val="28"/>
          <w:szCs w:val="28"/>
          <w:lang w:bidi="ar-SA"/>
        </w:rPr>
        <w:t xml:space="preserve">что </w:t>
      </w:r>
      <w:proofErr w:type="gramStart"/>
      <w:r w:rsidRPr="00B65842">
        <w:rPr>
          <w:rFonts w:ascii="Times New Roman" w:eastAsia="Times New Roman" w:hAnsi="Times New Roman" w:cs="Times New Roman"/>
          <w:color w:val="333233"/>
          <w:sz w:val="28"/>
          <w:szCs w:val="28"/>
          <w:lang w:bidi="ar-SA"/>
        </w:rPr>
        <w:t xml:space="preserve">&lt; </w:t>
      </w:r>
      <w:proofErr w:type="spellStart"/>
      <w:r w:rsidRPr="00B65842">
        <w:rPr>
          <w:rFonts w:ascii="Times New Roman" w:eastAsia="Times New Roman" w:hAnsi="Times New Roman" w:cs="Times New Roman"/>
          <w:color w:val="333233"/>
          <w:sz w:val="28"/>
          <w:szCs w:val="28"/>
          <w:lang w:bidi="ar-SA"/>
        </w:rPr>
        <w:t>Т</w:t>
      </w:r>
      <w:r w:rsidRPr="00B65842">
        <w:rPr>
          <w:rFonts w:ascii="Times New Roman" w:eastAsia="Times New Roman" w:hAnsi="Times New Roman" w:cs="Times New Roman"/>
          <w:color w:val="333233"/>
          <w:sz w:val="28"/>
          <w:szCs w:val="28"/>
          <w:vertAlign w:val="subscript"/>
          <w:lang w:bidi="ar-SA"/>
        </w:rPr>
        <w:t>нх</w:t>
      </w:r>
      <w:proofErr w:type="spellEnd"/>
      <w:proofErr w:type="gramEnd"/>
    </w:p>
    <w:p w:rsidR="00B65842" w:rsidRPr="00B65842" w:rsidRDefault="00B65842" w:rsidP="00B65842">
      <w:pPr>
        <w:widowControl/>
        <w:ind w:firstLine="708"/>
        <w:rPr>
          <w:rFonts w:ascii="Times New Roman" w:eastAsia="Times New Roman" w:hAnsi="Times New Roman" w:cs="Times New Roman"/>
          <w:color w:val="auto"/>
          <w:sz w:val="28"/>
          <w:szCs w:val="28"/>
          <w:lang w:bidi="ar-SA"/>
        </w:rPr>
      </w:pPr>
      <w:r w:rsidRPr="00B65842">
        <w:rPr>
          <w:rFonts w:ascii="Times New Roman" w:eastAsia="Times New Roman" w:hAnsi="Times New Roman" w:cs="Times New Roman"/>
          <w:color w:val="333233"/>
          <w:sz w:val="28"/>
          <w:szCs w:val="28"/>
          <w:lang w:bidi="ar-SA"/>
        </w:rPr>
        <w:t>Т</w:t>
      </w:r>
      <w:r w:rsidRPr="00B65842">
        <w:rPr>
          <w:rFonts w:ascii="Times New Roman" w:eastAsia="Times New Roman" w:hAnsi="Times New Roman" w:cs="Times New Roman"/>
          <w:color w:val="333233"/>
          <w:sz w:val="28"/>
          <w:szCs w:val="28"/>
          <w:vertAlign w:val="subscript"/>
          <w:lang w:bidi="ar-SA"/>
        </w:rPr>
        <w:t>|1х</w:t>
      </w:r>
      <w:r w:rsidRPr="00B65842">
        <w:rPr>
          <w:rFonts w:ascii="Times New Roman" w:eastAsia="Times New Roman" w:hAnsi="Times New Roman" w:cs="Times New Roman"/>
          <w:color w:val="333233"/>
          <w:sz w:val="28"/>
          <w:szCs w:val="28"/>
          <w:lang w:bidi="ar-SA"/>
        </w:rPr>
        <w:t xml:space="preserve"> - нормативный срок хранения объекта</w:t>
      </w:r>
    </w:p>
    <w:p w:rsidR="00B65842" w:rsidRPr="00B65842" w:rsidRDefault="00B65842" w:rsidP="00B65842">
      <w:pPr>
        <w:widowControl/>
        <w:ind w:firstLine="708"/>
        <w:rPr>
          <w:rFonts w:ascii="Times New Roman" w:eastAsia="Times New Roman" w:hAnsi="Times New Roman" w:cs="Times New Roman"/>
          <w:color w:val="auto"/>
          <w:sz w:val="28"/>
          <w:szCs w:val="28"/>
          <w:lang w:bidi="ar-SA"/>
        </w:rPr>
      </w:pPr>
      <w:proofErr w:type="spellStart"/>
      <w:r w:rsidRPr="00B65842">
        <w:rPr>
          <w:rFonts w:ascii="Times New Roman" w:eastAsia="Times New Roman" w:hAnsi="Times New Roman" w:cs="Times New Roman"/>
          <w:color w:val="333233"/>
          <w:sz w:val="28"/>
          <w:szCs w:val="28"/>
          <w:lang w:bidi="ar-SA"/>
        </w:rPr>
        <w:t>Т</w:t>
      </w:r>
      <w:r w:rsidRPr="00B65842">
        <w:rPr>
          <w:rFonts w:ascii="Times New Roman" w:eastAsia="Times New Roman" w:hAnsi="Times New Roman" w:cs="Times New Roman"/>
          <w:color w:val="333233"/>
          <w:sz w:val="28"/>
          <w:szCs w:val="28"/>
          <w:vertAlign w:val="subscript"/>
          <w:lang w:bidi="ar-SA"/>
        </w:rPr>
        <w:t>фх</w:t>
      </w:r>
      <w:proofErr w:type="spellEnd"/>
      <w:r w:rsidRPr="00B65842">
        <w:rPr>
          <w:rFonts w:ascii="Times New Roman" w:eastAsia="Times New Roman" w:hAnsi="Times New Roman" w:cs="Times New Roman"/>
          <w:color w:val="333233"/>
          <w:sz w:val="28"/>
          <w:szCs w:val="28"/>
          <w:lang w:bidi="ar-SA"/>
        </w:rPr>
        <w:t xml:space="preserve"> - фактический срок хранения объекта.</w:t>
      </w:r>
    </w:p>
    <w:p w:rsidR="004A5AFE" w:rsidRPr="00B65842" w:rsidRDefault="00B65842" w:rsidP="00B65842">
      <w:pPr>
        <w:widowControl/>
        <w:ind w:firstLine="708"/>
        <w:rPr>
          <w:sz w:val="28"/>
          <w:szCs w:val="28"/>
        </w:rPr>
      </w:pPr>
      <w:r w:rsidRPr="00B65842">
        <w:rPr>
          <w:rFonts w:ascii="Times New Roman" w:eastAsia="Times New Roman" w:hAnsi="Times New Roman" w:cs="Times New Roman"/>
          <w:color w:val="333233"/>
          <w:sz w:val="28"/>
          <w:szCs w:val="28"/>
          <w:lang w:bidi="ar-SA"/>
        </w:rPr>
        <w:t>Нормативные данные о сроках и параметрах консервации конкрет</w:t>
      </w:r>
      <w:r w:rsidRPr="00B65842">
        <w:rPr>
          <w:rFonts w:ascii="Times New Roman" w:eastAsia="Times New Roman" w:hAnsi="Times New Roman" w:cs="Times New Roman"/>
          <w:color w:val="333233"/>
          <w:sz w:val="28"/>
          <w:szCs w:val="28"/>
          <w:lang w:bidi="ar-SA"/>
        </w:rPr>
        <w:softHyphen/>
        <w:t>ных объектов специализированных имущественных комплексов име</w:t>
      </w:r>
      <w:r w:rsidRPr="00B65842">
        <w:rPr>
          <w:rFonts w:ascii="Times New Roman" w:eastAsia="Times New Roman" w:hAnsi="Times New Roman" w:cs="Times New Roman"/>
          <w:color w:val="333233"/>
          <w:sz w:val="28"/>
          <w:szCs w:val="28"/>
          <w:lang w:bidi="ar-SA"/>
        </w:rPr>
        <w:softHyphen/>
        <w:t xml:space="preserve">ются в </w:t>
      </w:r>
      <w:r w:rsidRPr="00B65842">
        <w:rPr>
          <w:rFonts w:ascii="Times New Roman" w:eastAsia="Times New Roman" w:hAnsi="Times New Roman" w:cs="Times New Roman"/>
          <w:color w:val="333233"/>
          <w:sz w:val="28"/>
          <w:szCs w:val="28"/>
          <w:lang w:bidi="ar-SA"/>
        </w:rPr>
        <w:lastRenderedPageBreak/>
        <w:t xml:space="preserve">стандартах, технических условиях, паспортах и технической </w:t>
      </w:r>
      <w:r w:rsidR="004A5AFE" w:rsidRPr="00B65842">
        <w:rPr>
          <w:rStyle w:val="22"/>
          <w:rFonts w:eastAsia="Courier New"/>
          <w:sz w:val="28"/>
          <w:szCs w:val="28"/>
        </w:rPr>
        <w:t xml:space="preserve">документации и в некоторых случаях могут быть представлены </w:t>
      </w:r>
      <w:r w:rsidR="004A5AFE" w:rsidRPr="00B65842">
        <w:rPr>
          <w:rStyle w:val="51"/>
          <w:rFonts w:eastAsia="Courier New"/>
          <w:sz w:val="28"/>
          <w:szCs w:val="28"/>
        </w:rPr>
        <w:t xml:space="preserve">только </w:t>
      </w:r>
      <w:r w:rsidR="004A5AFE" w:rsidRPr="00B65842">
        <w:rPr>
          <w:rStyle w:val="22"/>
          <w:rFonts w:eastAsia="Courier New"/>
          <w:sz w:val="28"/>
          <w:szCs w:val="28"/>
        </w:rPr>
        <w:t>специалистами по хранению и эксплуатации объектов.</w:t>
      </w:r>
    </w:p>
    <w:p w:rsidR="004A5AFE" w:rsidRPr="00B65842" w:rsidRDefault="004A5AFE" w:rsidP="004A5AFE">
      <w:pPr>
        <w:pStyle w:val="11"/>
        <w:shd w:val="clear" w:color="auto" w:fill="auto"/>
        <w:ind w:left="20" w:right="20" w:firstLine="300"/>
        <w:rPr>
          <w:sz w:val="28"/>
          <w:szCs w:val="28"/>
        </w:rPr>
      </w:pPr>
      <w:r w:rsidRPr="00B65842">
        <w:rPr>
          <w:rStyle w:val="22"/>
          <w:sz w:val="28"/>
          <w:szCs w:val="28"/>
        </w:rPr>
        <w:t xml:space="preserve">Информацию </w:t>
      </w:r>
      <w:r w:rsidRPr="00B65842">
        <w:rPr>
          <w:rStyle w:val="51"/>
          <w:sz w:val="28"/>
          <w:szCs w:val="28"/>
        </w:rPr>
        <w:t xml:space="preserve">о </w:t>
      </w:r>
      <w:r w:rsidRPr="00B65842">
        <w:rPr>
          <w:rStyle w:val="22"/>
          <w:sz w:val="28"/>
          <w:szCs w:val="28"/>
        </w:rPr>
        <w:t xml:space="preserve">первоначальной </w:t>
      </w:r>
      <w:r w:rsidRPr="00B65842">
        <w:rPr>
          <w:rStyle w:val="51"/>
          <w:sz w:val="28"/>
          <w:szCs w:val="28"/>
        </w:rPr>
        <w:t xml:space="preserve">стоимости </w:t>
      </w:r>
      <w:r w:rsidRPr="00B65842">
        <w:rPr>
          <w:rStyle w:val="22"/>
          <w:sz w:val="28"/>
          <w:szCs w:val="28"/>
        </w:rPr>
        <w:t xml:space="preserve">специфических </w:t>
      </w:r>
      <w:r w:rsidRPr="00B65842">
        <w:rPr>
          <w:rStyle w:val="51"/>
          <w:sz w:val="28"/>
          <w:szCs w:val="28"/>
        </w:rPr>
        <w:t>объектов (оборудования, вооружения, техники, имущества) можно дифференци</w:t>
      </w:r>
      <w:r w:rsidRPr="00B65842">
        <w:rPr>
          <w:rStyle w:val="51"/>
          <w:sz w:val="28"/>
          <w:szCs w:val="28"/>
        </w:rPr>
        <w:softHyphen/>
        <w:t>ровать в зависимости от процедуры передачи объекта или его приобре</w:t>
      </w:r>
      <w:r w:rsidRPr="00B65842">
        <w:rPr>
          <w:rStyle w:val="51"/>
          <w:sz w:val="28"/>
          <w:szCs w:val="28"/>
        </w:rPr>
        <w:softHyphen/>
      </w:r>
      <w:r w:rsidRPr="00B65842">
        <w:rPr>
          <w:rStyle w:val="22"/>
          <w:sz w:val="28"/>
          <w:szCs w:val="28"/>
        </w:rPr>
        <w:t>тения. Тогда первоначальная стоимость определяется:</w:t>
      </w:r>
    </w:p>
    <w:p w:rsidR="004A5AFE" w:rsidRPr="00B65842" w:rsidRDefault="007B36C6" w:rsidP="007B36C6">
      <w:pPr>
        <w:pStyle w:val="11"/>
        <w:shd w:val="clear" w:color="auto" w:fill="auto"/>
        <w:ind w:right="20" w:firstLine="0"/>
        <w:rPr>
          <w:sz w:val="28"/>
          <w:szCs w:val="28"/>
        </w:rPr>
      </w:pPr>
      <w:r>
        <w:rPr>
          <w:rStyle w:val="22"/>
          <w:sz w:val="28"/>
          <w:szCs w:val="28"/>
        </w:rPr>
        <w:t xml:space="preserve"> - </w:t>
      </w:r>
      <w:r w:rsidR="004A5AFE" w:rsidRPr="00B65842">
        <w:rPr>
          <w:rStyle w:val="22"/>
          <w:sz w:val="28"/>
          <w:szCs w:val="28"/>
        </w:rPr>
        <w:t>полученных безвозмездно,- по стоимости, указанной в учетных (бухгалтерских) документах о передаче;</w:t>
      </w:r>
    </w:p>
    <w:p w:rsidR="004A5AFE" w:rsidRPr="00B65842" w:rsidRDefault="007B36C6" w:rsidP="007B36C6">
      <w:pPr>
        <w:pStyle w:val="11"/>
        <w:shd w:val="clear" w:color="auto" w:fill="auto"/>
        <w:ind w:right="20" w:firstLine="0"/>
        <w:rPr>
          <w:sz w:val="28"/>
          <w:szCs w:val="28"/>
        </w:rPr>
      </w:pPr>
      <w:r>
        <w:rPr>
          <w:rStyle w:val="22"/>
          <w:sz w:val="28"/>
          <w:szCs w:val="28"/>
        </w:rPr>
        <w:t xml:space="preserve">- </w:t>
      </w:r>
      <w:r w:rsidR="004A5AFE" w:rsidRPr="00B65842">
        <w:rPr>
          <w:rStyle w:val="22"/>
          <w:sz w:val="28"/>
          <w:szCs w:val="28"/>
        </w:rPr>
        <w:t>приобретенных за плату,- по цене контракта плюс расходы по се доставке, монтажу, пуско-наладке и т.п.;</w:t>
      </w:r>
    </w:p>
    <w:p w:rsidR="004A5AFE" w:rsidRPr="00B65842" w:rsidRDefault="007B36C6" w:rsidP="007B36C6">
      <w:pPr>
        <w:pStyle w:val="11"/>
        <w:shd w:val="clear" w:color="auto" w:fill="auto"/>
        <w:ind w:right="20" w:firstLine="0"/>
        <w:rPr>
          <w:sz w:val="28"/>
          <w:szCs w:val="28"/>
        </w:rPr>
      </w:pPr>
      <w:r>
        <w:rPr>
          <w:rStyle w:val="22"/>
          <w:sz w:val="28"/>
          <w:szCs w:val="28"/>
        </w:rPr>
        <w:t xml:space="preserve">- </w:t>
      </w:r>
      <w:r w:rsidR="004A5AFE" w:rsidRPr="00B65842">
        <w:rPr>
          <w:rStyle w:val="22"/>
          <w:sz w:val="28"/>
          <w:szCs w:val="28"/>
        </w:rPr>
        <w:t>подвергшихся капремонту, реконструкции и модернизации,- по первоначальной стоимости с добавлением затрат на модернизацию или на капитальный ремонт. Выше приведен способ определения проиндексированной первоначальной стоимости, необходимой для определения остаточной стоимости объекта в тенге.</w:t>
      </w:r>
    </w:p>
    <w:p w:rsidR="004A5AFE" w:rsidRPr="00B65842" w:rsidRDefault="004A5AFE" w:rsidP="004A5AFE">
      <w:pPr>
        <w:pStyle w:val="11"/>
        <w:shd w:val="clear" w:color="auto" w:fill="auto"/>
        <w:ind w:left="20" w:right="20" w:firstLine="300"/>
        <w:rPr>
          <w:sz w:val="28"/>
          <w:szCs w:val="28"/>
        </w:rPr>
      </w:pPr>
      <w:r w:rsidRPr="00B65842">
        <w:rPr>
          <w:rStyle w:val="51"/>
          <w:sz w:val="28"/>
          <w:szCs w:val="28"/>
        </w:rPr>
        <w:t xml:space="preserve">Определение первоначальной стоимости объектов, приобретенных </w:t>
      </w:r>
      <w:r w:rsidRPr="00B65842">
        <w:rPr>
          <w:rStyle w:val="22"/>
          <w:sz w:val="28"/>
          <w:szCs w:val="28"/>
        </w:rPr>
        <w:t xml:space="preserve">в </w:t>
      </w:r>
      <w:r w:rsidRPr="00B65842">
        <w:rPr>
          <w:rStyle w:val="51"/>
          <w:sz w:val="28"/>
          <w:szCs w:val="28"/>
        </w:rPr>
        <w:t>условиях рыночной экономики (после 1995 г.) может рассматривать</w:t>
      </w:r>
      <w:r w:rsidRPr="00B65842">
        <w:rPr>
          <w:rStyle w:val="51"/>
          <w:sz w:val="28"/>
          <w:szCs w:val="28"/>
        </w:rPr>
        <w:softHyphen/>
      </w:r>
      <w:r w:rsidRPr="00B65842">
        <w:rPr>
          <w:rStyle w:val="22"/>
          <w:sz w:val="28"/>
          <w:szCs w:val="28"/>
        </w:rPr>
        <w:t xml:space="preserve">ся, как аналитический процесс, охватывающий весь </w:t>
      </w:r>
      <w:r w:rsidRPr="00B65842">
        <w:rPr>
          <w:rStyle w:val="51"/>
          <w:sz w:val="28"/>
          <w:szCs w:val="28"/>
        </w:rPr>
        <w:t xml:space="preserve">спектр </w:t>
      </w:r>
      <w:r w:rsidRPr="00B65842">
        <w:rPr>
          <w:rStyle w:val="22"/>
          <w:sz w:val="28"/>
          <w:szCs w:val="28"/>
        </w:rPr>
        <w:t xml:space="preserve">внешних и внутренних взаимосвязей объекта исследования. Первоначальная стоимость объектов, например, военно-промышленного комплекса в условиях рыночной экономики </w:t>
      </w:r>
      <w:r w:rsidRPr="00B65842">
        <w:rPr>
          <w:rStyle w:val="51"/>
          <w:sz w:val="28"/>
          <w:szCs w:val="28"/>
        </w:rPr>
        <w:t xml:space="preserve">должна удовлетворять критериям </w:t>
      </w:r>
      <w:r w:rsidRPr="00B65842">
        <w:rPr>
          <w:rStyle w:val="22"/>
          <w:sz w:val="28"/>
          <w:szCs w:val="28"/>
        </w:rPr>
        <w:t>ры</w:t>
      </w:r>
      <w:r w:rsidRPr="00B65842">
        <w:rPr>
          <w:rStyle w:val="22"/>
          <w:sz w:val="28"/>
          <w:szCs w:val="28"/>
        </w:rPr>
        <w:softHyphen/>
        <w:t xml:space="preserve">ночной </w:t>
      </w:r>
      <w:r w:rsidRPr="00B65842">
        <w:rPr>
          <w:rStyle w:val="51"/>
          <w:sz w:val="28"/>
          <w:szCs w:val="28"/>
        </w:rPr>
        <w:t xml:space="preserve">стоимости, </w:t>
      </w:r>
      <w:r w:rsidRPr="00B65842">
        <w:rPr>
          <w:rStyle w:val="22"/>
          <w:sz w:val="28"/>
          <w:szCs w:val="28"/>
        </w:rPr>
        <w:t xml:space="preserve">хотя данные </w:t>
      </w:r>
      <w:r w:rsidRPr="00B65842">
        <w:rPr>
          <w:rStyle w:val="51"/>
          <w:sz w:val="28"/>
          <w:szCs w:val="28"/>
        </w:rPr>
        <w:t>объекты весьма специфичны, их стои</w:t>
      </w:r>
      <w:r w:rsidRPr="00B65842">
        <w:rPr>
          <w:rStyle w:val="51"/>
          <w:sz w:val="28"/>
          <w:szCs w:val="28"/>
        </w:rPr>
        <w:softHyphen/>
      </w:r>
      <w:r w:rsidRPr="00B65842">
        <w:rPr>
          <w:rStyle w:val="22"/>
          <w:sz w:val="28"/>
          <w:szCs w:val="28"/>
        </w:rPr>
        <w:t>мость во многом зависит от политики, экономики государства в мировом сообществе.</w:t>
      </w:r>
    </w:p>
    <w:p w:rsidR="004A5AFE" w:rsidRPr="00B65842" w:rsidRDefault="004A5AFE" w:rsidP="004A5AFE">
      <w:pPr>
        <w:pStyle w:val="11"/>
        <w:shd w:val="clear" w:color="auto" w:fill="auto"/>
        <w:ind w:left="20" w:right="20" w:firstLine="300"/>
        <w:rPr>
          <w:sz w:val="28"/>
          <w:szCs w:val="28"/>
        </w:rPr>
      </w:pPr>
      <w:r w:rsidRPr="00B65842">
        <w:rPr>
          <w:rStyle w:val="22"/>
          <w:sz w:val="28"/>
          <w:szCs w:val="28"/>
        </w:rPr>
        <w:t>Понятие «Рыночная стоимость» определяется следующим обра</w:t>
      </w:r>
      <w:r w:rsidRPr="00B65842">
        <w:rPr>
          <w:rStyle w:val="22"/>
          <w:sz w:val="28"/>
          <w:szCs w:val="28"/>
        </w:rPr>
        <w:softHyphen/>
        <w:t>зом: рыночная стоимость означает наиболее вероятную цену, которая сложится при продаже объекта на свободном, конкурентном рынке при соблюдении всех необходимых для продажи условий, под которыми по</w:t>
      </w:r>
      <w:r w:rsidRPr="00B65842">
        <w:rPr>
          <w:rStyle w:val="22"/>
          <w:sz w:val="28"/>
          <w:szCs w:val="28"/>
        </w:rPr>
        <w:softHyphen/>
        <w:t>нимаются, в том числе и следующие покупатель и продавец обладают всей полнотой информации для принятия решений и действуют осмо</w:t>
      </w:r>
      <w:r w:rsidRPr="00B65842">
        <w:rPr>
          <w:rStyle w:val="22"/>
          <w:sz w:val="28"/>
          <w:szCs w:val="28"/>
        </w:rPr>
        <w:softHyphen/>
        <w:t>трительно, сделка купли-продажи не является вынужденной ни для одной из сторон, принимающей в ней участие. Безусловным для это</w:t>
      </w:r>
      <w:r w:rsidRPr="00B65842">
        <w:rPr>
          <w:rStyle w:val="22"/>
          <w:sz w:val="28"/>
          <w:szCs w:val="28"/>
        </w:rPr>
        <w:softHyphen/>
        <w:t>го определения является оформление продажи в ограниченные сроки и переход права собственности от продавца к покупателю на следующих условиях:</w:t>
      </w:r>
    </w:p>
    <w:p w:rsidR="004A5AFE" w:rsidRPr="00B65842" w:rsidRDefault="007B36C6" w:rsidP="007B36C6">
      <w:pPr>
        <w:pStyle w:val="11"/>
        <w:shd w:val="clear" w:color="auto" w:fill="auto"/>
        <w:ind w:firstLine="0"/>
        <w:rPr>
          <w:sz w:val="28"/>
          <w:szCs w:val="28"/>
        </w:rPr>
      </w:pPr>
      <w:r>
        <w:rPr>
          <w:rStyle w:val="51"/>
          <w:sz w:val="28"/>
          <w:szCs w:val="28"/>
        </w:rPr>
        <w:t xml:space="preserve"> - </w:t>
      </w:r>
      <w:r w:rsidR="004A5AFE" w:rsidRPr="00B65842">
        <w:rPr>
          <w:rStyle w:val="22"/>
          <w:sz w:val="28"/>
          <w:szCs w:val="28"/>
        </w:rPr>
        <w:t>стандартная мотивация продавца и покупателя;</w:t>
      </w:r>
    </w:p>
    <w:p w:rsidR="000F60DF" w:rsidRDefault="007B36C6" w:rsidP="000F60DF">
      <w:pPr>
        <w:pStyle w:val="11"/>
        <w:shd w:val="clear" w:color="auto" w:fill="auto"/>
        <w:ind w:right="40" w:firstLine="0"/>
        <w:rPr>
          <w:rStyle w:val="22"/>
          <w:sz w:val="28"/>
          <w:szCs w:val="28"/>
        </w:rPr>
      </w:pPr>
      <w:r>
        <w:rPr>
          <w:rStyle w:val="51"/>
          <w:sz w:val="28"/>
          <w:szCs w:val="28"/>
        </w:rPr>
        <w:t>-</w:t>
      </w:r>
      <w:r w:rsidR="004A5AFE" w:rsidRPr="00B65842">
        <w:rPr>
          <w:rStyle w:val="51"/>
          <w:sz w:val="28"/>
          <w:szCs w:val="28"/>
        </w:rPr>
        <w:t xml:space="preserve"> </w:t>
      </w:r>
      <w:r w:rsidR="004A5AFE" w:rsidRPr="00B65842">
        <w:rPr>
          <w:rStyle w:val="22"/>
          <w:sz w:val="28"/>
          <w:szCs w:val="28"/>
        </w:rPr>
        <w:t>обе стороны сделки либо хорошо проинформированы, либо про</w:t>
      </w:r>
      <w:r w:rsidR="004A5AFE" w:rsidRPr="00B65842">
        <w:rPr>
          <w:rStyle w:val="22"/>
          <w:sz w:val="28"/>
          <w:szCs w:val="28"/>
        </w:rPr>
        <w:softHyphen/>
        <w:t>консультированы о предмете сделки и действуют в целях наилуч</w:t>
      </w:r>
      <w:r w:rsidR="004A5AFE" w:rsidRPr="00B65842">
        <w:rPr>
          <w:rStyle w:val="22"/>
          <w:sz w:val="28"/>
          <w:szCs w:val="28"/>
        </w:rPr>
        <w:softHyphen/>
        <w:t>шего удовлетворения собственных интересов;</w:t>
      </w:r>
      <w:r w:rsidR="000F60DF" w:rsidRPr="007B36C6">
        <w:rPr>
          <w:rStyle w:val="22"/>
          <w:sz w:val="28"/>
          <w:szCs w:val="28"/>
        </w:rPr>
        <w:t xml:space="preserve"> </w:t>
      </w:r>
    </w:p>
    <w:p w:rsidR="000F60DF" w:rsidRPr="007B36C6" w:rsidRDefault="000F60DF" w:rsidP="000F60DF">
      <w:pPr>
        <w:pStyle w:val="11"/>
        <w:shd w:val="clear" w:color="auto" w:fill="auto"/>
        <w:ind w:right="40" w:firstLine="0"/>
        <w:rPr>
          <w:sz w:val="28"/>
          <w:szCs w:val="28"/>
        </w:rPr>
      </w:pPr>
      <w:r>
        <w:rPr>
          <w:rStyle w:val="22"/>
          <w:sz w:val="28"/>
          <w:szCs w:val="28"/>
        </w:rPr>
        <w:t xml:space="preserve">- </w:t>
      </w:r>
      <w:r w:rsidRPr="007B36C6">
        <w:rPr>
          <w:rStyle w:val="22"/>
          <w:sz w:val="28"/>
          <w:szCs w:val="28"/>
        </w:rPr>
        <w:t>для совершения сделки выбрано оптимальное время - оплата про</w:t>
      </w:r>
      <w:r w:rsidRPr="007B36C6">
        <w:rPr>
          <w:rStyle w:val="22"/>
          <w:sz w:val="28"/>
          <w:szCs w:val="28"/>
        </w:rPr>
        <w:softHyphen/>
        <w:t>изводится путем выработки финансовых договоренностей;</w:t>
      </w:r>
    </w:p>
    <w:p w:rsidR="000F60DF" w:rsidRPr="007B36C6" w:rsidRDefault="005330E0" w:rsidP="005330E0">
      <w:pPr>
        <w:pStyle w:val="11"/>
        <w:shd w:val="clear" w:color="auto" w:fill="auto"/>
        <w:ind w:right="40" w:firstLine="0"/>
        <w:jc w:val="left"/>
        <w:rPr>
          <w:sz w:val="28"/>
          <w:szCs w:val="28"/>
        </w:rPr>
      </w:pPr>
      <w:r>
        <w:rPr>
          <w:rStyle w:val="22"/>
          <w:sz w:val="28"/>
          <w:szCs w:val="28"/>
        </w:rPr>
        <w:t xml:space="preserve"> -</w:t>
      </w:r>
      <w:r w:rsidR="000F60DF" w:rsidRPr="007B36C6">
        <w:rPr>
          <w:rStyle w:val="22"/>
          <w:sz w:val="28"/>
          <w:szCs w:val="28"/>
        </w:rPr>
        <w:t>цена сделки не является следствием специального кредитования или уступки при продаже ни одной из сторон, участвующих в сделке.</w:t>
      </w:r>
    </w:p>
    <w:p w:rsidR="000F60DF" w:rsidRPr="007B36C6" w:rsidRDefault="000F60DF" w:rsidP="00096581">
      <w:pPr>
        <w:pStyle w:val="11"/>
        <w:shd w:val="clear" w:color="auto" w:fill="auto"/>
        <w:ind w:right="40" w:firstLine="708"/>
        <w:rPr>
          <w:sz w:val="28"/>
          <w:szCs w:val="28"/>
        </w:rPr>
      </w:pPr>
      <w:r w:rsidRPr="007B36C6">
        <w:rPr>
          <w:rStyle w:val="22"/>
          <w:sz w:val="28"/>
          <w:szCs w:val="28"/>
        </w:rPr>
        <w:t>Если информация о первоначальной стоимости объекта отсутствует, необходимо определить данный вид стоимости расчетным путем.</w:t>
      </w:r>
    </w:p>
    <w:p w:rsidR="000F60DF" w:rsidRPr="007B36C6" w:rsidRDefault="000F60DF" w:rsidP="00096581">
      <w:pPr>
        <w:pStyle w:val="11"/>
        <w:shd w:val="clear" w:color="auto" w:fill="auto"/>
        <w:ind w:right="40" w:firstLine="708"/>
        <w:rPr>
          <w:sz w:val="28"/>
          <w:szCs w:val="28"/>
        </w:rPr>
      </w:pPr>
      <w:r w:rsidRPr="007B36C6">
        <w:rPr>
          <w:rStyle w:val="22"/>
          <w:sz w:val="28"/>
          <w:szCs w:val="28"/>
        </w:rPr>
        <w:t>Единые стандарты профессиональной практики определения стои</w:t>
      </w:r>
      <w:r w:rsidRPr="007B36C6">
        <w:rPr>
          <w:rStyle w:val="22"/>
          <w:sz w:val="28"/>
          <w:szCs w:val="28"/>
        </w:rPr>
        <w:softHyphen/>
        <w:t>мостных характеристик требуют от эксперта применять все три подхода при расчете стоимости каждого объекта, хотя, и признано, что это не всегда возможно в силу недостаточности доступной информации. Когда эксперт не использует один или два из трех подходов к оценке, он Дол</w:t>
      </w:r>
      <w:r w:rsidRPr="007B36C6">
        <w:rPr>
          <w:rStyle w:val="22"/>
          <w:sz w:val="28"/>
          <w:szCs w:val="28"/>
        </w:rPr>
        <w:softHyphen/>
        <w:t>жен указать причины этого исключения. Эксперт должен быть уверен, что заявленные им причины отказа обоснованы.</w:t>
      </w:r>
    </w:p>
    <w:p w:rsidR="00C34433" w:rsidRDefault="00C34433" w:rsidP="00096581">
      <w:pPr>
        <w:pStyle w:val="11"/>
        <w:shd w:val="clear" w:color="auto" w:fill="auto"/>
        <w:ind w:right="40" w:firstLine="708"/>
        <w:rPr>
          <w:rStyle w:val="22"/>
          <w:sz w:val="28"/>
          <w:szCs w:val="28"/>
        </w:rPr>
      </w:pPr>
    </w:p>
    <w:p w:rsidR="000F60DF" w:rsidRPr="007B36C6" w:rsidRDefault="000F60DF" w:rsidP="00096581">
      <w:pPr>
        <w:pStyle w:val="11"/>
        <w:shd w:val="clear" w:color="auto" w:fill="auto"/>
        <w:ind w:right="40" w:firstLine="708"/>
        <w:rPr>
          <w:sz w:val="28"/>
          <w:szCs w:val="28"/>
        </w:rPr>
      </w:pPr>
      <w:r w:rsidRPr="007B36C6">
        <w:rPr>
          <w:rStyle w:val="22"/>
          <w:sz w:val="28"/>
          <w:szCs w:val="28"/>
        </w:rPr>
        <w:t>Тремя традиционными подходами к определению стоимости явля</w:t>
      </w:r>
      <w:r w:rsidRPr="007B36C6">
        <w:rPr>
          <w:rStyle w:val="22"/>
          <w:sz w:val="28"/>
          <w:szCs w:val="28"/>
        </w:rPr>
        <w:softHyphen/>
        <w:t>ются:</w:t>
      </w:r>
    </w:p>
    <w:p w:rsidR="007B36C6" w:rsidRDefault="007B36C6" w:rsidP="000F60DF">
      <w:pPr>
        <w:pStyle w:val="11"/>
        <w:shd w:val="clear" w:color="auto" w:fill="auto"/>
        <w:ind w:right="20" w:firstLine="0"/>
        <w:rPr>
          <w:color w:val="000000"/>
          <w:sz w:val="28"/>
          <w:szCs w:val="28"/>
          <w:shd w:val="clear" w:color="auto" w:fill="FFFFFF"/>
          <w:lang w:eastAsia="ru-RU" w:bidi="ru-RU"/>
        </w:rPr>
      </w:pPr>
    </w:p>
    <w:p w:rsidR="00C34433" w:rsidRPr="007B36C6" w:rsidRDefault="00C34433" w:rsidP="000F60DF">
      <w:pPr>
        <w:pStyle w:val="11"/>
        <w:shd w:val="clear" w:color="auto" w:fill="auto"/>
        <w:ind w:right="20" w:firstLine="0"/>
        <w:rPr>
          <w:color w:val="000000"/>
          <w:sz w:val="28"/>
          <w:szCs w:val="28"/>
          <w:shd w:val="clear" w:color="auto" w:fill="FFFFFF"/>
          <w:lang w:eastAsia="ru-RU" w:bidi="ru-RU"/>
        </w:rPr>
        <w:sectPr w:rsidR="00C34433" w:rsidRPr="007B36C6" w:rsidSect="00C34433">
          <w:footerReference w:type="even" r:id="rId7"/>
          <w:pgSz w:w="11909" w:h="16838"/>
          <w:pgMar w:top="993" w:right="852" w:bottom="1418" w:left="1327" w:header="0" w:footer="3" w:gutter="658"/>
          <w:cols w:space="720"/>
          <w:noEndnote/>
          <w:titlePg/>
          <w:docGrid w:linePitch="360"/>
        </w:sectPr>
      </w:pPr>
    </w:p>
    <w:p w:rsidR="004A5AFE" w:rsidRPr="007B36C6" w:rsidRDefault="00C34433" w:rsidP="00C34433">
      <w:pPr>
        <w:pStyle w:val="11"/>
        <w:shd w:val="clear" w:color="auto" w:fill="auto"/>
        <w:ind w:left="-1701" w:firstLine="0"/>
        <w:rPr>
          <w:sz w:val="28"/>
          <w:szCs w:val="28"/>
        </w:rPr>
      </w:pPr>
      <w:r>
        <w:rPr>
          <w:rStyle w:val="22"/>
          <w:sz w:val="28"/>
          <w:szCs w:val="28"/>
        </w:rPr>
        <w:lastRenderedPageBreak/>
        <w:t xml:space="preserve">1. </w:t>
      </w:r>
      <w:r w:rsidR="004A5AFE" w:rsidRPr="007B36C6">
        <w:rPr>
          <w:rStyle w:val="22"/>
          <w:sz w:val="28"/>
          <w:szCs w:val="28"/>
        </w:rPr>
        <w:t>Подход с точки зрения затрат.</w:t>
      </w:r>
    </w:p>
    <w:p w:rsidR="00C34433" w:rsidRDefault="00C34433" w:rsidP="00C34433">
      <w:pPr>
        <w:pStyle w:val="11"/>
        <w:shd w:val="clear" w:color="auto" w:fill="auto"/>
        <w:ind w:left="-1701" w:firstLine="0"/>
        <w:rPr>
          <w:sz w:val="28"/>
          <w:szCs w:val="28"/>
        </w:rPr>
      </w:pPr>
      <w:r>
        <w:rPr>
          <w:rStyle w:val="22"/>
          <w:sz w:val="28"/>
          <w:szCs w:val="28"/>
        </w:rPr>
        <w:t xml:space="preserve">2. </w:t>
      </w:r>
      <w:r w:rsidR="004A5AFE" w:rsidRPr="007B36C6">
        <w:rPr>
          <w:rStyle w:val="22"/>
          <w:sz w:val="28"/>
          <w:szCs w:val="28"/>
        </w:rPr>
        <w:t>Подход с точки зрения сравнимых (сопоставимых) продаж.</w:t>
      </w:r>
    </w:p>
    <w:p w:rsidR="004A5AFE" w:rsidRPr="007B36C6" w:rsidRDefault="00C34433" w:rsidP="00C34433">
      <w:pPr>
        <w:pStyle w:val="11"/>
        <w:shd w:val="clear" w:color="auto" w:fill="auto"/>
        <w:ind w:left="-1701" w:firstLine="0"/>
        <w:rPr>
          <w:sz w:val="28"/>
          <w:szCs w:val="28"/>
        </w:rPr>
      </w:pPr>
      <w:r>
        <w:rPr>
          <w:sz w:val="28"/>
          <w:szCs w:val="28"/>
        </w:rPr>
        <w:t xml:space="preserve">3. </w:t>
      </w:r>
      <w:r w:rsidR="004A5AFE" w:rsidRPr="007B36C6">
        <w:rPr>
          <w:rStyle w:val="22"/>
          <w:sz w:val="28"/>
          <w:szCs w:val="28"/>
        </w:rPr>
        <w:t>Подход с точки зрения дохода.</w:t>
      </w:r>
    </w:p>
    <w:p w:rsidR="004A5AFE" w:rsidRPr="007B36C6" w:rsidRDefault="004A5AFE" w:rsidP="00C34433">
      <w:pPr>
        <w:pStyle w:val="11"/>
        <w:shd w:val="clear" w:color="auto" w:fill="auto"/>
        <w:ind w:left="-1701" w:right="40" w:firstLine="993"/>
        <w:rPr>
          <w:sz w:val="28"/>
          <w:szCs w:val="28"/>
        </w:rPr>
      </w:pPr>
      <w:r w:rsidRPr="007B36C6">
        <w:rPr>
          <w:rStyle w:val="22"/>
          <w:sz w:val="28"/>
          <w:szCs w:val="28"/>
        </w:rPr>
        <w:t>Каждый из этих подходов приводи</w:t>
      </w:r>
      <w:r w:rsidR="008A75C9">
        <w:rPr>
          <w:rStyle w:val="22"/>
          <w:sz w:val="28"/>
          <w:szCs w:val="28"/>
        </w:rPr>
        <w:t>т</w:t>
      </w:r>
      <w:r w:rsidRPr="007B36C6">
        <w:rPr>
          <w:rStyle w:val="22"/>
          <w:sz w:val="28"/>
          <w:szCs w:val="28"/>
        </w:rPr>
        <w:t xml:space="preserve"> к получению различных стои</w:t>
      </w:r>
      <w:r w:rsidRPr="007B36C6">
        <w:rPr>
          <w:rStyle w:val="22"/>
          <w:sz w:val="28"/>
          <w:szCs w:val="28"/>
        </w:rPr>
        <w:softHyphen/>
        <w:t>мостных характеристик объекта исследования. Дальнейший сравни</w:t>
      </w:r>
      <w:r w:rsidRPr="007B36C6">
        <w:rPr>
          <w:rStyle w:val="22"/>
          <w:sz w:val="28"/>
          <w:szCs w:val="28"/>
        </w:rPr>
        <w:softHyphen/>
        <w:t>тельный анализ позволяет взвесить достоинства и недостатки каждого из использованных методов и установить окончательную стоимость объекта на основании данных того метода или методов, которые рас</w:t>
      </w:r>
      <w:r w:rsidR="00C34433">
        <w:rPr>
          <w:rStyle w:val="22"/>
          <w:sz w:val="28"/>
          <w:szCs w:val="28"/>
        </w:rPr>
        <w:t>цен</w:t>
      </w:r>
      <w:r w:rsidRPr="007B36C6">
        <w:rPr>
          <w:rStyle w:val="22"/>
          <w:sz w:val="28"/>
          <w:szCs w:val="28"/>
        </w:rPr>
        <w:t>ены</w:t>
      </w:r>
      <w:r w:rsidR="008A75C9" w:rsidRPr="007B36C6">
        <w:rPr>
          <w:rStyle w:val="22"/>
          <w:sz w:val="28"/>
          <w:szCs w:val="28"/>
        </w:rPr>
        <w:t>,</w:t>
      </w:r>
      <w:r w:rsidRPr="007B36C6">
        <w:rPr>
          <w:rStyle w:val="22"/>
          <w:sz w:val="28"/>
          <w:szCs w:val="28"/>
        </w:rPr>
        <w:t xml:space="preserve"> как наиболее надежные.</w:t>
      </w:r>
    </w:p>
    <w:p w:rsidR="004A5AFE" w:rsidRPr="007B36C6" w:rsidRDefault="004A5AFE" w:rsidP="00C34433">
      <w:pPr>
        <w:pStyle w:val="11"/>
        <w:shd w:val="clear" w:color="auto" w:fill="auto"/>
        <w:ind w:left="-1701" w:right="40" w:firstLine="993"/>
        <w:rPr>
          <w:sz w:val="28"/>
          <w:szCs w:val="28"/>
        </w:rPr>
      </w:pPr>
      <w:r w:rsidRPr="007B36C6">
        <w:rPr>
          <w:rStyle w:val="22"/>
          <w:sz w:val="28"/>
          <w:szCs w:val="28"/>
        </w:rPr>
        <w:t>Следует заметить, что нижеприведенные классические процедуры подходов к определению стоимости незначительно изменены, это было сделано в целях разрешения проблем, присущих Казахстанскому рынку.</w:t>
      </w:r>
    </w:p>
    <w:p w:rsidR="008A75C9" w:rsidRDefault="008A75C9" w:rsidP="008A75C9">
      <w:pPr>
        <w:keepNext/>
        <w:keepLines/>
        <w:tabs>
          <w:tab w:val="left" w:pos="565"/>
        </w:tabs>
        <w:spacing w:line="240" w:lineRule="exact"/>
        <w:ind w:left="-1701"/>
        <w:jc w:val="both"/>
        <w:outlineLvl w:val="2"/>
        <w:rPr>
          <w:rStyle w:val="33"/>
          <w:rFonts w:eastAsia="Courier New"/>
          <w:bCs w:val="0"/>
          <w:sz w:val="28"/>
          <w:szCs w:val="28"/>
        </w:rPr>
      </w:pPr>
      <w:bookmarkStart w:id="0" w:name="bookmark1"/>
      <w:r>
        <w:rPr>
          <w:rStyle w:val="33"/>
          <w:rFonts w:eastAsia="Courier New"/>
          <w:bCs w:val="0"/>
          <w:sz w:val="28"/>
          <w:szCs w:val="28"/>
        </w:rPr>
        <w:t xml:space="preserve">             </w:t>
      </w:r>
    </w:p>
    <w:p w:rsidR="004A5AFE" w:rsidRPr="008A75C9" w:rsidRDefault="008A75C9" w:rsidP="008A75C9">
      <w:pPr>
        <w:keepNext/>
        <w:keepLines/>
        <w:spacing w:line="240" w:lineRule="exact"/>
        <w:ind w:left="-1701"/>
        <w:jc w:val="both"/>
        <w:outlineLvl w:val="2"/>
        <w:rPr>
          <w:sz w:val="28"/>
          <w:szCs w:val="28"/>
        </w:rPr>
      </w:pPr>
      <w:r>
        <w:rPr>
          <w:rStyle w:val="33"/>
          <w:rFonts w:eastAsia="Courier New"/>
          <w:bCs w:val="0"/>
          <w:sz w:val="28"/>
          <w:szCs w:val="28"/>
        </w:rPr>
        <w:tab/>
        <w:t xml:space="preserve">1. </w:t>
      </w:r>
      <w:r w:rsidR="004A5AFE" w:rsidRPr="008A75C9">
        <w:rPr>
          <w:rStyle w:val="33"/>
          <w:rFonts w:eastAsia="Courier New"/>
          <w:bCs w:val="0"/>
          <w:sz w:val="28"/>
          <w:szCs w:val="28"/>
        </w:rPr>
        <w:t>Затратный подход 1</w:t>
      </w:r>
      <w:bookmarkEnd w:id="0"/>
    </w:p>
    <w:p w:rsidR="008A75C9" w:rsidRDefault="008A75C9" w:rsidP="008A75C9">
      <w:pPr>
        <w:pStyle w:val="11"/>
        <w:shd w:val="clear" w:color="auto" w:fill="auto"/>
        <w:tabs>
          <w:tab w:val="left" w:pos="699"/>
        </w:tabs>
        <w:ind w:left="-1701" w:firstLine="0"/>
        <w:rPr>
          <w:rStyle w:val="22"/>
          <w:sz w:val="28"/>
          <w:szCs w:val="28"/>
        </w:rPr>
      </w:pPr>
    </w:p>
    <w:p w:rsidR="004A5AFE" w:rsidRPr="008A75C9" w:rsidRDefault="004A5AFE" w:rsidP="008A75C9">
      <w:pPr>
        <w:pStyle w:val="11"/>
        <w:shd w:val="clear" w:color="auto" w:fill="auto"/>
        <w:tabs>
          <w:tab w:val="left" w:pos="699"/>
        </w:tabs>
        <w:ind w:left="-774" w:firstLine="0"/>
        <w:rPr>
          <w:b/>
          <w:sz w:val="28"/>
          <w:szCs w:val="28"/>
        </w:rPr>
      </w:pPr>
      <w:r w:rsidRPr="008A75C9">
        <w:rPr>
          <w:rStyle w:val="22"/>
          <w:b/>
          <w:sz w:val="28"/>
          <w:szCs w:val="28"/>
        </w:rPr>
        <w:t>Принципы затратного подхода</w:t>
      </w:r>
    </w:p>
    <w:p w:rsidR="004A5AFE" w:rsidRPr="007B36C6" w:rsidRDefault="004A5AFE" w:rsidP="008A75C9">
      <w:pPr>
        <w:pStyle w:val="11"/>
        <w:shd w:val="clear" w:color="auto" w:fill="auto"/>
        <w:ind w:left="-1701" w:right="40" w:firstLine="927"/>
        <w:rPr>
          <w:sz w:val="28"/>
          <w:szCs w:val="28"/>
        </w:rPr>
      </w:pPr>
      <w:r w:rsidRPr="007B36C6">
        <w:rPr>
          <w:rStyle w:val="22"/>
          <w:sz w:val="28"/>
          <w:szCs w:val="28"/>
        </w:rPr>
        <w:t xml:space="preserve">Принцип замещения. Этот принцип утверждает, </w:t>
      </w:r>
      <w:r w:rsidRPr="007B36C6">
        <w:rPr>
          <w:rStyle w:val="aa"/>
          <w:sz w:val="28"/>
          <w:szCs w:val="28"/>
        </w:rPr>
        <w:t>что не</w:t>
      </w:r>
      <w:r w:rsidRPr="007B36C6">
        <w:rPr>
          <w:rStyle w:val="22"/>
          <w:sz w:val="28"/>
          <w:szCs w:val="28"/>
        </w:rPr>
        <w:t xml:space="preserve"> существует благоразумных покупателей, которые заплатят за объект больше, чем за</w:t>
      </w:r>
      <w:r w:rsidRPr="007B36C6">
        <w:rPr>
          <w:rStyle w:val="22"/>
          <w:sz w:val="28"/>
          <w:szCs w:val="28"/>
        </w:rPr>
        <w:softHyphen/>
        <w:t>траты на его изготовление (сборку), доставку без чрезмерной задержки.</w:t>
      </w:r>
    </w:p>
    <w:p w:rsidR="004A5AFE" w:rsidRPr="007B36C6" w:rsidRDefault="004A5AFE" w:rsidP="008A75C9">
      <w:pPr>
        <w:pStyle w:val="11"/>
        <w:shd w:val="clear" w:color="auto" w:fill="auto"/>
        <w:ind w:left="-1701" w:right="40" w:firstLine="927"/>
        <w:rPr>
          <w:sz w:val="28"/>
          <w:szCs w:val="28"/>
        </w:rPr>
      </w:pPr>
      <w:r w:rsidRPr="007B36C6">
        <w:rPr>
          <w:rStyle w:val="22"/>
          <w:sz w:val="28"/>
          <w:szCs w:val="28"/>
        </w:rPr>
        <w:t>Принцип предложения и спроса. Сдвиги в предложении или спросе заставляют цены увеличиваться или уменьшаться. Таким образом, одни и те же объекты могут иметь различную стоимость в зависимости от текущего момента. Если затраты изменяются не пропорционально изме</w:t>
      </w:r>
      <w:r w:rsidRPr="007B36C6">
        <w:rPr>
          <w:rStyle w:val="22"/>
          <w:sz w:val="28"/>
          <w:szCs w:val="28"/>
        </w:rPr>
        <w:softHyphen/>
        <w:t>нению цен, то военно-промышленный комплекс будет более или менее прибылен и стоимость выпускаемых объектов будет увеличиваться или уменьшаться соответственно.</w:t>
      </w:r>
    </w:p>
    <w:p w:rsidR="004A5AFE" w:rsidRPr="008A75C9" w:rsidRDefault="004A5AFE" w:rsidP="008A75C9">
      <w:pPr>
        <w:pStyle w:val="11"/>
        <w:shd w:val="clear" w:color="auto" w:fill="auto"/>
        <w:ind w:left="-1701" w:firstLine="927"/>
        <w:rPr>
          <w:sz w:val="28"/>
          <w:szCs w:val="28"/>
        </w:rPr>
      </w:pPr>
      <w:r w:rsidRPr="007B36C6">
        <w:rPr>
          <w:color w:val="000000"/>
          <w:sz w:val="28"/>
          <w:szCs w:val="28"/>
          <w:lang w:eastAsia="ru-RU" w:bidi="ru-RU"/>
        </w:rPr>
        <w:t>Принцип баланса. Этот принцип заключается в том, что факторы производства и количество выпускаемых объектов должны быть в пра</w:t>
      </w:r>
      <w:r w:rsidRPr="007B36C6">
        <w:rPr>
          <w:color w:val="000000"/>
          <w:sz w:val="28"/>
          <w:szCs w:val="28"/>
          <w:lang w:eastAsia="ru-RU" w:bidi="ru-RU"/>
        </w:rPr>
        <w:softHyphen/>
        <w:t>вильном соотношении для достижения или поддержания оптимальной цены. Любой дисбаланс в пропорциях дает в результате потерю в сто</w:t>
      </w:r>
      <w:r w:rsidRPr="007B36C6">
        <w:rPr>
          <w:color w:val="000000"/>
          <w:sz w:val="28"/>
          <w:szCs w:val="28"/>
          <w:lang w:eastAsia="ru-RU" w:bidi="ru-RU"/>
        </w:rPr>
        <w:softHyphen/>
        <w:t>имости объектов относительно их цены</w:t>
      </w:r>
      <w:r>
        <w:rPr>
          <w:color w:val="000000"/>
          <w:lang w:eastAsia="ru-RU" w:bidi="ru-RU"/>
        </w:rPr>
        <w:t xml:space="preserve"> </w:t>
      </w:r>
      <w:r w:rsidRPr="008A75C9">
        <w:rPr>
          <w:color w:val="000000"/>
          <w:sz w:val="28"/>
          <w:szCs w:val="28"/>
          <w:lang w:eastAsia="ru-RU" w:bidi="ru-RU"/>
        </w:rPr>
        <w:t>Несбалансированность в раз</w:t>
      </w:r>
      <w:r w:rsidRPr="008A75C9">
        <w:rPr>
          <w:color w:val="000000"/>
          <w:sz w:val="28"/>
          <w:szCs w:val="28"/>
          <w:lang w:eastAsia="ru-RU" w:bidi="ru-RU"/>
        </w:rPr>
        <w:softHyphen/>
        <w:t>личных компонентах объектов, их модернизации также дает потери в стоимости.</w:t>
      </w:r>
    </w:p>
    <w:p w:rsidR="004A5AFE" w:rsidRPr="008A75C9" w:rsidRDefault="004A5AFE" w:rsidP="008A75C9">
      <w:pPr>
        <w:pStyle w:val="11"/>
        <w:shd w:val="clear" w:color="auto" w:fill="auto"/>
        <w:ind w:left="-1701" w:firstLine="850"/>
        <w:rPr>
          <w:sz w:val="28"/>
          <w:szCs w:val="28"/>
        </w:rPr>
      </w:pPr>
      <w:r w:rsidRPr="008A75C9">
        <w:rPr>
          <w:color w:val="000000"/>
          <w:sz w:val="28"/>
          <w:szCs w:val="28"/>
          <w:lang w:eastAsia="ru-RU" w:bidi="ru-RU"/>
        </w:rPr>
        <w:t xml:space="preserve">Принцип зависимости и изменения (внешние факторы) Объекты могут увеличить или потерять стоимость в </w:t>
      </w:r>
      <w:r w:rsidR="00A01005" w:rsidRPr="008A75C9">
        <w:rPr>
          <w:color w:val="000000"/>
          <w:sz w:val="28"/>
          <w:szCs w:val="28"/>
          <w:lang w:eastAsia="ru-RU" w:bidi="ru-RU"/>
        </w:rPr>
        <w:t>результате</w:t>
      </w:r>
      <w:r w:rsidRPr="008A75C9">
        <w:rPr>
          <w:color w:val="000000"/>
          <w:sz w:val="28"/>
          <w:szCs w:val="28"/>
          <w:lang w:eastAsia="ru-RU" w:bidi="ru-RU"/>
        </w:rPr>
        <w:t xml:space="preserve"> внешних условии и событий, в том числе политической ситуации в государстве, мире.</w:t>
      </w:r>
    </w:p>
    <w:p w:rsidR="004A5AFE" w:rsidRPr="008A75C9" w:rsidRDefault="004A5AFE" w:rsidP="008A75C9">
      <w:pPr>
        <w:pStyle w:val="11"/>
        <w:shd w:val="clear" w:color="auto" w:fill="auto"/>
        <w:ind w:left="-1701" w:firstLine="850"/>
        <w:rPr>
          <w:sz w:val="28"/>
          <w:szCs w:val="28"/>
        </w:rPr>
      </w:pPr>
      <w:r w:rsidRPr="008A75C9">
        <w:rPr>
          <w:color w:val="000000"/>
          <w:sz w:val="28"/>
          <w:szCs w:val="28"/>
          <w:lang w:eastAsia="ru-RU" w:bidi="ru-RU"/>
        </w:rPr>
        <w:t>Внешние условия могут являться причино</w:t>
      </w:r>
      <w:r w:rsidR="00A01005">
        <w:rPr>
          <w:color w:val="000000"/>
          <w:sz w:val="28"/>
          <w:szCs w:val="28"/>
          <w:lang w:eastAsia="ru-RU" w:bidi="ru-RU"/>
        </w:rPr>
        <w:t>й</w:t>
      </w:r>
      <w:r w:rsidRPr="008A75C9">
        <w:rPr>
          <w:color w:val="000000"/>
          <w:sz w:val="28"/>
          <w:szCs w:val="28"/>
          <w:lang w:eastAsia="ru-RU" w:bidi="ru-RU"/>
        </w:rPr>
        <w:t xml:space="preserve"> того, что стоимость объекта будет больше или меньше, чем его рыночная стоимость. Если объект редкий или трудно соорудить аналогичный объект, стоимость данного объекта может быть значительно выше (на порядок), чем его себестоимость. С другой стороны, политическая и экономическая ниша могут создать избыток предложения определенного вида объ</w:t>
      </w:r>
      <w:r w:rsidRPr="008A75C9">
        <w:rPr>
          <w:color w:val="000000"/>
          <w:sz w:val="28"/>
          <w:szCs w:val="28"/>
          <w:lang w:eastAsia="ru-RU" w:bidi="ru-RU"/>
        </w:rPr>
        <w:softHyphen/>
        <w:t>ектов, который может влиять на первоначальную стоимость вновь приобретаемых объектов, делая ее меньше себестоимости данного объекта.</w:t>
      </w:r>
    </w:p>
    <w:p w:rsidR="004A5AFE" w:rsidRPr="008A75C9" w:rsidRDefault="004A5AFE" w:rsidP="008A75C9">
      <w:pPr>
        <w:pStyle w:val="11"/>
        <w:shd w:val="clear" w:color="auto" w:fill="auto"/>
        <w:ind w:left="-1701" w:firstLine="850"/>
        <w:rPr>
          <w:sz w:val="28"/>
          <w:szCs w:val="28"/>
        </w:rPr>
      </w:pPr>
      <w:r w:rsidRPr="008A75C9">
        <w:rPr>
          <w:color w:val="000000"/>
          <w:sz w:val="28"/>
          <w:szCs w:val="28"/>
          <w:lang w:eastAsia="ru-RU" w:bidi="ru-RU"/>
        </w:rPr>
        <w:t>Последовательное применение принципов оценки в затратном ме</w:t>
      </w:r>
      <w:r w:rsidRPr="008A75C9">
        <w:rPr>
          <w:color w:val="000000"/>
          <w:sz w:val="28"/>
          <w:szCs w:val="28"/>
          <w:lang w:eastAsia="ru-RU" w:bidi="ru-RU"/>
        </w:rPr>
        <w:softHyphen/>
        <w:t>тоде позволяет сформулировать важный вывод, что первоначальная стоимость объекта и рыночная стоимость - существенно различные по</w:t>
      </w:r>
      <w:r w:rsidRPr="008A75C9">
        <w:rPr>
          <w:color w:val="000000"/>
          <w:sz w:val="28"/>
          <w:szCs w:val="28"/>
          <w:lang w:eastAsia="ru-RU" w:bidi="ru-RU"/>
        </w:rPr>
        <w:softHyphen/>
        <w:t>нятия. Поэтому очень важно для получения достоверных результатов первоначальной стоимости не ограничиваться одним из подходов к ее определению.</w:t>
      </w:r>
    </w:p>
    <w:p w:rsidR="004A5AFE" w:rsidRPr="008A75C9" w:rsidRDefault="004A5AFE" w:rsidP="008A75C9">
      <w:pPr>
        <w:pStyle w:val="11"/>
        <w:shd w:val="clear" w:color="auto" w:fill="auto"/>
        <w:ind w:left="-1701" w:firstLine="850"/>
        <w:rPr>
          <w:sz w:val="28"/>
          <w:szCs w:val="28"/>
        </w:rPr>
      </w:pPr>
      <w:r w:rsidRPr="008A75C9">
        <w:rPr>
          <w:color w:val="000000"/>
          <w:sz w:val="28"/>
          <w:szCs w:val="28"/>
          <w:lang w:eastAsia="ru-RU" w:bidi="ru-RU"/>
        </w:rPr>
        <w:t>] .2. Область применения затратного подхода</w:t>
      </w:r>
    </w:p>
    <w:p w:rsidR="004A5AFE" w:rsidRDefault="004A5AFE" w:rsidP="008A75C9">
      <w:pPr>
        <w:pStyle w:val="11"/>
        <w:shd w:val="clear" w:color="auto" w:fill="auto"/>
        <w:ind w:left="-1701" w:firstLine="850"/>
      </w:pPr>
      <w:r w:rsidRPr="008A75C9">
        <w:rPr>
          <w:color w:val="000000"/>
          <w:sz w:val="28"/>
          <w:szCs w:val="28"/>
          <w:lang w:eastAsia="ru-RU" w:bidi="ru-RU"/>
        </w:rPr>
        <w:t>В данной области применение затратного метода не всегда опреде</w:t>
      </w:r>
      <w:r w:rsidRPr="008A75C9">
        <w:rPr>
          <w:color w:val="000000"/>
          <w:sz w:val="28"/>
          <w:szCs w:val="28"/>
          <w:lang w:eastAsia="ru-RU" w:bidi="ru-RU"/>
        </w:rPr>
        <w:softHyphen/>
        <w:t>ляет рыночную стоимость. Однако в подавляющем большинстве случа</w:t>
      </w:r>
      <w:r w:rsidRPr="008A75C9">
        <w:rPr>
          <w:color w:val="000000"/>
          <w:sz w:val="28"/>
          <w:szCs w:val="28"/>
          <w:lang w:eastAsia="ru-RU" w:bidi="ru-RU"/>
        </w:rPr>
        <w:softHyphen/>
        <w:t>ев получения затратным методом стоимость является необходимой со</w:t>
      </w:r>
      <w:r w:rsidRPr="008A75C9">
        <w:rPr>
          <w:color w:val="000000"/>
          <w:sz w:val="28"/>
          <w:szCs w:val="28"/>
          <w:lang w:eastAsia="ru-RU" w:bidi="ru-RU"/>
        </w:rPr>
        <w:softHyphen/>
        <w:t>ставляющей для вывода окончательной величины рыночной стоимости. Особенно это относится к новым или с небольшим сроком эксплуатации объектам, для которых величина первоначальной стоимости близка к рыночной стоимости. Кроме того, существуют ряд ситуаций, в которых применение затратного метода является наиболее целесообразным и даже единственно</w:t>
      </w:r>
      <w:r>
        <w:rPr>
          <w:color w:val="000000"/>
          <w:lang w:eastAsia="ru-RU" w:bidi="ru-RU"/>
        </w:rPr>
        <w:t xml:space="preserve"> возможным.</w:t>
      </w:r>
    </w:p>
    <w:p w:rsidR="004A5AFE" w:rsidRPr="00A01005" w:rsidRDefault="004A5AFE" w:rsidP="00A01005">
      <w:pPr>
        <w:pStyle w:val="11"/>
        <w:shd w:val="clear" w:color="auto" w:fill="auto"/>
        <w:ind w:left="-1560" w:firstLine="426"/>
        <w:rPr>
          <w:sz w:val="28"/>
          <w:szCs w:val="28"/>
        </w:rPr>
      </w:pPr>
      <w:r w:rsidRPr="00A01005">
        <w:rPr>
          <w:color w:val="000000"/>
          <w:sz w:val="28"/>
          <w:szCs w:val="28"/>
          <w:lang w:eastAsia="ru-RU" w:bidi="ru-RU"/>
        </w:rPr>
        <w:t>К одной из таких ситуаций можно отнести окончательное согласова</w:t>
      </w:r>
      <w:r w:rsidRPr="00A01005">
        <w:rPr>
          <w:color w:val="000000"/>
          <w:sz w:val="28"/>
          <w:szCs w:val="28"/>
          <w:lang w:eastAsia="ru-RU" w:bidi="ru-RU"/>
        </w:rPr>
        <w:softHyphen/>
        <w:t>ние величины рыночной стоимости. Принципиальным моментом явля</w:t>
      </w:r>
      <w:r w:rsidRPr="00A01005">
        <w:rPr>
          <w:color w:val="000000"/>
          <w:sz w:val="28"/>
          <w:szCs w:val="28"/>
          <w:lang w:eastAsia="ru-RU" w:bidi="ru-RU"/>
        </w:rPr>
        <w:softHyphen/>
        <w:t>ется анализ результатов, полученный тремя методами оценки, и выяв</w:t>
      </w:r>
      <w:r w:rsidRPr="00A01005">
        <w:rPr>
          <w:color w:val="000000"/>
          <w:sz w:val="28"/>
          <w:szCs w:val="28"/>
          <w:lang w:eastAsia="ru-RU" w:bidi="ru-RU"/>
        </w:rPr>
        <w:softHyphen/>
        <w:t xml:space="preserve">ление причин и тенденций, которые привели к возможной разнице этих результатов Величина </w:t>
      </w:r>
      <w:r w:rsidRPr="00A01005">
        <w:rPr>
          <w:color w:val="000000"/>
          <w:sz w:val="28"/>
          <w:szCs w:val="28"/>
          <w:lang w:eastAsia="ru-RU" w:bidi="ru-RU"/>
        </w:rPr>
        <w:lastRenderedPageBreak/>
        <w:t>рыночной стоимости, полученная затратным методом, является важнейшим элементом при принятии решения по вы</w:t>
      </w:r>
      <w:r w:rsidRPr="00A01005">
        <w:rPr>
          <w:color w:val="000000"/>
          <w:sz w:val="28"/>
          <w:szCs w:val="28"/>
          <w:lang w:eastAsia="ru-RU" w:bidi="ru-RU"/>
        </w:rPr>
        <w:softHyphen/>
        <w:t>бору окончательного показателя рыночной стоимости.</w:t>
      </w:r>
    </w:p>
    <w:p w:rsidR="004A5AFE" w:rsidRPr="00A01005" w:rsidRDefault="004A5AFE" w:rsidP="00A01005">
      <w:pPr>
        <w:pStyle w:val="11"/>
        <w:shd w:val="clear" w:color="auto" w:fill="auto"/>
        <w:ind w:left="-1560" w:right="20" w:firstLine="426"/>
        <w:rPr>
          <w:sz w:val="28"/>
          <w:szCs w:val="28"/>
        </w:rPr>
      </w:pPr>
      <w:r w:rsidRPr="00A01005">
        <w:rPr>
          <w:color w:val="000000"/>
          <w:sz w:val="28"/>
          <w:szCs w:val="28"/>
          <w:lang w:eastAsia="ru-RU" w:bidi="ru-RU"/>
        </w:rPr>
        <w:t>Оценка рыночной стоимости объектов на малоактивных рынках также требует использования затратного подхода. В периоды снижения активности на рынке или вообще отсутствие такового применение ме</w:t>
      </w:r>
      <w:r w:rsidRPr="00A01005">
        <w:rPr>
          <w:color w:val="000000"/>
          <w:sz w:val="28"/>
          <w:szCs w:val="28"/>
          <w:lang w:eastAsia="ru-RU" w:bidi="ru-RU"/>
        </w:rPr>
        <w:softHyphen/>
        <w:t>тода сравнительных продаж и метода капитализации дохода становится затруднительным или невозможным из-за отсутствия достаточного ко</w:t>
      </w:r>
      <w:r w:rsidRPr="00A01005">
        <w:rPr>
          <w:color w:val="000000"/>
          <w:sz w:val="28"/>
          <w:szCs w:val="28"/>
          <w:lang w:eastAsia="ru-RU" w:bidi="ru-RU"/>
        </w:rPr>
        <w:softHyphen/>
        <w:t>личества исходных данных или их неадекватности. Единственный спо</w:t>
      </w:r>
      <w:r w:rsidRPr="00A01005">
        <w:rPr>
          <w:color w:val="000000"/>
          <w:sz w:val="28"/>
          <w:szCs w:val="28"/>
          <w:lang w:eastAsia="ru-RU" w:bidi="ru-RU"/>
        </w:rPr>
        <w:softHyphen/>
        <w:t>соб получить представление о порядке величины рыночной стоимости - применение затратного подхода.</w:t>
      </w:r>
    </w:p>
    <w:p w:rsidR="004A5AFE" w:rsidRPr="00A01005" w:rsidRDefault="004A5AFE" w:rsidP="00A01005">
      <w:pPr>
        <w:pStyle w:val="11"/>
        <w:shd w:val="clear" w:color="auto" w:fill="auto"/>
        <w:ind w:left="-1560" w:right="20" w:firstLine="426"/>
        <w:rPr>
          <w:sz w:val="28"/>
          <w:szCs w:val="28"/>
        </w:rPr>
      </w:pPr>
      <w:r w:rsidRPr="00A01005">
        <w:rPr>
          <w:color w:val="000000"/>
          <w:sz w:val="28"/>
          <w:szCs w:val="28"/>
          <w:lang w:eastAsia="ru-RU" w:bidi="ru-RU"/>
        </w:rPr>
        <w:t>В сравнении с другими подходами первоначальная стоимость, опре</w:t>
      </w:r>
      <w:r w:rsidRPr="00A01005">
        <w:rPr>
          <w:color w:val="000000"/>
          <w:sz w:val="28"/>
          <w:szCs w:val="28"/>
          <w:lang w:eastAsia="ru-RU" w:bidi="ru-RU"/>
        </w:rPr>
        <w:softHyphen/>
        <w:t>деленная затратным подходом, может быть полезна для целей учета.</w:t>
      </w:r>
    </w:p>
    <w:p w:rsidR="004A5AFE" w:rsidRPr="00A01005" w:rsidRDefault="004A5AFE" w:rsidP="00A01005">
      <w:pPr>
        <w:pStyle w:val="11"/>
        <w:shd w:val="clear" w:color="auto" w:fill="auto"/>
        <w:ind w:left="-1560" w:right="20" w:firstLine="426"/>
        <w:rPr>
          <w:sz w:val="28"/>
          <w:szCs w:val="28"/>
        </w:rPr>
      </w:pPr>
      <w:r w:rsidRPr="00A01005">
        <w:rPr>
          <w:color w:val="000000"/>
          <w:sz w:val="28"/>
          <w:szCs w:val="28"/>
          <w:lang w:eastAsia="ru-RU" w:bidi="ru-RU"/>
        </w:rPr>
        <w:t>1.3. Методы определения первоначальной стоимости объекта затрат</w:t>
      </w:r>
      <w:r w:rsidRPr="00A01005">
        <w:rPr>
          <w:color w:val="000000"/>
          <w:sz w:val="28"/>
          <w:szCs w:val="28"/>
          <w:lang w:eastAsia="ru-RU" w:bidi="ru-RU"/>
        </w:rPr>
        <w:softHyphen/>
        <w:t>ным подходом</w:t>
      </w:r>
    </w:p>
    <w:p w:rsidR="004A5AFE" w:rsidRPr="00A01005" w:rsidRDefault="004A5AFE" w:rsidP="00A01005">
      <w:pPr>
        <w:pStyle w:val="11"/>
        <w:shd w:val="clear" w:color="auto" w:fill="auto"/>
        <w:ind w:left="-1560" w:right="20" w:firstLine="426"/>
        <w:rPr>
          <w:sz w:val="28"/>
          <w:szCs w:val="28"/>
        </w:rPr>
      </w:pPr>
      <w:r w:rsidRPr="00A01005">
        <w:rPr>
          <w:color w:val="000000"/>
          <w:sz w:val="28"/>
          <w:szCs w:val="28"/>
          <w:lang w:eastAsia="ru-RU" w:bidi="ru-RU"/>
        </w:rPr>
        <w:t>В данном случае определяется стоимость точной копии оцениваемо</w:t>
      </w:r>
      <w:r w:rsidRPr="00A01005">
        <w:rPr>
          <w:color w:val="000000"/>
          <w:sz w:val="28"/>
          <w:szCs w:val="28"/>
          <w:lang w:eastAsia="ru-RU" w:bidi="ru-RU"/>
        </w:rPr>
        <w:softHyphen/>
        <w:t>го объекта, либо стоимость объекта с равными полезными техническими характеристиками аналогичными оцениваемому объекту. При использо</w:t>
      </w:r>
      <w:r w:rsidRPr="00A01005">
        <w:rPr>
          <w:color w:val="000000"/>
          <w:sz w:val="28"/>
          <w:szCs w:val="28"/>
          <w:lang w:eastAsia="ru-RU" w:bidi="ru-RU"/>
        </w:rPr>
        <w:softHyphen/>
        <w:t>вании затратного метода в определении стоимости эксперты применяют термины «первоначальная восстановительная стоимость» и «</w:t>
      </w:r>
      <w:proofErr w:type="spellStart"/>
      <w:proofErr w:type="gramStart"/>
      <w:r w:rsidRPr="00A01005">
        <w:rPr>
          <w:color w:val="000000"/>
          <w:sz w:val="28"/>
          <w:szCs w:val="28"/>
          <w:lang w:eastAsia="ru-RU" w:bidi="ru-RU"/>
        </w:rPr>
        <w:t>первона</w:t>
      </w:r>
      <w:proofErr w:type="spellEnd"/>
      <w:r w:rsidRPr="00A01005">
        <w:rPr>
          <w:color w:val="000000"/>
          <w:sz w:val="28"/>
          <w:szCs w:val="28"/>
          <w:lang w:eastAsia="ru-RU" w:bidi="ru-RU"/>
        </w:rPr>
        <w:t xml:space="preserve">- </w:t>
      </w:r>
      <w:proofErr w:type="spellStart"/>
      <w:r w:rsidRPr="00A01005">
        <w:rPr>
          <w:color w:val="000000"/>
          <w:sz w:val="28"/>
          <w:szCs w:val="28"/>
          <w:lang w:eastAsia="ru-RU" w:bidi="ru-RU"/>
        </w:rPr>
        <w:t>чальная</w:t>
      </w:r>
      <w:proofErr w:type="spellEnd"/>
      <w:proofErr w:type="gramEnd"/>
      <w:r w:rsidRPr="00A01005">
        <w:rPr>
          <w:color w:val="000000"/>
          <w:sz w:val="28"/>
          <w:szCs w:val="28"/>
          <w:lang w:eastAsia="ru-RU" w:bidi="ru-RU"/>
        </w:rPr>
        <w:t xml:space="preserve"> замещающая стоимость».</w:t>
      </w:r>
    </w:p>
    <w:p w:rsidR="004A5AFE" w:rsidRPr="00A01005" w:rsidRDefault="004A5AFE" w:rsidP="00A01005">
      <w:pPr>
        <w:pStyle w:val="11"/>
        <w:shd w:val="clear" w:color="auto" w:fill="auto"/>
        <w:ind w:left="-1560" w:right="20" w:firstLine="426"/>
        <w:rPr>
          <w:sz w:val="28"/>
          <w:szCs w:val="28"/>
        </w:rPr>
      </w:pPr>
      <w:r w:rsidRPr="00A01005">
        <w:rPr>
          <w:color w:val="000000"/>
          <w:sz w:val="28"/>
          <w:szCs w:val="28"/>
          <w:lang w:eastAsia="ru-RU" w:bidi="ru-RU"/>
        </w:rPr>
        <w:t>Первоначальная восстановительная стоимость - это стоимость объ</w:t>
      </w:r>
      <w:r w:rsidRPr="00A01005">
        <w:rPr>
          <w:color w:val="000000"/>
          <w:sz w:val="28"/>
          <w:szCs w:val="28"/>
          <w:lang w:eastAsia="ru-RU" w:bidi="ru-RU"/>
        </w:rPr>
        <w:softHyphen/>
        <w:t xml:space="preserve">екта в текущих ценах на действительную дату оценки точной копии </w:t>
      </w:r>
      <w:proofErr w:type="spellStart"/>
      <w:r w:rsidRPr="00A01005">
        <w:rPr>
          <w:color w:val="000000"/>
          <w:sz w:val="28"/>
          <w:szCs w:val="28"/>
          <w:lang w:eastAsia="ru-RU" w:bidi="ru-RU"/>
        </w:rPr>
        <w:t>оце</w:t>
      </w:r>
      <w:proofErr w:type="spellEnd"/>
      <w:r w:rsidRPr="00A01005">
        <w:rPr>
          <w:color w:val="000000"/>
          <w:sz w:val="28"/>
          <w:szCs w:val="28"/>
          <w:lang w:eastAsia="ru-RU" w:bidi="ru-RU"/>
        </w:rPr>
        <w:t xml:space="preserve">- </w:t>
      </w:r>
      <w:proofErr w:type="spellStart"/>
      <w:r w:rsidRPr="00A01005">
        <w:rPr>
          <w:color w:val="000000"/>
          <w:sz w:val="28"/>
          <w:szCs w:val="28"/>
          <w:lang w:eastAsia="ru-RU" w:bidi="ru-RU"/>
        </w:rPr>
        <w:t>минаёмого</w:t>
      </w:r>
      <w:proofErr w:type="spellEnd"/>
      <w:r w:rsidRPr="00A01005">
        <w:rPr>
          <w:color w:val="000000"/>
          <w:sz w:val="28"/>
          <w:szCs w:val="28"/>
          <w:lang w:eastAsia="ru-RU" w:bidi="ru-RU"/>
        </w:rPr>
        <w:t xml:space="preserve"> объекта из таких же материалов, с соблюдением стандартов- проектов, квалификации рабочей силы, имеющего все недостатки, абсо</w:t>
      </w:r>
      <w:r w:rsidRPr="00A01005">
        <w:rPr>
          <w:color w:val="000000"/>
          <w:sz w:val="28"/>
          <w:szCs w:val="28"/>
          <w:lang w:eastAsia="ru-RU" w:bidi="ru-RU"/>
        </w:rPr>
        <w:softHyphen/>
        <w:t>лютное соответствие, как и оцениваемый объект.</w:t>
      </w:r>
    </w:p>
    <w:p w:rsidR="004A5AFE" w:rsidRPr="00A01005" w:rsidRDefault="004A5AFE" w:rsidP="00A01005">
      <w:pPr>
        <w:pStyle w:val="11"/>
        <w:shd w:val="clear" w:color="auto" w:fill="auto"/>
        <w:ind w:left="-1560" w:right="20" w:firstLine="426"/>
        <w:rPr>
          <w:sz w:val="28"/>
          <w:szCs w:val="28"/>
        </w:rPr>
      </w:pPr>
      <w:r w:rsidRPr="00A01005">
        <w:rPr>
          <w:color w:val="000000"/>
          <w:sz w:val="28"/>
          <w:szCs w:val="28"/>
          <w:lang w:eastAsia="ru-RU" w:bidi="ru-RU"/>
        </w:rPr>
        <w:t>Первоначальная замещающая стоимость - есть стоимость объекта в текущих ценах на дату оценки объекта с полезностью, равной полезно</w:t>
      </w:r>
      <w:r w:rsidRPr="00A01005">
        <w:rPr>
          <w:color w:val="000000"/>
          <w:sz w:val="28"/>
          <w:szCs w:val="28"/>
          <w:lang w:eastAsia="ru-RU" w:bidi="ru-RU"/>
        </w:rPr>
        <w:softHyphen/>
        <w:t>сти оцениваемого объекта, но с употреблением современных материа</w:t>
      </w:r>
      <w:r w:rsidRPr="00A01005">
        <w:rPr>
          <w:color w:val="000000"/>
          <w:sz w:val="28"/>
          <w:szCs w:val="28"/>
          <w:lang w:eastAsia="ru-RU" w:bidi="ru-RU"/>
        </w:rPr>
        <w:softHyphen/>
        <w:t>лов, современных стандартов, проектов, современной квалификации рабочей силы и т.д.</w:t>
      </w:r>
    </w:p>
    <w:p w:rsidR="004A5AFE" w:rsidRPr="00A01005" w:rsidRDefault="004A5AFE" w:rsidP="00A01005">
      <w:pPr>
        <w:pStyle w:val="11"/>
        <w:shd w:val="clear" w:color="auto" w:fill="auto"/>
        <w:ind w:left="-1560" w:right="20" w:firstLine="426"/>
        <w:rPr>
          <w:sz w:val="28"/>
          <w:szCs w:val="28"/>
        </w:rPr>
      </w:pPr>
      <w:r w:rsidRPr="00A01005">
        <w:rPr>
          <w:color w:val="000000"/>
          <w:sz w:val="28"/>
          <w:szCs w:val="28"/>
          <w:lang w:eastAsia="ru-RU" w:bidi="ru-RU"/>
        </w:rPr>
        <w:t>С теоретической точки зрения стоимость, определяемая при употре</w:t>
      </w:r>
      <w:r w:rsidRPr="00A01005">
        <w:rPr>
          <w:color w:val="000000"/>
          <w:sz w:val="28"/>
          <w:szCs w:val="28"/>
          <w:lang w:eastAsia="ru-RU" w:bidi="ru-RU"/>
        </w:rPr>
        <w:softHyphen/>
        <w:t>блении затратного подхода, есть стоимость создания копии объекта на действительную дату.</w:t>
      </w:r>
    </w:p>
    <w:p w:rsidR="004A5AFE" w:rsidRPr="00A01005" w:rsidRDefault="004A5AFE" w:rsidP="00A01005">
      <w:pPr>
        <w:pStyle w:val="11"/>
        <w:shd w:val="clear" w:color="auto" w:fill="auto"/>
        <w:ind w:left="-1560" w:right="20" w:firstLine="426"/>
        <w:rPr>
          <w:sz w:val="28"/>
          <w:szCs w:val="28"/>
        </w:rPr>
      </w:pPr>
      <w:r w:rsidRPr="00A01005">
        <w:rPr>
          <w:color w:val="000000"/>
          <w:sz w:val="28"/>
          <w:szCs w:val="28"/>
          <w:lang w:eastAsia="ru-RU" w:bidi="ru-RU"/>
        </w:rPr>
        <w:t>Существующие объекты могут соединить материалы, технологии или элементы проекта, которые сегодня вышли из употребления и не мо</w:t>
      </w:r>
      <w:r w:rsidRPr="00A01005">
        <w:rPr>
          <w:color w:val="000000"/>
          <w:sz w:val="28"/>
          <w:szCs w:val="28"/>
          <w:lang w:eastAsia="ru-RU" w:bidi="ru-RU"/>
        </w:rPr>
        <w:softHyphen/>
        <w:t>гут быть воспроизведены. Кроме того, в изделии могут присутствовать комбинации элементов, которые не совпадают с текущими промышлен</w:t>
      </w:r>
      <w:r w:rsidRPr="00A01005">
        <w:rPr>
          <w:color w:val="000000"/>
          <w:sz w:val="28"/>
          <w:szCs w:val="28"/>
          <w:lang w:eastAsia="ru-RU" w:bidi="ru-RU"/>
        </w:rPr>
        <w:softHyphen/>
        <w:t xml:space="preserve">ными стандартами. В этих случаях общепринятая практика - определять </w:t>
      </w:r>
      <w:r w:rsidRPr="00A01005">
        <w:rPr>
          <w:rStyle w:val="12"/>
          <w:sz w:val="28"/>
          <w:szCs w:val="28"/>
        </w:rPr>
        <w:t xml:space="preserve">первоначальную стоимость </w:t>
      </w:r>
      <w:r w:rsidRPr="00A01005">
        <w:rPr>
          <w:rStyle w:val="22"/>
          <w:sz w:val="28"/>
          <w:szCs w:val="28"/>
        </w:rPr>
        <w:t>объектов (замещающую стоимость), кото</w:t>
      </w:r>
      <w:r w:rsidRPr="00A01005">
        <w:rPr>
          <w:rStyle w:val="22"/>
          <w:sz w:val="28"/>
          <w:szCs w:val="28"/>
        </w:rPr>
        <w:softHyphen/>
      </w:r>
      <w:r w:rsidRPr="00A01005">
        <w:rPr>
          <w:rStyle w:val="12"/>
          <w:sz w:val="28"/>
          <w:szCs w:val="28"/>
        </w:rPr>
        <w:t xml:space="preserve">рые будут обеспечивать </w:t>
      </w:r>
      <w:r w:rsidRPr="00A01005">
        <w:rPr>
          <w:rStyle w:val="22"/>
          <w:sz w:val="28"/>
          <w:szCs w:val="28"/>
        </w:rPr>
        <w:t>сравнимую полезность</w:t>
      </w:r>
    </w:p>
    <w:p w:rsidR="004A5AFE" w:rsidRPr="00A01005" w:rsidRDefault="004A5AFE" w:rsidP="00A01005">
      <w:pPr>
        <w:pStyle w:val="11"/>
        <w:shd w:val="clear" w:color="auto" w:fill="auto"/>
        <w:ind w:left="-1418" w:right="20" w:firstLine="425"/>
        <w:rPr>
          <w:sz w:val="28"/>
          <w:szCs w:val="28"/>
        </w:rPr>
      </w:pPr>
      <w:r w:rsidRPr="00A01005">
        <w:rPr>
          <w:rStyle w:val="62"/>
          <w:rFonts w:eastAsia="Corbel"/>
          <w:sz w:val="28"/>
          <w:szCs w:val="28"/>
        </w:rPr>
        <w:t>Мето</w:t>
      </w:r>
      <w:r w:rsidR="00BD5C82">
        <w:rPr>
          <w:rStyle w:val="62"/>
          <w:rFonts w:eastAsia="Corbel"/>
          <w:sz w:val="28"/>
          <w:szCs w:val="28"/>
        </w:rPr>
        <w:t>д</w:t>
      </w:r>
      <w:r w:rsidRPr="00A01005">
        <w:rPr>
          <w:rStyle w:val="62"/>
          <w:rFonts w:eastAsia="Corbel"/>
          <w:sz w:val="28"/>
          <w:szCs w:val="28"/>
        </w:rPr>
        <w:t xml:space="preserve"> сравнительной единицы</w:t>
      </w:r>
      <w:r w:rsidRPr="00A01005">
        <w:rPr>
          <w:rStyle w:val="12"/>
          <w:sz w:val="28"/>
          <w:szCs w:val="28"/>
        </w:rPr>
        <w:t xml:space="preserve"> </w:t>
      </w:r>
      <w:r w:rsidRPr="00A01005">
        <w:rPr>
          <w:rStyle w:val="22"/>
          <w:sz w:val="28"/>
          <w:szCs w:val="28"/>
        </w:rPr>
        <w:t>основан на сравнении стоимости удельной единицы оцениваемого объекта со стоимостью удельной еди</w:t>
      </w:r>
      <w:r w:rsidRPr="00A01005">
        <w:rPr>
          <w:rStyle w:val="22"/>
          <w:sz w:val="28"/>
          <w:szCs w:val="28"/>
        </w:rPr>
        <w:softHyphen/>
      </w:r>
      <w:r w:rsidRPr="00A01005">
        <w:rPr>
          <w:rStyle w:val="12"/>
          <w:sz w:val="28"/>
          <w:szCs w:val="28"/>
        </w:rPr>
        <w:t xml:space="preserve">ницы подобного объекта. В результате </w:t>
      </w:r>
      <w:r w:rsidRPr="00A01005">
        <w:rPr>
          <w:rStyle w:val="22"/>
          <w:sz w:val="28"/>
          <w:szCs w:val="28"/>
        </w:rPr>
        <w:t>корректировки стоимости типо</w:t>
      </w:r>
      <w:r w:rsidRPr="00A01005">
        <w:rPr>
          <w:rStyle w:val="22"/>
          <w:sz w:val="28"/>
          <w:szCs w:val="28"/>
        </w:rPr>
        <w:softHyphen/>
      </w:r>
      <w:r w:rsidRPr="00A01005">
        <w:rPr>
          <w:rStyle w:val="12"/>
          <w:sz w:val="28"/>
          <w:szCs w:val="28"/>
        </w:rPr>
        <w:t xml:space="preserve">вого объекта на условия рынка и </w:t>
      </w:r>
      <w:r w:rsidRPr="00A01005">
        <w:rPr>
          <w:rStyle w:val="22"/>
          <w:sz w:val="28"/>
          <w:szCs w:val="28"/>
        </w:rPr>
        <w:t>физические различия определяется искомая величина рыночной стоимости. В качестве типового объекта лучше всего использовать подобный новый объект, для которого извест</w:t>
      </w:r>
      <w:r w:rsidRPr="00A01005">
        <w:rPr>
          <w:rStyle w:val="22"/>
          <w:sz w:val="28"/>
          <w:szCs w:val="28"/>
        </w:rPr>
        <w:softHyphen/>
        <w:t xml:space="preserve">ка контрактная цена. При этом необходимо сделать </w:t>
      </w:r>
      <w:r w:rsidRPr="00A01005">
        <w:rPr>
          <w:rStyle w:val="12"/>
          <w:sz w:val="28"/>
          <w:szCs w:val="28"/>
        </w:rPr>
        <w:t xml:space="preserve">поправку </w:t>
      </w:r>
      <w:r w:rsidRPr="00A01005">
        <w:rPr>
          <w:rStyle w:val="22"/>
          <w:sz w:val="28"/>
          <w:szCs w:val="28"/>
        </w:rPr>
        <w:t>на разниц</w:t>
      </w:r>
      <w:r w:rsidR="00BD5C82">
        <w:rPr>
          <w:rStyle w:val="22"/>
          <w:sz w:val="28"/>
          <w:szCs w:val="28"/>
        </w:rPr>
        <w:t>у</w:t>
      </w:r>
      <w:r w:rsidRPr="00A01005">
        <w:rPr>
          <w:rStyle w:val="22"/>
          <w:sz w:val="28"/>
          <w:szCs w:val="28"/>
        </w:rPr>
        <w:t xml:space="preserve"> во времени </w:t>
      </w:r>
      <w:r w:rsidRPr="00A01005">
        <w:rPr>
          <w:rStyle w:val="12"/>
          <w:sz w:val="28"/>
          <w:szCs w:val="28"/>
        </w:rPr>
        <w:t xml:space="preserve">между датой подписания </w:t>
      </w:r>
      <w:r w:rsidRPr="00A01005">
        <w:rPr>
          <w:rStyle w:val="22"/>
          <w:sz w:val="28"/>
          <w:szCs w:val="28"/>
        </w:rPr>
        <w:t xml:space="preserve">контракта и </w:t>
      </w:r>
      <w:r w:rsidRPr="00A01005">
        <w:rPr>
          <w:rStyle w:val="12"/>
          <w:sz w:val="28"/>
          <w:szCs w:val="28"/>
        </w:rPr>
        <w:t xml:space="preserve">датой </w:t>
      </w:r>
      <w:r w:rsidRPr="00A01005">
        <w:rPr>
          <w:rStyle w:val="22"/>
          <w:sz w:val="28"/>
          <w:szCs w:val="28"/>
        </w:rPr>
        <w:t>переоценки.</w:t>
      </w:r>
    </w:p>
    <w:p w:rsidR="004A5AFE" w:rsidRPr="00A01005" w:rsidRDefault="004A5AFE" w:rsidP="00A01005">
      <w:pPr>
        <w:pStyle w:val="11"/>
        <w:shd w:val="clear" w:color="auto" w:fill="auto"/>
        <w:ind w:left="-1418" w:right="20" w:firstLine="567"/>
        <w:rPr>
          <w:sz w:val="28"/>
          <w:szCs w:val="28"/>
        </w:rPr>
      </w:pPr>
      <w:r w:rsidRPr="00A01005">
        <w:rPr>
          <w:rStyle w:val="22"/>
          <w:sz w:val="28"/>
          <w:szCs w:val="28"/>
        </w:rPr>
        <w:t xml:space="preserve">При </w:t>
      </w:r>
      <w:r w:rsidRPr="00A01005">
        <w:rPr>
          <w:rStyle w:val="12"/>
          <w:sz w:val="28"/>
          <w:szCs w:val="28"/>
        </w:rPr>
        <w:t xml:space="preserve">отсутствии данных о контрактной </w:t>
      </w:r>
      <w:r w:rsidRPr="00A01005">
        <w:rPr>
          <w:rStyle w:val="22"/>
          <w:sz w:val="28"/>
          <w:szCs w:val="28"/>
        </w:rPr>
        <w:t xml:space="preserve">цене </w:t>
      </w:r>
      <w:r w:rsidRPr="00A01005">
        <w:rPr>
          <w:rStyle w:val="12"/>
          <w:sz w:val="28"/>
          <w:szCs w:val="28"/>
        </w:rPr>
        <w:t xml:space="preserve">показатель </w:t>
      </w:r>
      <w:r w:rsidRPr="00A01005">
        <w:rPr>
          <w:rStyle w:val="22"/>
          <w:sz w:val="28"/>
          <w:szCs w:val="28"/>
        </w:rPr>
        <w:t xml:space="preserve">стоимости можно </w:t>
      </w:r>
      <w:r w:rsidRPr="00A01005">
        <w:rPr>
          <w:rStyle w:val="12"/>
          <w:sz w:val="28"/>
          <w:szCs w:val="28"/>
        </w:rPr>
        <w:t xml:space="preserve">получить из информации о продаже </w:t>
      </w:r>
      <w:r w:rsidRPr="00A01005">
        <w:rPr>
          <w:rStyle w:val="22"/>
          <w:sz w:val="28"/>
          <w:szCs w:val="28"/>
        </w:rPr>
        <w:t>подобных объектов, для ко</w:t>
      </w:r>
      <w:r w:rsidRPr="00A01005">
        <w:rPr>
          <w:rStyle w:val="22"/>
          <w:sz w:val="28"/>
          <w:szCs w:val="28"/>
        </w:rPr>
        <w:softHyphen/>
        <w:t>торых должны выполняться следующие условия:</w:t>
      </w:r>
    </w:p>
    <w:p w:rsidR="004A5AFE" w:rsidRPr="00A01005" w:rsidRDefault="004A5AFE" w:rsidP="00A01005">
      <w:pPr>
        <w:pStyle w:val="11"/>
        <w:numPr>
          <w:ilvl w:val="0"/>
          <w:numId w:val="2"/>
        </w:numPr>
        <w:shd w:val="clear" w:color="auto" w:fill="auto"/>
        <w:ind w:left="-1418" w:firstLine="567"/>
        <w:rPr>
          <w:sz w:val="28"/>
          <w:szCs w:val="28"/>
        </w:rPr>
      </w:pPr>
      <w:r w:rsidRPr="00A01005">
        <w:rPr>
          <w:rStyle w:val="22"/>
          <w:sz w:val="28"/>
          <w:szCs w:val="28"/>
        </w:rPr>
        <w:t xml:space="preserve"> улучшения отражают наилучшие технические характеристики;</w:t>
      </w:r>
    </w:p>
    <w:p w:rsidR="004A5AFE" w:rsidRPr="00A01005" w:rsidRDefault="004A5AFE" w:rsidP="00A01005">
      <w:pPr>
        <w:pStyle w:val="11"/>
        <w:numPr>
          <w:ilvl w:val="0"/>
          <w:numId w:val="2"/>
        </w:numPr>
        <w:shd w:val="clear" w:color="auto" w:fill="auto"/>
        <w:ind w:left="-1418" w:firstLine="567"/>
        <w:rPr>
          <w:sz w:val="28"/>
          <w:szCs w:val="28"/>
        </w:rPr>
      </w:pPr>
      <w:r w:rsidRPr="00A01005">
        <w:rPr>
          <w:rStyle w:val="22"/>
          <w:sz w:val="28"/>
          <w:szCs w:val="28"/>
        </w:rPr>
        <w:t xml:space="preserve"> объект достиг стабильности на рынке;</w:t>
      </w:r>
    </w:p>
    <w:p w:rsidR="004A5AFE" w:rsidRPr="00A01005" w:rsidRDefault="004A5AFE" w:rsidP="00A01005">
      <w:pPr>
        <w:pStyle w:val="11"/>
        <w:numPr>
          <w:ilvl w:val="0"/>
          <w:numId w:val="2"/>
        </w:numPr>
        <w:shd w:val="clear" w:color="auto" w:fill="auto"/>
        <w:ind w:left="-1418" w:firstLine="567"/>
        <w:rPr>
          <w:sz w:val="28"/>
          <w:szCs w:val="28"/>
        </w:rPr>
      </w:pPr>
      <w:r w:rsidRPr="00A01005">
        <w:rPr>
          <w:rStyle w:val="12"/>
          <w:sz w:val="28"/>
          <w:szCs w:val="28"/>
        </w:rPr>
        <w:t xml:space="preserve"> </w:t>
      </w:r>
      <w:r w:rsidRPr="00A01005">
        <w:rPr>
          <w:rStyle w:val="22"/>
          <w:sz w:val="28"/>
          <w:szCs w:val="28"/>
        </w:rPr>
        <w:t>предложение и спрос находятся в равновесии.</w:t>
      </w:r>
    </w:p>
    <w:p w:rsidR="004A5AFE" w:rsidRPr="00A01005" w:rsidRDefault="004A5AFE" w:rsidP="00A01005">
      <w:pPr>
        <w:pStyle w:val="11"/>
        <w:shd w:val="clear" w:color="auto" w:fill="auto"/>
        <w:ind w:left="-1418" w:right="20" w:firstLine="567"/>
        <w:rPr>
          <w:sz w:val="28"/>
          <w:szCs w:val="28"/>
        </w:rPr>
      </w:pPr>
      <w:r w:rsidRPr="00A01005">
        <w:rPr>
          <w:rStyle w:val="22"/>
          <w:sz w:val="28"/>
          <w:szCs w:val="28"/>
        </w:rPr>
        <w:t>В большинстве случаев применения данного метода используются показатели единичных стоимостей, взятые из специальных справочни</w:t>
      </w:r>
      <w:r w:rsidRPr="00A01005">
        <w:rPr>
          <w:rStyle w:val="22"/>
          <w:sz w:val="28"/>
          <w:szCs w:val="28"/>
        </w:rPr>
        <w:softHyphen/>
      </w:r>
      <w:r w:rsidRPr="00A01005">
        <w:rPr>
          <w:rStyle w:val="12"/>
          <w:sz w:val="28"/>
          <w:szCs w:val="28"/>
        </w:rPr>
        <w:t xml:space="preserve">ков </w:t>
      </w:r>
      <w:r w:rsidRPr="00A01005">
        <w:rPr>
          <w:rStyle w:val="22"/>
          <w:sz w:val="28"/>
          <w:szCs w:val="28"/>
        </w:rPr>
        <w:t xml:space="preserve">и </w:t>
      </w:r>
      <w:r w:rsidRPr="00A01005">
        <w:rPr>
          <w:rStyle w:val="12"/>
          <w:sz w:val="28"/>
          <w:szCs w:val="28"/>
        </w:rPr>
        <w:t xml:space="preserve">ценников. Единичные </w:t>
      </w:r>
      <w:r w:rsidRPr="00A01005">
        <w:rPr>
          <w:rStyle w:val="22"/>
          <w:sz w:val="28"/>
          <w:szCs w:val="28"/>
        </w:rPr>
        <w:t xml:space="preserve">стоимости типовых или базовых объектов </w:t>
      </w:r>
      <w:r w:rsidRPr="00A01005">
        <w:rPr>
          <w:rStyle w:val="12"/>
          <w:sz w:val="28"/>
          <w:szCs w:val="28"/>
        </w:rPr>
        <w:t xml:space="preserve">приводятся дня определенных </w:t>
      </w:r>
      <w:r w:rsidRPr="00A01005">
        <w:rPr>
          <w:rStyle w:val="22"/>
          <w:sz w:val="28"/>
          <w:szCs w:val="28"/>
        </w:rPr>
        <w:t xml:space="preserve">ТТХ, поэтому необходимо производить </w:t>
      </w:r>
      <w:r w:rsidRPr="00A01005">
        <w:rPr>
          <w:rStyle w:val="12"/>
          <w:sz w:val="28"/>
          <w:szCs w:val="28"/>
        </w:rPr>
        <w:t xml:space="preserve">их корректировку (поправку) </w:t>
      </w:r>
      <w:r w:rsidRPr="00A01005">
        <w:rPr>
          <w:rStyle w:val="22"/>
          <w:sz w:val="28"/>
          <w:szCs w:val="28"/>
        </w:rPr>
        <w:t>на реальные характеристики. При этом, если исследуемый объект лучше, чем базовый, первоначальная стои</w:t>
      </w:r>
      <w:r w:rsidRPr="00A01005">
        <w:rPr>
          <w:rStyle w:val="22"/>
          <w:sz w:val="28"/>
          <w:szCs w:val="28"/>
        </w:rPr>
        <w:softHyphen/>
        <w:t xml:space="preserve">мость удельной единица обычно </w:t>
      </w:r>
      <w:r w:rsidRPr="00A01005">
        <w:rPr>
          <w:rStyle w:val="22"/>
          <w:sz w:val="28"/>
          <w:szCs w:val="28"/>
        </w:rPr>
        <w:lastRenderedPageBreak/>
        <w:t>ниже, и наоборот.</w:t>
      </w:r>
    </w:p>
    <w:p w:rsidR="004A5AFE" w:rsidRPr="00BD5C82" w:rsidRDefault="004A5AFE" w:rsidP="00A01005">
      <w:pPr>
        <w:pStyle w:val="11"/>
        <w:shd w:val="clear" w:color="auto" w:fill="auto"/>
        <w:ind w:left="-1418" w:right="20" w:firstLine="567"/>
        <w:rPr>
          <w:sz w:val="28"/>
          <w:szCs w:val="28"/>
        </w:rPr>
      </w:pPr>
      <w:r w:rsidRPr="00A01005">
        <w:rPr>
          <w:rStyle w:val="22"/>
          <w:sz w:val="28"/>
          <w:szCs w:val="28"/>
        </w:rPr>
        <w:t>Единичная цена должна также отражать любое изменение в уровне цен на дату оценки базового объекта и на дату переоценки исследуемо</w:t>
      </w:r>
      <w:r w:rsidRPr="00A01005">
        <w:rPr>
          <w:rStyle w:val="22"/>
          <w:sz w:val="28"/>
          <w:szCs w:val="28"/>
        </w:rPr>
        <w:softHyphen/>
        <w:t>го. Следует также учитывать, что на единичные цены сильно влияет сто</w:t>
      </w:r>
      <w:r w:rsidRPr="00A01005">
        <w:rPr>
          <w:rStyle w:val="22"/>
          <w:sz w:val="28"/>
          <w:szCs w:val="28"/>
        </w:rPr>
        <w:softHyphen/>
        <w:t xml:space="preserve">имость комплектующих элементов, которая постоянно увеличивается со временем </w:t>
      </w:r>
      <w:r w:rsidRPr="00A01005">
        <w:rPr>
          <w:rStyle w:val="12"/>
          <w:sz w:val="28"/>
          <w:szCs w:val="28"/>
        </w:rPr>
        <w:t xml:space="preserve">в базовой комплектации </w:t>
      </w:r>
      <w:r w:rsidRPr="00A01005">
        <w:rPr>
          <w:rStyle w:val="22"/>
          <w:sz w:val="28"/>
          <w:szCs w:val="28"/>
        </w:rPr>
        <w:t>аналогичных объектов. Для точных поправок единичных стоимостей применяют их разбивку на составляю</w:t>
      </w:r>
      <w:r w:rsidRPr="00A01005">
        <w:rPr>
          <w:rStyle w:val="22"/>
          <w:sz w:val="28"/>
          <w:szCs w:val="28"/>
        </w:rPr>
        <w:softHyphen/>
        <w:t>щие элементы с последующим уточнением каждой позиции. Примене</w:t>
      </w:r>
      <w:r w:rsidRPr="00A01005">
        <w:rPr>
          <w:rStyle w:val="22"/>
          <w:sz w:val="28"/>
          <w:szCs w:val="28"/>
        </w:rPr>
        <w:softHyphen/>
        <w:t>ние данного метода сопряжено с трудностями точной классификации объектов, определением стоимости удельной</w:t>
      </w:r>
      <w:r>
        <w:rPr>
          <w:rStyle w:val="22"/>
        </w:rPr>
        <w:t xml:space="preserve"> </w:t>
      </w:r>
      <w:r w:rsidRPr="00BD5C82">
        <w:rPr>
          <w:rStyle w:val="22"/>
          <w:sz w:val="28"/>
          <w:szCs w:val="28"/>
        </w:rPr>
        <w:t xml:space="preserve">единицы для каждого класса, рода, </w:t>
      </w:r>
      <w:r w:rsidRPr="00BD5C82">
        <w:rPr>
          <w:rStyle w:val="12"/>
          <w:sz w:val="28"/>
          <w:szCs w:val="28"/>
        </w:rPr>
        <w:t xml:space="preserve">вида </w:t>
      </w:r>
      <w:r w:rsidRPr="00BD5C82">
        <w:rPr>
          <w:rStyle w:val="22"/>
          <w:sz w:val="28"/>
          <w:szCs w:val="28"/>
        </w:rPr>
        <w:t>объектов.</w:t>
      </w:r>
    </w:p>
    <w:p w:rsidR="004A5AFE" w:rsidRDefault="004A5AFE" w:rsidP="00BD5C82">
      <w:pPr>
        <w:pStyle w:val="11"/>
        <w:shd w:val="clear" w:color="auto" w:fill="auto"/>
        <w:ind w:left="-1418" w:right="20" w:firstLine="567"/>
        <w:rPr>
          <w:rStyle w:val="22"/>
          <w:sz w:val="28"/>
          <w:szCs w:val="28"/>
        </w:rPr>
      </w:pPr>
      <w:r w:rsidRPr="00BD5C82">
        <w:rPr>
          <w:rStyle w:val="22"/>
          <w:sz w:val="28"/>
          <w:szCs w:val="28"/>
        </w:rPr>
        <w:t xml:space="preserve">Суть </w:t>
      </w:r>
      <w:r w:rsidRPr="00BD5C82">
        <w:rPr>
          <w:rStyle w:val="71"/>
          <w:rFonts w:eastAsia="Corbel"/>
          <w:sz w:val="28"/>
          <w:szCs w:val="28"/>
        </w:rPr>
        <w:t>метода разбивки по компонентам</w:t>
      </w:r>
      <w:r w:rsidRPr="00BD5C82">
        <w:rPr>
          <w:rStyle w:val="22"/>
          <w:sz w:val="28"/>
          <w:szCs w:val="28"/>
        </w:rPr>
        <w:t xml:space="preserve"> заключается в том, что перво</w:t>
      </w:r>
      <w:r w:rsidRPr="00BD5C82">
        <w:rPr>
          <w:rStyle w:val="22"/>
          <w:sz w:val="28"/>
          <w:szCs w:val="28"/>
        </w:rPr>
        <w:softHyphen/>
        <w:t xml:space="preserve">начальная стоимость всего объекта определяется как сумма стоимостей его компонентов - черные, цветные </w:t>
      </w:r>
      <w:r w:rsidRPr="00BD5C82">
        <w:rPr>
          <w:rStyle w:val="12"/>
          <w:sz w:val="28"/>
          <w:szCs w:val="28"/>
        </w:rPr>
        <w:t xml:space="preserve">и </w:t>
      </w:r>
      <w:r w:rsidRPr="00BD5C82">
        <w:rPr>
          <w:rStyle w:val="22"/>
          <w:sz w:val="28"/>
          <w:szCs w:val="28"/>
        </w:rPr>
        <w:t>драгоценные металлы, композитные материалы, полупроводники, узлы и блоки, степень интеграции. Стои</w:t>
      </w:r>
      <w:r w:rsidRPr="00BD5C82">
        <w:rPr>
          <w:rStyle w:val="22"/>
          <w:sz w:val="28"/>
          <w:szCs w:val="28"/>
        </w:rPr>
        <w:softHyphen/>
        <w:t>мость каждого компонента получают исходя из его единичной стоимости, т.е. суммы издержек, необходимых для устройства единичного объема.</w:t>
      </w:r>
    </w:p>
    <w:p w:rsidR="004A5AFE" w:rsidRPr="00BD5C82" w:rsidRDefault="00BD5C82" w:rsidP="00BD5C82">
      <w:pPr>
        <w:pStyle w:val="11"/>
        <w:shd w:val="clear" w:color="auto" w:fill="auto"/>
        <w:ind w:left="-1418" w:right="20" w:firstLine="280"/>
        <w:rPr>
          <w:sz w:val="28"/>
          <w:szCs w:val="28"/>
        </w:rPr>
      </w:pPr>
      <w:r>
        <w:rPr>
          <w:rStyle w:val="22"/>
          <w:sz w:val="28"/>
          <w:szCs w:val="28"/>
        </w:rPr>
        <w:t xml:space="preserve">   </w:t>
      </w:r>
      <w:r w:rsidR="004A5AFE" w:rsidRPr="00BD5C82">
        <w:rPr>
          <w:rStyle w:val="22"/>
          <w:sz w:val="28"/>
          <w:szCs w:val="28"/>
        </w:rPr>
        <w:t>Зная объем каждого компонента и его единичную стоимость, находят стоимость всего объекта. Прибыль производителя объекта при этом учи</w:t>
      </w:r>
      <w:r w:rsidR="004A5AFE" w:rsidRPr="00BD5C82">
        <w:rPr>
          <w:rStyle w:val="22"/>
          <w:sz w:val="28"/>
          <w:szCs w:val="28"/>
        </w:rPr>
        <w:softHyphen/>
        <w:t>тывается либо в единичной стоимости, либо подсчитывается отдельно.</w:t>
      </w:r>
    </w:p>
    <w:p w:rsidR="004A5AFE" w:rsidRPr="00BD5C82" w:rsidRDefault="00BD5C82" w:rsidP="00BD5C82">
      <w:pPr>
        <w:pStyle w:val="11"/>
        <w:shd w:val="clear" w:color="auto" w:fill="auto"/>
        <w:ind w:left="-1418" w:right="20" w:firstLine="280"/>
        <w:rPr>
          <w:sz w:val="28"/>
          <w:szCs w:val="28"/>
        </w:rPr>
      </w:pPr>
      <w:r>
        <w:rPr>
          <w:rStyle w:val="22"/>
          <w:sz w:val="28"/>
          <w:szCs w:val="28"/>
        </w:rPr>
        <w:t xml:space="preserve">   </w:t>
      </w:r>
      <w:r w:rsidR="004A5AFE" w:rsidRPr="00BD5C82">
        <w:rPr>
          <w:rStyle w:val="22"/>
          <w:sz w:val="28"/>
          <w:szCs w:val="28"/>
        </w:rPr>
        <w:t>Данный метод предполагает использование не только стоимости удельных единиц, но также и стоимость комплектующих элементов, для изготовления на заводе данного объекта.</w:t>
      </w:r>
    </w:p>
    <w:p w:rsidR="004A5AFE" w:rsidRPr="00BD5C82" w:rsidRDefault="00BD5C82" w:rsidP="00BD5C82">
      <w:pPr>
        <w:pStyle w:val="11"/>
        <w:shd w:val="clear" w:color="auto" w:fill="auto"/>
        <w:ind w:left="-1418" w:right="20" w:firstLine="280"/>
        <w:rPr>
          <w:sz w:val="28"/>
          <w:szCs w:val="28"/>
        </w:rPr>
      </w:pPr>
      <w:r>
        <w:rPr>
          <w:rStyle w:val="22"/>
          <w:sz w:val="28"/>
          <w:szCs w:val="28"/>
        </w:rPr>
        <w:t xml:space="preserve">   </w:t>
      </w:r>
      <w:r w:rsidR="004A5AFE" w:rsidRPr="00BD5C82">
        <w:rPr>
          <w:rStyle w:val="22"/>
          <w:sz w:val="28"/>
          <w:szCs w:val="28"/>
        </w:rPr>
        <w:t>Сметная стоимость изготовления объекта - это сумма денежных средств, необходимых для его осуществления в соответствии с проектн</w:t>
      </w:r>
      <w:r w:rsidR="0038332B">
        <w:rPr>
          <w:rStyle w:val="22"/>
          <w:sz w:val="28"/>
          <w:szCs w:val="28"/>
        </w:rPr>
        <w:t>ы</w:t>
      </w:r>
      <w:r w:rsidR="004A5AFE" w:rsidRPr="00BD5C82">
        <w:rPr>
          <w:rStyle w:val="22"/>
          <w:sz w:val="28"/>
          <w:szCs w:val="28"/>
        </w:rPr>
        <w:t>ми матери</w:t>
      </w:r>
      <w:r w:rsidR="0038332B">
        <w:rPr>
          <w:rStyle w:val="22"/>
          <w:sz w:val="28"/>
          <w:szCs w:val="28"/>
        </w:rPr>
        <w:t>алами</w:t>
      </w:r>
      <w:r w:rsidR="004A5AFE" w:rsidRPr="00BD5C82">
        <w:rPr>
          <w:rStyle w:val="22"/>
          <w:sz w:val="28"/>
          <w:szCs w:val="28"/>
        </w:rPr>
        <w:t>.</w:t>
      </w:r>
    </w:p>
    <w:p w:rsidR="004A5AFE" w:rsidRPr="00BD5C82" w:rsidRDefault="00BD5C82" w:rsidP="00BD5C82">
      <w:pPr>
        <w:pStyle w:val="11"/>
        <w:shd w:val="clear" w:color="auto" w:fill="auto"/>
        <w:ind w:left="-1418" w:right="20" w:firstLine="280"/>
        <w:rPr>
          <w:sz w:val="28"/>
          <w:szCs w:val="28"/>
        </w:rPr>
      </w:pPr>
      <w:r>
        <w:rPr>
          <w:rStyle w:val="22"/>
          <w:sz w:val="28"/>
          <w:szCs w:val="28"/>
        </w:rPr>
        <w:t xml:space="preserve">   </w:t>
      </w:r>
      <w:r w:rsidR="004A5AFE" w:rsidRPr="00BD5C82">
        <w:rPr>
          <w:rStyle w:val="22"/>
          <w:sz w:val="28"/>
          <w:szCs w:val="28"/>
        </w:rPr>
        <w:t>При наличии базы данных для калькуляции единичных стоимостей, данный метод обеспечивает достаточно точную оценку восстановитель</w:t>
      </w:r>
      <w:r w:rsidR="004A5AFE" w:rsidRPr="00BD5C82">
        <w:rPr>
          <w:rStyle w:val="22"/>
          <w:sz w:val="28"/>
          <w:szCs w:val="28"/>
        </w:rPr>
        <w:softHyphen/>
        <w:t>ной и замещающей стоимости.</w:t>
      </w:r>
    </w:p>
    <w:p w:rsidR="004A5AFE" w:rsidRPr="00BD5C82" w:rsidRDefault="004A5AFE" w:rsidP="00BD5C82">
      <w:pPr>
        <w:pStyle w:val="11"/>
        <w:shd w:val="clear" w:color="auto" w:fill="auto"/>
        <w:ind w:left="-1418" w:right="20" w:firstLine="280"/>
        <w:rPr>
          <w:sz w:val="28"/>
          <w:szCs w:val="28"/>
        </w:rPr>
      </w:pPr>
      <w:r w:rsidRPr="00BD5C82">
        <w:rPr>
          <w:rStyle w:val="22"/>
          <w:sz w:val="28"/>
          <w:szCs w:val="28"/>
        </w:rPr>
        <w:t>Из вышесказанного напрашивается вывод, что метод разбивки по компонентам наиболее полно соответствует технологии определения сметной стоимости работ на изготовление объекта на основе сборников единичных расценок, но является наиболее сложным для определения сметной стоимости.</w:t>
      </w:r>
    </w:p>
    <w:p w:rsidR="004A5AFE" w:rsidRDefault="0038332B" w:rsidP="0038332B">
      <w:pPr>
        <w:pStyle w:val="11"/>
        <w:shd w:val="clear" w:color="auto" w:fill="auto"/>
        <w:ind w:left="-1418" w:right="20" w:firstLine="280"/>
        <w:rPr>
          <w:rStyle w:val="22"/>
          <w:sz w:val="28"/>
          <w:szCs w:val="28"/>
        </w:rPr>
      </w:pPr>
      <w:r>
        <w:rPr>
          <w:rStyle w:val="62"/>
          <w:rFonts w:eastAsia="Corbel"/>
          <w:sz w:val="28"/>
          <w:szCs w:val="28"/>
        </w:rPr>
        <w:t xml:space="preserve">    </w:t>
      </w:r>
      <w:r w:rsidR="004A5AFE" w:rsidRPr="00BD5C82">
        <w:rPr>
          <w:rStyle w:val="62"/>
          <w:rFonts w:eastAsia="Corbel"/>
          <w:sz w:val="28"/>
          <w:szCs w:val="28"/>
        </w:rPr>
        <w:t>Первоначальную восстановительную</w:t>
      </w:r>
      <w:r w:rsidR="004A5AFE" w:rsidRPr="00BD5C82">
        <w:rPr>
          <w:rStyle w:val="12"/>
          <w:sz w:val="28"/>
          <w:szCs w:val="28"/>
        </w:rPr>
        <w:t xml:space="preserve"> ст</w:t>
      </w:r>
      <w:r w:rsidR="004A5AFE" w:rsidRPr="00BD5C82">
        <w:rPr>
          <w:rStyle w:val="62"/>
          <w:rFonts w:eastAsia="Corbel"/>
          <w:sz w:val="28"/>
          <w:szCs w:val="28"/>
        </w:rPr>
        <w:t>оимость</w:t>
      </w:r>
      <w:r w:rsidR="004A5AFE" w:rsidRPr="00BD5C82">
        <w:rPr>
          <w:rStyle w:val="12"/>
          <w:sz w:val="28"/>
          <w:szCs w:val="28"/>
        </w:rPr>
        <w:t xml:space="preserve"> </w:t>
      </w:r>
      <w:r w:rsidR="004A5AFE" w:rsidRPr="00BD5C82">
        <w:rPr>
          <w:rStyle w:val="22"/>
          <w:sz w:val="28"/>
          <w:szCs w:val="28"/>
        </w:rPr>
        <w:t>объекта в у.е., учи</w:t>
      </w:r>
      <w:r w:rsidR="004A5AFE" w:rsidRPr="00BD5C82">
        <w:rPr>
          <w:rStyle w:val="22"/>
          <w:sz w:val="28"/>
          <w:szCs w:val="28"/>
        </w:rPr>
        <w:softHyphen/>
        <w:t>тывающую рыночные отношения, можно определить по следующей формуле:</w:t>
      </w:r>
    </w:p>
    <w:p w:rsidR="0038332B" w:rsidRPr="00BD5C82" w:rsidRDefault="0038332B" w:rsidP="0038332B">
      <w:pPr>
        <w:pStyle w:val="11"/>
        <w:shd w:val="clear" w:color="auto" w:fill="auto"/>
        <w:ind w:left="-1418" w:right="20" w:firstLine="280"/>
        <w:rPr>
          <w:sz w:val="28"/>
          <w:szCs w:val="28"/>
        </w:rPr>
      </w:pPr>
    </w:p>
    <w:p w:rsidR="004A5AFE" w:rsidRPr="00BD5C82" w:rsidRDefault="004A5AFE" w:rsidP="0038332B">
      <w:pPr>
        <w:pStyle w:val="11"/>
        <w:shd w:val="clear" w:color="auto" w:fill="auto"/>
        <w:ind w:left="-1418" w:firstLine="0"/>
        <w:jc w:val="center"/>
        <w:rPr>
          <w:sz w:val="28"/>
          <w:szCs w:val="28"/>
        </w:rPr>
      </w:pPr>
      <w:r w:rsidRPr="00BD5C82">
        <w:rPr>
          <w:rStyle w:val="22"/>
          <w:sz w:val="28"/>
          <w:szCs w:val="28"/>
        </w:rPr>
        <w:t xml:space="preserve">С = К * (С </w:t>
      </w:r>
      <w:r w:rsidRPr="00BD5C82">
        <w:rPr>
          <w:rStyle w:val="12"/>
          <w:sz w:val="28"/>
          <w:szCs w:val="28"/>
        </w:rPr>
        <w:t xml:space="preserve">+ </w:t>
      </w:r>
      <w:proofErr w:type="gramStart"/>
      <w:r w:rsidRPr="00BD5C82">
        <w:rPr>
          <w:rStyle w:val="22"/>
          <w:sz w:val="28"/>
          <w:szCs w:val="28"/>
        </w:rPr>
        <w:t>С )</w:t>
      </w:r>
      <w:proofErr w:type="gramEnd"/>
    </w:p>
    <w:p w:rsidR="004A5AFE" w:rsidRPr="00BD5C82" w:rsidRDefault="004A5AFE" w:rsidP="0038332B">
      <w:pPr>
        <w:spacing w:line="100" w:lineRule="exact"/>
        <w:ind w:left="-1418"/>
        <w:rPr>
          <w:rFonts w:ascii="Times New Roman" w:hAnsi="Times New Roman" w:cs="Times New Roman"/>
          <w:sz w:val="28"/>
          <w:szCs w:val="28"/>
        </w:rPr>
      </w:pPr>
      <w:r w:rsidRPr="00BD5C82">
        <w:rPr>
          <w:rStyle w:val="80"/>
          <w:rFonts w:ascii="Times New Roman" w:hAnsi="Times New Roman" w:cs="Times New Roman"/>
          <w:sz w:val="28"/>
          <w:szCs w:val="28"/>
        </w:rPr>
        <w:t xml:space="preserve">п </w:t>
      </w:r>
      <w:proofErr w:type="spellStart"/>
      <w:r w:rsidRPr="00BD5C82">
        <w:rPr>
          <w:rStyle w:val="80"/>
          <w:rFonts w:ascii="Times New Roman" w:eastAsia="Courier New" w:hAnsi="Times New Roman" w:cs="Times New Roman"/>
          <w:sz w:val="28"/>
          <w:szCs w:val="28"/>
        </w:rPr>
        <w:t>вет</w:t>
      </w:r>
      <w:proofErr w:type="spellEnd"/>
      <w:r w:rsidRPr="00BD5C82">
        <w:rPr>
          <w:rStyle w:val="80"/>
          <w:rFonts w:ascii="Times New Roman" w:eastAsia="Courier New" w:hAnsi="Times New Roman" w:cs="Times New Roman"/>
          <w:sz w:val="28"/>
          <w:szCs w:val="28"/>
        </w:rPr>
        <w:t xml:space="preserve"> ср </w:t>
      </w:r>
      <w:r w:rsidRPr="00BD5C82">
        <w:rPr>
          <w:rStyle w:val="8Consolas"/>
          <w:rFonts w:ascii="Times New Roman" w:hAnsi="Times New Roman" w:cs="Times New Roman"/>
          <w:sz w:val="28"/>
          <w:szCs w:val="28"/>
          <w:vertAlign w:val="superscript"/>
        </w:rPr>
        <w:t>4</w:t>
      </w:r>
      <w:r w:rsidRPr="00BD5C82">
        <w:rPr>
          <w:rStyle w:val="80"/>
          <w:rFonts w:ascii="Times New Roman" w:eastAsia="Courier New" w:hAnsi="Times New Roman" w:cs="Times New Roman"/>
          <w:sz w:val="28"/>
          <w:szCs w:val="28"/>
        </w:rPr>
        <w:t xml:space="preserve"> </w:t>
      </w:r>
      <w:proofErr w:type="spellStart"/>
      <w:r w:rsidRPr="00BD5C82">
        <w:rPr>
          <w:rStyle w:val="80"/>
          <w:rFonts w:ascii="Times New Roman" w:eastAsia="Courier New" w:hAnsi="Times New Roman" w:cs="Times New Roman"/>
          <w:sz w:val="28"/>
          <w:szCs w:val="28"/>
        </w:rPr>
        <w:t>кпм</w:t>
      </w:r>
      <w:proofErr w:type="spellEnd"/>
      <w:r w:rsidRPr="00BD5C82">
        <w:rPr>
          <w:rStyle w:val="80"/>
          <w:rFonts w:ascii="Times New Roman" w:eastAsia="Courier New" w:hAnsi="Times New Roman" w:cs="Times New Roman"/>
          <w:sz w:val="28"/>
          <w:szCs w:val="28"/>
        </w:rPr>
        <w:t xml:space="preserve"> </w:t>
      </w:r>
      <w:proofErr w:type="spellStart"/>
      <w:r w:rsidRPr="00BD5C82">
        <w:rPr>
          <w:rStyle w:val="80"/>
          <w:rFonts w:ascii="Times New Roman" w:eastAsia="Courier New" w:hAnsi="Times New Roman" w:cs="Times New Roman"/>
          <w:sz w:val="28"/>
          <w:szCs w:val="28"/>
        </w:rPr>
        <w:t>затр</w:t>
      </w:r>
      <w:proofErr w:type="spellEnd"/>
      <w:r w:rsidRPr="00BD5C82">
        <w:rPr>
          <w:rStyle w:val="80"/>
          <w:rFonts w:ascii="Times New Roman" w:eastAsia="Courier New" w:hAnsi="Times New Roman" w:cs="Times New Roman"/>
          <w:sz w:val="28"/>
          <w:szCs w:val="28"/>
        </w:rPr>
        <w:t>'</w:t>
      </w:r>
    </w:p>
    <w:p w:rsidR="004A5AFE" w:rsidRPr="00BD5C82" w:rsidRDefault="004A5AFE" w:rsidP="0038332B">
      <w:pPr>
        <w:pStyle w:val="11"/>
        <w:shd w:val="clear" w:color="auto" w:fill="auto"/>
        <w:ind w:left="-1418" w:right="20" w:firstLine="280"/>
        <w:rPr>
          <w:sz w:val="28"/>
          <w:szCs w:val="28"/>
        </w:rPr>
      </w:pPr>
      <w:r w:rsidRPr="00BD5C82">
        <w:rPr>
          <w:rStyle w:val="22"/>
          <w:sz w:val="28"/>
          <w:szCs w:val="28"/>
        </w:rPr>
        <w:t>где С - первоначальная восстановительная стоимость объекта с учетом рынка, в у.е.;</w:t>
      </w:r>
    </w:p>
    <w:p w:rsidR="004A5AFE" w:rsidRPr="00BD5C82" w:rsidRDefault="004A5AFE" w:rsidP="0038332B">
      <w:pPr>
        <w:pStyle w:val="11"/>
        <w:shd w:val="clear" w:color="auto" w:fill="auto"/>
        <w:ind w:left="-1418" w:firstLine="280"/>
        <w:rPr>
          <w:sz w:val="28"/>
          <w:szCs w:val="28"/>
        </w:rPr>
      </w:pPr>
      <w:r w:rsidRPr="00BD5C82">
        <w:rPr>
          <w:rStyle w:val="22"/>
          <w:sz w:val="28"/>
          <w:szCs w:val="28"/>
        </w:rPr>
        <w:t xml:space="preserve">К - </w:t>
      </w:r>
      <w:proofErr w:type="spellStart"/>
      <w:proofErr w:type="gramStart"/>
      <w:r w:rsidRPr="00BD5C82">
        <w:rPr>
          <w:rStyle w:val="22"/>
          <w:sz w:val="28"/>
          <w:szCs w:val="28"/>
        </w:rPr>
        <w:t>коэ</w:t>
      </w:r>
      <w:proofErr w:type="spellEnd"/>
      <w:r w:rsidRPr="00BD5C82">
        <w:rPr>
          <w:rStyle w:val="22"/>
          <w:sz w:val="28"/>
          <w:szCs w:val="28"/>
        </w:rPr>
        <w:t>(</w:t>
      </w:r>
      <w:proofErr w:type="spellStart"/>
      <w:proofErr w:type="gramEnd"/>
      <w:r w:rsidRPr="00BD5C82">
        <w:rPr>
          <w:rStyle w:val="22"/>
          <w:sz w:val="28"/>
          <w:szCs w:val="28"/>
        </w:rPr>
        <w:t>Ьф</w:t>
      </w:r>
      <w:proofErr w:type="spellEnd"/>
      <w:r w:rsidRPr="00BD5C82">
        <w:rPr>
          <w:rStyle w:val="22"/>
          <w:sz w:val="28"/>
          <w:szCs w:val="28"/>
        </w:rPr>
        <w:t xml:space="preserve">, соответствия себестоимости изготовления объекта и </w:t>
      </w:r>
      <w:proofErr w:type="spellStart"/>
      <w:r w:rsidRPr="00BD5C82">
        <w:rPr>
          <w:rStyle w:val="22"/>
          <w:sz w:val="28"/>
          <w:szCs w:val="28"/>
        </w:rPr>
        <w:t>ры</w:t>
      </w:r>
      <w:proofErr w:type="spellEnd"/>
      <w:r w:rsidRPr="00BD5C82">
        <w:rPr>
          <w:rStyle w:val="22"/>
          <w:sz w:val="28"/>
          <w:szCs w:val="28"/>
        </w:rPr>
        <w:t>-</w:t>
      </w:r>
    </w:p>
    <w:p w:rsidR="004A5AFE" w:rsidRPr="00BD5C82" w:rsidRDefault="004A5AFE" w:rsidP="0038332B">
      <w:pPr>
        <w:tabs>
          <w:tab w:val="center" w:pos="1025"/>
        </w:tabs>
        <w:spacing w:line="90" w:lineRule="exact"/>
        <w:ind w:left="-1418"/>
        <w:rPr>
          <w:rFonts w:ascii="Times New Roman" w:hAnsi="Times New Roman" w:cs="Times New Roman"/>
          <w:sz w:val="28"/>
          <w:szCs w:val="28"/>
        </w:rPr>
      </w:pPr>
      <w:r w:rsidRPr="00BD5C82">
        <w:rPr>
          <w:rStyle w:val="111"/>
          <w:rFonts w:eastAsia="Corbel"/>
          <w:sz w:val="28"/>
          <w:szCs w:val="28"/>
        </w:rPr>
        <w:t>ср</w:t>
      </w:r>
      <w:r w:rsidRPr="00BD5C82">
        <w:rPr>
          <w:rStyle w:val="111"/>
          <w:rFonts w:eastAsia="Corbel"/>
          <w:sz w:val="28"/>
          <w:szCs w:val="28"/>
        </w:rPr>
        <w:tab/>
        <w:t>*</w:t>
      </w:r>
    </w:p>
    <w:p w:rsidR="004A5AFE" w:rsidRPr="00BD5C82" w:rsidRDefault="004A5AFE" w:rsidP="0038332B">
      <w:pPr>
        <w:pStyle w:val="11"/>
        <w:shd w:val="clear" w:color="auto" w:fill="auto"/>
        <w:ind w:left="-1418" w:right="20" w:firstLine="0"/>
        <w:rPr>
          <w:sz w:val="28"/>
          <w:szCs w:val="28"/>
        </w:rPr>
      </w:pPr>
      <w:r w:rsidRPr="00BD5C82">
        <w:rPr>
          <w:rStyle w:val="22"/>
          <w:sz w:val="28"/>
          <w:szCs w:val="28"/>
        </w:rPr>
        <w:t>ночной стоимости продаж аналогичных объектов, значение изменяется в зависимости от внешнеэкономических и политических условий от 1 до 10;</w:t>
      </w:r>
    </w:p>
    <w:p w:rsidR="004A5AFE" w:rsidRPr="00BD5C82" w:rsidRDefault="004A5AFE" w:rsidP="0038332B">
      <w:pPr>
        <w:pStyle w:val="11"/>
        <w:shd w:val="clear" w:color="auto" w:fill="auto"/>
        <w:ind w:left="-1418" w:right="20" w:firstLine="280"/>
        <w:rPr>
          <w:sz w:val="28"/>
          <w:szCs w:val="28"/>
        </w:rPr>
      </w:pPr>
      <w:r w:rsidRPr="00BD5C82">
        <w:rPr>
          <w:rStyle w:val="22"/>
          <w:sz w:val="28"/>
          <w:szCs w:val="28"/>
        </w:rPr>
        <w:t>С - стоимость комплектующих объекта, при отсутствии сведений определяется по следующей формуле:</w:t>
      </w:r>
    </w:p>
    <w:p w:rsidR="004A5AFE" w:rsidRPr="00BD5C82" w:rsidRDefault="004A5AFE" w:rsidP="0038332B">
      <w:pPr>
        <w:pStyle w:val="11"/>
        <w:shd w:val="clear" w:color="auto" w:fill="auto"/>
        <w:ind w:left="-1418" w:firstLine="0"/>
        <w:jc w:val="left"/>
        <w:rPr>
          <w:sz w:val="28"/>
          <w:szCs w:val="28"/>
        </w:rPr>
      </w:pPr>
      <w:r w:rsidRPr="00BD5C82">
        <w:rPr>
          <w:rStyle w:val="22"/>
          <w:sz w:val="28"/>
          <w:szCs w:val="28"/>
        </w:rPr>
        <w:t>С = М * С</w:t>
      </w:r>
    </w:p>
    <w:p w:rsidR="004A5AFE" w:rsidRPr="00BD5C82" w:rsidRDefault="004A5AFE" w:rsidP="0038332B">
      <w:pPr>
        <w:tabs>
          <w:tab w:val="left" w:pos="1398"/>
        </w:tabs>
        <w:spacing w:line="80" w:lineRule="exact"/>
        <w:ind w:left="-1418"/>
        <w:rPr>
          <w:rFonts w:ascii="Times New Roman" w:hAnsi="Times New Roman" w:cs="Times New Roman"/>
          <w:sz w:val="28"/>
          <w:szCs w:val="28"/>
        </w:rPr>
      </w:pPr>
      <w:r w:rsidRPr="00BD5C82">
        <w:rPr>
          <w:rStyle w:val="7Corbel"/>
          <w:rFonts w:ascii="Times New Roman" w:eastAsia="Courier New" w:hAnsi="Times New Roman" w:cs="Times New Roman"/>
          <w:sz w:val="28"/>
          <w:szCs w:val="28"/>
        </w:rPr>
        <w:t xml:space="preserve">КМ </w:t>
      </w:r>
      <w:r w:rsidRPr="00BD5C82">
        <w:rPr>
          <w:rStyle w:val="70"/>
          <w:rFonts w:eastAsia="Courier New"/>
          <w:sz w:val="28"/>
          <w:szCs w:val="28"/>
        </w:rPr>
        <w:t>Г!</w:t>
      </w:r>
      <w:r w:rsidRPr="00BD5C82">
        <w:rPr>
          <w:rStyle w:val="70"/>
          <w:rFonts w:eastAsia="Courier New"/>
          <w:sz w:val="28"/>
          <w:szCs w:val="28"/>
        </w:rPr>
        <w:tab/>
      </w:r>
      <w:r w:rsidRPr="00BD5C82">
        <w:rPr>
          <w:rStyle w:val="7Corbel"/>
          <w:rFonts w:ascii="Times New Roman" w:eastAsia="Courier New" w:hAnsi="Times New Roman" w:cs="Times New Roman"/>
          <w:sz w:val="28"/>
          <w:szCs w:val="28"/>
        </w:rPr>
        <w:t xml:space="preserve">О </w:t>
      </w:r>
      <w:r w:rsidRPr="00BD5C82">
        <w:rPr>
          <w:rStyle w:val="70"/>
          <w:rFonts w:eastAsia="Courier New"/>
          <w:sz w:val="28"/>
          <w:szCs w:val="28"/>
        </w:rPr>
        <w:t>уд</w:t>
      </w:r>
    </w:p>
    <w:p w:rsidR="0038332B" w:rsidRDefault="0038332B" w:rsidP="0038332B">
      <w:pPr>
        <w:pStyle w:val="11"/>
        <w:shd w:val="clear" w:color="auto" w:fill="auto"/>
        <w:spacing w:after="14" w:line="180" w:lineRule="exact"/>
        <w:ind w:left="-1418" w:firstLine="280"/>
        <w:rPr>
          <w:rStyle w:val="22"/>
          <w:sz w:val="28"/>
          <w:szCs w:val="28"/>
        </w:rPr>
      </w:pPr>
    </w:p>
    <w:p w:rsidR="004A5AFE" w:rsidRPr="00BD5C82" w:rsidRDefault="004A5AFE" w:rsidP="0038332B">
      <w:pPr>
        <w:pStyle w:val="11"/>
        <w:shd w:val="clear" w:color="auto" w:fill="auto"/>
        <w:spacing w:after="14" w:line="180" w:lineRule="exact"/>
        <w:ind w:left="-1418" w:firstLine="280"/>
        <w:rPr>
          <w:sz w:val="28"/>
          <w:szCs w:val="28"/>
        </w:rPr>
      </w:pPr>
      <w:r w:rsidRPr="00BD5C82">
        <w:rPr>
          <w:rStyle w:val="22"/>
          <w:sz w:val="28"/>
          <w:szCs w:val="28"/>
        </w:rPr>
        <w:t xml:space="preserve">где М - масса объекта, в </w:t>
      </w:r>
      <w:proofErr w:type="spellStart"/>
      <w:proofErr w:type="gramStart"/>
      <w:r w:rsidRPr="00BD5C82">
        <w:rPr>
          <w:rStyle w:val="22"/>
          <w:sz w:val="28"/>
          <w:szCs w:val="28"/>
        </w:rPr>
        <w:t>кГ</w:t>
      </w:r>
      <w:proofErr w:type="spellEnd"/>
      <w:r w:rsidRPr="00BD5C82">
        <w:rPr>
          <w:rStyle w:val="22"/>
          <w:sz w:val="28"/>
          <w:szCs w:val="28"/>
        </w:rPr>
        <w:t>.;</w:t>
      </w:r>
      <w:proofErr w:type="gramEnd"/>
    </w:p>
    <w:p w:rsidR="004A5AFE" w:rsidRPr="00BD5C82" w:rsidRDefault="004A5AFE" w:rsidP="0038332B">
      <w:pPr>
        <w:pStyle w:val="11"/>
        <w:shd w:val="clear" w:color="auto" w:fill="auto"/>
        <w:spacing w:line="180" w:lineRule="exact"/>
        <w:ind w:left="-1418" w:firstLine="280"/>
        <w:rPr>
          <w:sz w:val="28"/>
          <w:szCs w:val="28"/>
        </w:rPr>
      </w:pPr>
      <w:r w:rsidRPr="00BD5C82">
        <w:rPr>
          <w:rStyle w:val="22"/>
          <w:sz w:val="28"/>
          <w:szCs w:val="28"/>
        </w:rPr>
        <w:t xml:space="preserve">С - показатель удельной </w:t>
      </w:r>
      <w:proofErr w:type="gramStart"/>
      <w:r w:rsidRPr="00BD5C82">
        <w:rPr>
          <w:rStyle w:val="22"/>
          <w:sz w:val="28"/>
          <w:szCs w:val="28"/>
        </w:rPr>
        <w:t>стоимости !</w:t>
      </w:r>
      <w:proofErr w:type="gramEnd"/>
      <w:r w:rsidRPr="00BD5C82">
        <w:rPr>
          <w:rStyle w:val="22"/>
          <w:sz w:val="28"/>
          <w:szCs w:val="28"/>
        </w:rPr>
        <w:t xml:space="preserve"> </w:t>
      </w:r>
      <w:proofErr w:type="spellStart"/>
      <w:r w:rsidRPr="00BD5C82">
        <w:rPr>
          <w:rStyle w:val="22"/>
          <w:sz w:val="28"/>
          <w:szCs w:val="28"/>
        </w:rPr>
        <w:t>кГ</w:t>
      </w:r>
      <w:proofErr w:type="spellEnd"/>
      <w:r w:rsidRPr="00BD5C82">
        <w:rPr>
          <w:rStyle w:val="22"/>
          <w:sz w:val="28"/>
          <w:szCs w:val="28"/>
        </w:rPr>
        <w:t xml:space="preserve"> комплектующих (</w:t>
      </w:r>
      <w:proofErr w:type="spellStart"/>
      <w:r w:rsidRPr="00BD5C82">
        <w:rPr>
          <w:rStyle w:val="22"/>
          <w:sz w:val="28"/>
          <w:szCs w:val="28"/>
        </w:rPr>
        <w:t>драгоцен</w:t>
      </w:r>
      <w:proofErr w:type="spellEnd"/>
      <w:r w:rsidRPr="00BD5C82">
        <w:rPr>
          <w:rStyle w:val="22"/>
          <w:sz w:val="28"/>
          <w:szCs w:val="28"/>
        </w:rPr>
        <w:t>-</w:t>
      </w:r>
    </w:p>
    <w:p w:rsidR="004A5AFE" w:rsidRPr="00BD5C82" w:rsidRDefault="004A5AFE" w:rsidP="0038332B">
      <w:pPr>
        <w:tabs>
          <w:tab w:val="left" w:pos="1692"/>
          <w:tab w:val="left" w:pos="5321"/>
        </w:tabs>
        <w:spacing w:line="80" w:lineRule="exact"/>
        <w:ind w:left="-1418"/>
        <w:rPr>
          <w:rFonts w:ascii="Times New Roman" w:hAnsi="Times New Roman" w:cs="Times New Roman"/>
          <w:sz w:val="28"/>
          <w:szCs w:val="28"/>
        </w:rPr>
      </w:pPr>
      <w:r w:rsidRPr="00BD5C82">
        <w:rPr>
          <w:rStyle w:val="70"/>
          <w:rFonts w:eastAsia="Courier New"/>
          <w:sz w:val="28"/>
          <w:szCs w:val="28"/>
        </w:rPr>
        <w:t>УД</w:t>
      </w:r>
      <w:r w:rsidRPr="00BD5C82">
        <w:rPr>
          <w:rStyle w:val="70"/>
          <w:rFonts w:eastAsia="Courier New"/>
          <w:sz w:val="28"/>
          <w:szCs w:val="28"/>
        </w:rPr>
        <w:tab/>
      </w:r>
      <w:r w:rsidRPr="00BD5C82">
        <w:rPr>
          <w:rStyle w:val="7Corbel0"/>
          <w:rFonts w:ascii="Times New Roman" w:eastAsia="Courier New" w:hAnsi="Times New Roman" w:cs="Times New Roman"/>
          <w:sz w:val="28"/>
          <w:szCs w:val="28"/>
          <w:vertAlign w:val="superscript"/>
          <w:lang w:val="en-US" w:eastAsia="en-US" w:bidi="en-US"/>
        </w:rPr>
        <w:t>J</w:t>
      </w:r>
      <w:r w:rsidRPr="00BD5C82">
        <w:rPr>
          <w:rStyle w:val="7Corbel0"/>
          <w:rFonts w:ascii="Times New Roman" w:eastAsia="Courier New" w:hAnsi="Times New Roman" w:cs="Times New Roman"/>
          <w:sz w:val="28"/>
          <w:szCs w:val="28"/>
          <w:lang w:val="en-US" w:eastAsia="en-US" w:bidi="en-US"/>
        </w:rPr>
        <w:tab/>
      </w:r>
      <w:r w:rsidRPr="00BD5C82">
        <w:rPr>
          <w:rStyle w:val="7Corbel0"/>
          <w:rFonts w:ascii="Times New Roman" w:eastAsia="Courier New" w:hAnsi="Times New Roman" w:cs="Times New Roman"/>
          <w:sz w:val="28"/>
          <w:szCs w:val="28"/>
        </w:rPr>
        <w:t>'</w:t>
      </w:r>
      <w:r w:rsidRPr="00BD5C82">
        <w:rPr>
          <w:rStyle w:val="70"/>
          <w:rFonts w:eastAsia="Courier New"/>
          <w:sz w:val="28"/>
          <w:szCs w:val="28"/>
        </w:rPr>
        <w:t xml:space="preserve"> '</w:t>
      </w:r>
    </w:p>
    <w:p w:rsidR="004A5AFE" w:rsidRPr="00BD5C82" w:rsidRDefault="004A5AFE" w:rsidP="0038332B">
      <w:pPr>
        <w:pStyle w:val="11"/>
        <w:shd w:val="clear" w:color="auto" w:fill="auto"/>
        <w:ind w:left="-1418" w:right="20" w:firstLine="0"/>
        <w:rPr>
          <w:sz w:val="28"/>
          <w:szCs w:val="28"/>
        </w:rPr>
      </w:pPr>
      <w:proofErr w:type="spellStart"/>
      <w:r w:rsidRPr="00BD5C82">
        <w:rPr>
          <w:rStyle w:val="22"/>
          <w:sz w:val="28"/>
          <w:szCs w:val="28"/>
        </w:rPr>
        <w:t>ные</w:t>
      </w:r>
      <w:proofErr w:type="spellEnd"/>
      <w:r w:rsidRPr="00BD5C82">
        <w:rPr>
          <w:rStyle w:val="22"/>
          <w:sz w:val="28"/>
          <w:szCs w:val="28"/>
        </w:rPr>
        <w:t xml:space="preserve"> металлы, алюминий, медь и т.п.), в у.е./</w:t>
      </w:r>
      <w:proofErr w:type="spellStart"/>
      <w:r w:rsidRPr="00BD5C82">
        <w:rPr>
          <w:rStyle w:val="22"/>
          <w:sz w:val="28"/>
          <w:szCs w:val="28"/>
        </w:rPr>
        <w:t>кГ</w:t>
      </w:r>
      <w:proofErr w:type="spellEnd"/>
      <w:r w:rsidRPr="00BD5C82">
        <w:rPr>
          <w:rStyle w:val="22"/>
          <w:sz w:val="28"/>
          <w:szCs w:val="28"/>
        </w:rPr>
        <w:t>; значение может изме</w:t>
      </w:r>
      <w:r w:rsidRPr="00BD5C82">
        <w:rPr>
          <w:rStyle w:val="22"/>
          <w:sz w:val="28"/>
          <w:szCs w:val="28"/>
        </w:rPr>
        <w:softHyphen/>
        <w:t>няться от 1 до 200;</w:t>
      </w:r>
    </w:p>
    <w:p w:rsidR="004A5AFE" w:rsidRPr="00BD5C82" w:rsidRDefault="004A5AFE" w:rsidP="0038332B">
      <w:pPr>
        <w:pStyle w:val="11"/>
        <w:shd w:val="clear" w:color="auto" w:fill="auto"/>
        <w:ind w:left="-1418" w:right="20" w:firstLine="280"/>
        <w:rPr>
          <w:sz w:val="28"/>
          <w:szCs w:val="28"/>
        </w:rPr>
      </w:pPr>
      <w:proofErr w:type="spellStart"/>
      <w:r w:rsidRPr="00BD5C82">
        <w:rPr>
          <w:rStyle w:val="22"/>
          <w:sz w:val="28"/>
          <w:szCs w:val="28"/>
        </w:rPr>
        <w:t>С</w:t>
      </w:r>
      <w:r w:rsidRPr="00BD5C82">
        <w:rPr>
          <w:rStyle w:val="22"/>
          <w:sz w:val="28"/>
          <w:szCs w:val="28"/>
          <w:vertAlign w:val="subscript"/>
        </w:rPr>
        <w:t>затр</w:t>
      </w:r>
      <w:proofErr w:type="spellEnd"/>
      <w:r w:rsidRPr="00BD5C82">
        <w:rPr>
          <w:rStyle w:val="22"/>
          <w:sz w:val="28"/>
          <w:szCs w:val="28"/>
        </w:rPr>
        <w:t xml:space="preserve"> - стоимость затрат на сборку объекта, при отсутствии сведений определяется по следующей формуле:</w:t>
      </w:r>
    </w:p>
    <w:p w:rsidR="004A5AFE" w:rsidRPr="00BD5C82" w:rsidRDefault="004A5AFE" w:rsidP="0038332B">
      <w:pPr>
        <w:pStyle w:val="11"/>
        <w:shd w:val="clear" w:color="auto" w:fill="auto"/>
        <w:ind w:left="-1418" w:firstLine="0"/>
        <w:jc w:val="left"/>
        <w:rPr>
          <w:sz w:val="28"/>
          <w:szCs w:val="28"/>
        </w:rPr>
      </w:pPr>
      <w:r w:rsidRPr="00BD5C82">
        <w:rPr>
          <w:rStyle w:val="22"/>
          <w:sz w:val="28"/>
          <w:szCs w:val="28"/>
        </w:rPr>
        <w:t xml:space="preserve">С </w:t>
      </w:r>
      <w:r w:rsidRPr="00BD5C82">
        <w:rPr>
          <w:rStyle w:val="22"/>
          <w:sz w:val="28"/>
          <w:szCs w:val="28"/>
          <w:lang w:val="en-US" w:eastAsia="en-US" w:bidi="en-US"/>
        </w:rPr>
        <w:t xml:space="preserve">=N </w:t>
      </w:r>
      <w:r w:rsidRPr="00BD5C82">
        <w:rPr>
          <w:rStyle w:val="22"/>
          <w:sz w:val="28"/>
          <w:szCs w:val="28"/>
        </w:rPr>
        <w:t>*С</w:t>
      </w:r>
    </w:p>
    <w:p w:rsidR="004A5AFE" w:rsidRPr="00BD5C82" w:rsidRDefault="004A5AFE" w:rsidP="0038332B">
      <w:pPr>
        <w:tabs>
          <w:tab w:val="left" w:pos="1692"/>
        </w:tabs>
        <w:spacing w:line="80" w:lineRule="exact"/>
        <w:ind w:left="-1418"/>
        <w:rPr>
          <w:rFonts w:ascii="Times New Roman" w:hAnsi="Times New Roman" w:cs="Times New Roman"/>
          <w:sz w:val="28"/>
          <w:szCs w:val="28"/>
        </w:rPr>
      </w:pPr>
      <w:proofErr w:type="spellStart"/>
      <w:r w:rsidRPr="00BD5C82">
        <w:rPr>
          <w:rStyle w:val="70"/>
          <w:rFonts w:eastAsia="Courier New"/>
          <w:sz w:val="28"/>
          <w:szCs w:val="28"/>
        </w:rPr>
        <w:t>мтр</w:t>
      </w:r>
      <w:proofErr w:type="spellEnd"/>
      <w:r w:rsidRPr="00BD5C82">
        <w:rPr>
          <w:rStyle w:val="70"/>
          <w:rFonts w:eastAsia="Courier New"/>
          <w:sz w:val="28"/>
          <w:szCs w:val="28"/>
        </w:rPr>
        <w:tab/>
      </w:r>
      <w:proofErr w:type="spellStart"/>
      <w:r w:rsidRPr="00BD5C82">
        <w:rPr>
          <w:rStyle w:val="70"/>
          <w:rFonts w:eastAsia="Courier New"/>
          <w:sz w:val="28"/>
          <w:szCs w:val="28"/>
        </w:rPr>
        <w:t>нч</w:t>
      </w:r>
      <w:proofErr w:type="spellEnd"/>
    </w:p>
    <w:p w:rsidR="004A5AFE" w:rsidRPr="00BD5C82" w:rsidRDefault="004A5AFE" w:rsidP="0038332B">
      <w:pPr>
        <w:pStyle w:val="11"/>
        <w:shd w:val="clear" w:color="auto" w:fill="auto"/>
        <w:spacing w:line="245" w:lineRule="exact"/>
        <w:ind w:left="-1418" w:right="20" w:firstLine="280"/>
        <w:rPr>
          <w:sz w:val="28"/>
          <w:szCs w:val="28"/>
        </w:rPr>
        <w:sectPr w:rsidR="004A5AFE" w:rsidRPr="00BD5C82" w:rsidSect="0038332B">
          <w:footerReference w:type="even" r:id="rId8"/>
          <w:footerReference w:type="default" r:id="rId9"/>
          <w:pgSz w:w="11909" w:h="16838"/>
          <w:pgMar w:top="993" w:right="994" w:bottom="1276" w:left="2390" w:header="0" w:footer="3" w:gutter="658"/>
          <w:pgNumType w:start="16"/>
          <w:cols w:space="720"/>
          <w:noEndnote/>
          <w:rtlGutter/>
          <w:docGrid w:linePitch="360"/>
        </w:sectPr>
      </w:pPr>
      <w:r w:rsidRPr="00BD5C82">
        <w:rPr>
          <w:rStyle w:val="22"/>
          <w:sz w:val="28"/>
          <w:szCs w:val="28"/>
        </w:rPr>
        <w:t xml:space="preserve">где </w:t>
      </w:r>
      <w:r w:rsidRPr="00BD5C82">
        <w:rPr>
          <w:rStyle w:val="22"/>
          <w:sz w:val="28"/>
          <w:szCs w:val="28"/>
          <w:lang w:val="en-US" w:eastAsia="en-US" w:bidi="en-US"/>
        </w:rPr>
        <w:t xml:space="preserve">N </w:t>
      </w:r>
      <w:r w:rsidRPr="00BD5C82">
        <w:rPr>
          <w:rStyle w:val="22"/>
          <w:sz w:val="28"/>
          <w:szCs w:val="28"/>
        </w:rPr>
        <w:t>- количество нормо-часов необходимых на изготовление объ</w:t>
      </w:r>
      <w:r w:rsidRPr="00BD5C82">
        <w:rPr>
          <w:rStyle w:val="22"/>
          <w:sz w:val="28"/>
          <w:szCs w:val="28"/>
        </w:rPr>
        <w:softHyphen/>
        <w:t>екта, при отсутствии сведений определяется следующим образом:</w:t>
      </w:r>
    </w:p>
    <w:p w:rsidR="004A5AFE" w:rsidRPr="0038332B" w:rsidRDefault="004A5AFE" w:rsidP="004A5AFE">
      <w:pPr>
        <w:pStyle w:val="11"/>
        <w:shd w:val="clear" w:color="auto" w:fill="auto"/>
        <w:spacing w:line="180" w:lineRule="exact"/>
        <w:ind w:left="940" w:firstLine="0"/>
        <w:rPr>
          <w:sz w:val="28"/>
          <w:szCs w:val="28"/>
        </w:rPr>
      </w:pPr>
      <w:r w:rsidRPr="0038332B">
        <w:rPr>
          <w:rStyle w:val="22"/>
          <w:sz w:val="28"/>
          <w:szCs w:val="28"/>
          <w:lang w:val="en-US" w:eastAsia="en-US" w:bidi="en-US"/>
        </w:rPr>
        <w:lastRenderedPageBreak/>
        <w:t xml:space="preserve">N </w:t>
      </w:r>
      <w:r w:rsidRPr="0038332B">
        <w:rPr>
          <w:rStyle w:val="22"/>
          <w:sz w:val="28"/>
          <w:szCs w:val="28"/>
        </w:rPr>
        <w:t>= М *К</w:t>
      </w:r>
    </w:p>
    <w:p w:rsidR="004A5AFE" w:rsidRPr="0038332B" w:rsidRDefault="004A5AFE" w:rsidP="004A5AFE">
      <w:pPr>
        <w:spacing w:line="80" w:lineRule="exact"/>
        <w:ind w:left="1440"/>
        <w:rPr>
          <w:rFonts w:ascii="Times New Roman" w:hAnsi="Times New Roman" w:cs="Times New Roman"/>
          <w:sz w:val="28"/>
          <w:szCs w:val="28"/>
        </w:rPr>
      </w:pPr>
      <w:r w:rsidRPr="0038332B">
        <w:rPr>
          <w:rStyle w:val="70"/>
          <w:rFonts w:eastAsia="Courier New"/>
          <w:sz w:val="28"/>
          <w:szCs w:val="28"/>
        </w:rPr>
        <w:t xml:space="preserve">О </w:t>
      </w:r>
      <w:proofErr w:type="spellStart"/>
      <w:r w:rsidRPr="0038332B">
        <w:rPr>
          <w:rStyle w:val="70"/>
          <w:rFonts w:eastAsia="Courier New"/>
          <w:sz w:val="28"/>
          <w:szCs w:val="28"/>
        </w:rPr>
        <w:t>нч</w:t>
      </w:r>
      <w:proofErr w:type="spellEnd"/>
    </w:p>
    <w:p w:rsidR="004A5AFE" w:rsidRPr="0038332B" w:rsidRDefault="004A5AFE" w:rsidP="004A5AFE">
      <w:pPr>
        <w:pStyle w:val="11"/>
        <w:shd w:val="clear" w:color="auto" w:fill="auto"/>
        <w:ind w:left="20" w:right="20" w:firstLine="760"/>
        <w:rPr>
          <w:sz w:val="28"/>
          <w:szCs w:val="28"/>
        </w:rPr>
      </w:pPr>
      <w:r w:rsidRPr="0038332B">
        <w:rPr>
          <w:rStyle w:val="22"/>
          <w:sz w:val="28"/>
          <w:szCs w:val="28"/>
        </w:rPr>
        <w:t xml:space="preserve">где </w:t>
      </w:r>
      <w:proofErr w:type="spellStart"/>
      <w:r w:rsidRPr="0038332B">
        <w:rPr>
          <w:rStyle w:val="22"/>
          <w:sz w:val="28"/>
          <w:szCs w:val="28"/>
        </w:rPr>
        <w:t>К</w:t>
      </w:r>
      <w:r w:rsidRPr="0038332B">
        <w:rPr>
          <w:rStyle w:val="22"/>
          <w:sz w:val="28"/>
          <w:szCs w:val="28"/>
          <w:vertAlign w:val="subscript"/>
        </w:rPr>
        <w:t>нч</w:t>
      </w:r>
      <w:proofErr w:type="spellEnd"/>
      <w:r w:rsidRPr="0038332B">
        <w:rPr>
          <w:rStyle w:val="22"/>
          <w:sz w:val="28"/>
          <w:szCs w:val="28"/>
        </w:rPr>
        <w:t xml:space="preserve"> - коэффициент, характеризующий средние затраты в нормо-часах на изготовление одного </w:t>
      </w:r>
      <w:proofErr w:type="spellStart"/>
      <w:r w:rsidRPr="0038332B">
        <w:rPr>
          <w:rStyle w:val="22"/>
          <w:sz w:val="28"/>
          <w:szCs w:val="28"/>
        </w:rPr>
        <w:t>кГ</w:t>
      </w:r>
      <w:proofErr w:type="spellEnd"/>
      <w:r w:rsidRPr="0038332B">
        <w:rPr>
          <w:rStyle w:val="22"/>
          <w:sz w:val="28"/>
          <w:szCs w:val="28"/>
        </w:rPr>
        <w:t xml:space="preserve"> изделия; значение изменяется в зависимости от технологии сборки объекта (например, изготовление корпуса объекта);</w:t>
      </w:r>
    </w:p>
    <w:p w:rsidR="004A5AFE" w:rsidRPr="0038332B" w:rsidRDefault="004A5AFE" w:rsidP="00F36885">
      <w:pPr>
        <w:pStyle w:val="11"/>
        <w:shd w:val="clear" w:color="auto" w:fill="auto"/>
        <w:ind w:left="20" w:right="20" w:firstLine="300"/>
        <w:rPr>
          <w:sz w:val="28"/>
          <w:szCs w:val="28"/>
        </w:rPr>
      </w:pPr>
      <w:r w:rsidRPr="0038332B">
        <w:rPr>
          <w:rStyle w:val="22"/>
          <w:sz w:val="28"/>
          <w:szCs w:val="28"/>
        </w:rPr>
        <w:t>С - усредненная стоимость нормо-часа изготовления объекта, при отсутствии сведений приравнивается одному месячному расчетному</w:t>
      </w:r>
      <w:r w:rsidR="00F36885">
        <w:rPr>
          <w:rStyle w:val="22"/>
          <w:sz w:val="28"/>
          <w:szCs w:val="28"/>
        </w:rPr>
        <w:t xml:space="preserve"> показателю (1МРП=876 тенге или около 5 у.е.) </w:t>
      </w:r>
    </w:p>
    <w:p w:rsidR="004A5AFE" w:rsidRPr="0038332B" w:rsidRDefault="004A5AFE" w:rsidP="004A5AFE">
      <w:pPr>
        <w:pStyle w:val="11"/>
        <w:shd w:val="clear" w:color="auto" w:fill="auto"/>
        <w:spacing w:line="245" w:lineRule="exact"/>
        <w:ind w:left="20" w:right="20" w:firstLine="300"/>
        <w:rPr>
          <w:sz w:val="28"/>
          <w:szCs w:val="28"/>
        </w:rPr>
      </w:pPr>
      <w:r w:rsidRPr="0038332B">
        <w:rPr>
          <w:rStyle w:val="82"/>
          <w:sz w:val="28"/>
          <w:szCs w:val="28"/>
        </w:rPr>
        <w:t>Первоначальную стоимость замещения</w:t>
      </w:r>
      <w:r w:rsidRPr="0038332B">
        <w:rPr>
          <w:rStyle w:val="51"/>
          <w:sz w:val="28"/>
          <w:szCs w:val="28"/>
        </w:rPr>
        <w:t xml:space="preserve"> </w:t>
      </w:r>
      <w:r w:rsidRPr="0038332B">
        <w:rPr>
          <w:rStyle w:val="22"/>
          <w:sz w:val="28"/>
          <w:szCs w:val="28"/>
        </w:rPr>
        <w:t>аналогичного оцениваемому объекта в у.е., учитывающую рыночные отношения, можно определить по следующей формуле:</w:t>
      </w:r>
    </w:p>
    <w:p w:rsidR="004A5AFE" w:rsidRPr="0038332B" w:rsidRDefault="004A5AFE" w:rsidP="004A5AFE">
      <w:pPr>
        <w:pStyle w:val="11"/>
        <w:shd w:val="clear" w:color="auto" w:fill="auto"/>
        <w:spacing w:line="245" w:lineRule="exact"/>
        <w:ind w:left="20" w:firstLine="760"/>
        <w:rPr>
          <w:sz w:val="28"/>
          <w:szCs w:val="28"/>
        </w:rPr>
      </w:pPr>
      <w:r w:rsidRPr="0038332B">
        <w:rPr>
          <w:rStyle w:val="22"/>
          <w:sz w:val="28"/>
          <w:szCs w:val="28"/>
        </w:rPr>
        <w:t>С = К * С * С * К. * К,</w:t>
      </w:r>
    </w:p>
    <w:p w:rsidR="004A5AFE" w:rsidRPr="0038332B" w:rsidRDefault="004A5AFE" w:rsidP="004A5AFE">
      <w:pPr>
        <w:tabs>
          <w:tab w:val="left" w:pos="1482"/>
          <w:tab w:val="left" w:pos="1871"/>
          <w:tab w:val="right" w:pos="2711"/>
          <w:tab w:val="right" w:pos="3105"/>
          <w:tab w:val="left" w:pos="3382"/>
        </w:tabs>
        <w:spacing w:line="80" w:lineRule="exact"/>
        <w:ind w:left="940"/>
        <w:rPr>
          <w:rFonts w:ascii="Times New Roman" w:hAnsi="Times New Roman" w:cs="Times New Roman"/>
          <w:sz w:val="28"/>
          <w:szCs w:val="28"/>
        </w:rPr>
      </w:pPr>
      <w:r w:rsidRPr="0038332B">
        <w:rPr>
          <w:rStyle w:val="121"/>
          <w:rFonts w:eastAsia="Corbel"/>
          <w:sz w:val="28"/>
          <w:szCs w:val="28"/>
        </w:rPr>
        <w:t>П ЯМ</w:t>
      </w:r>
      <w:r w:rsidRPr="0038332B">
        <w:rPr>
          <w:rStyle w:val="121"/>
          <w:rFonts w:eastAsia="Corbel"/>
          <w:sz w:val="28"/>
          <w:szCs w:val="28"/>
        </w:rPr>
        <w:tab/>
        <w:t>ср</w:t>
      </w:r>
      <w:r w:rsidRPr="0038332B">
        <w:rPr>
          <w:rStyle w:val="121"/>
          <w:rFonts w:eastAsia="Corbel"/>
          <w:sz w:val="28"/>
          <w:szCs w:val="28"/>
        </w:rPr>
        <w:tab/>
        <w:t>КМ II</w:t>
      </w:r>
      <w:r w:rsidRPr="0038332B">
        <w:rPr>
          <w:rStyle w:val="121"/>
          <w:rFonts w:eastAsia="Corbel"/>
          <w:sz w:val="28"/>
          <w:szCs w:val="28"/>
        </w:rPr>
        <w:tab/>
      </w:r>
      <w:proofErr w:type="spellStart"/>
      <w:r w:rsidRPr="0038332B">
        <w:rPr>
          <w:rStyle w:val="121"/>
          <w:rFonts w:eastAsia="Corbel"/>
          <w:sz w:val="28"/>
          <w:szCs w:val="28"/>
        </w:rPr>
        <w:t>эагр</w:t>
      </w:r>
      <w:proofErr w:type="spellEnd"/>
      <w:r w:rsidRPr="0038332B">
        <w:rPr>
          <w:rStyle w:val="121"/>
          <w:rFonts w:eastAsia="Corbel"/>
          <w:sz w:val="28"/>
          <w:szCs w:val="28"/>
        </w:rPr>
        <w:tab/>
        <w:t>ф</w:t>
      </w:r>
      <w:r w:rsidRPr="0038332B">
        <w:rPr>
          <w:rStyle w:val="121"/>
          <w:rFonts w:eastAsia="Corbel"/>
          <w:sz w:val="28"/>
          <w:szCs w:val="28"/>
        </w:rPr>
        <w:tab/>
      </w:r>
      <w:r w:rsidRPr="0038332B">
        <w:rPr>
          <w:rStyle w:val="121"/>
          <w:rFonts w:eastAsia="Courier New"/>
          <w:sz w:val="28"/>
          <w:szCs w:val="28"/>
        </w:rPr>
        <w:t>I</w:t>
      </w:r>
    </w:p>
    <w:p w:rsidR="004A5AFE" w:rsidRPr="0038332B" w:rsidRDefault="004A5AFE" w:rsidP="004A5AFE">
      <w:pPr>
        <w:pStyle w:val="11"/>
        <w:shd w:val="clear" w:color="auto" w:fill="auto"/>
        <w:ind w:left="20" w:right="20" w:firstLine="300"/>
        <w:rPr>
          <w:sz w:val="28"/>
          <w:szCs w:val="28"/>
        </w:rPr>
      </w:pPr>
      <w:r w:rsidRPr="0038332B">
        <w:rPr>
          <w:rStyle w:val="22"/>
          <w:sz w:val="28"/>
          <w:szCs w:val="28"/>
        </w:rPr>
        <w:t xml:space="preserve">где </w:t>
      </w:r>
      <w:proofErr w:type="spellStart"/>
      <w:r w:rsidRPr="0038332B">
        <w:rPr>
          <w:rStyle w:val="22"/>
          <w:sz w:val="28"/>
          <w:szCs w:val="28"/>
        </w:rPr>
        <w:t>С</w:t>
      </w:r>
      <w:r w:rsidRPr="0038332B">
        <w:rPr>
          <w:rStyle w:val="22"/>
          <w:sz w:val="28"/>
          <w:szCs w:val="28"/>
          <w:vertAlign w:val="subscript"/>
        </w:rPr>
        <w:t>п</w:t>
      </w:r>
      <w:proofErr w:type="spellEnd"/>
      <w:r w:rsidRPr="0038332B">
        <w:rPr>
          <w:rStyle w:val="22"/>
          <w:sz w:val="28"/>
          <w:szCs w:val="28"/>
        </w:rPr>
        <w:t xml:space="preserve"> - первоначальная стоимость замещения аналога с учетом рынка, в у.е.;</w:t>
      </w:r>
    </w:p>
    <w:p w:rsidR="004A5AFE" w:rsidRPr="0038332B" w:rsidRDefault="004A5AFE" w:rsidP="004A5AFE">
      <w:pPr>
        <w:pStyle w:val="11"/>
        <w:shd w:val="clear" w:color="auto" w:fill="auto"/>
        <w:ind w:left="20" w:right="20" w:firstLine="300"/>
        <w:rPr>
          <w:sz w:val="28"/>
          <w:szCs w:val="28"/>
        </w:rPr>
      </w:pPr>
      <w:proofErr w:type="gramStart"/>
      <w:r w:rsidRPr="0038332B">
        <w:rPr>
          <w:rStyle w:val="22"/>
          <w:sz w:val="28"/>
          <w:szCs w:val="28"/>
        </w:rPr>
        <w:t>К</w:t>
      </w:r>
      <w:r w:rsidRPr="0038332B">
        <w:rPr>
          <w:rStyle w:val="22"/>
          <w:sz w:val="28"/>
          <w:szCs w:val="28"/>
          <w:vertAlign w:val="subscript"/>
        </w:rPr>
        <w:t>(</w:t>
      </w:r>
      <w:proofErr w:type="gramEnd"/>
      <w:r w:rsidRPr="0038332B">
        <w:rPr>
          <w:rStyle w:val="22"/>
          <w:sz w:val="28"/>
          <w:szCs w:val="28"/>
          <w:vertAlign w:val="subscript"/>
        </w:rPr>
        <w:t>|</w:t>
      </w:r>
      <w:r w:rsidRPr="0038332B">
        <w:rPr>
          <w:rStyle w:val="22"/>
          <w:sz w:val="28"/>
          <w:szCs w:val="28"/>
        </w:rPr>
        <w:t xml:space="preserve"> = (0.1 - 1.0) - коэффициент, учитывающий функциональный из</w:t>
      </w:r>
      <w:r w:rsidRPr="0038332B">
        <w:rPr>
          <w:rStyle w:val="22"/>
          <w:sz w:val="28"/>
          <w:szCs w:val="28"/>
        </w:rPr>
        <w:softHyphen/>
        <w:t>нос объекта, внешнеэкономический и политический аспект, влияющий на первоначальную стоимость, дифференцируется для объектов, напри</w:t>
      </w:r>
      <w:r w:rsidRPr="0038332B">
        <w:rPr>
          <w:rStyle w:val="22"/>
          <w:sz w:val="28"/>
          <w:szCs w:val="28"/>
        </w:rPr>
        <w:softHyphen/>
        <w:t>мер, оборонного комплекса следующим образом:</w:t>
      </w:r>
    </w:p>
    <w:p w:rsidR="004A5AFE" w:rsidRPr="0038332B" w:rsidRDefault="004A5AFE" w:rsidP="004A5AFE">
      <w:pPr>
        <w:pStyle w:val="11"/>
        <w:shd w:val="clear" w:color="auto" w:fill="auto"/>
        <w:ind w:left="20" w:firstLine="300"/>
        <w:rPr>
          <w:sz w:val="28"/>
          <w:szCs w:val="28"/>
        </w:rPr>
      </w:pPr>
      <w:r w:rsidRPr="0038332B">
        <w:rPr>
          <w:rStyle w:val="22"/>
          <w:sz w:val="28"/>
          <w:szCs w:val="28"/>
        </w:rPr>
        <w:t>0.1 - объект, снятый с вооружения, морально устаревший,</w:t>
      </w:r>
    </w:p>
    <w:p w:rsidR="004A5AFE" w:rsidRPr="0038332B" w:rsidRDefault="004A5AFE" w:rsidP="004A5AFE">
      <w:pPr>
        <w:pStyle w:val="11"/>
        <w:shd w:val="clear" w:color="auto" w:fill="auto"/>
        <w:ind w:left="20" w:right="20" w:firstLine="300"/>
        <w:rPr>
          <w:sz w:val="28"/>
          <w:szCs w:val="28"/>
        </w:rPr>
      </w:pPr>
      <w:r w:rsidRPr="0038332B">
        <w:rPr>
          <w:rStyle w:val="22"/>
          <w:sz w:val="28"/>
          <w:szCs w:val="28"/>
        </w:rPr>
        <w:t xml:space="preserve">0.11 - 0.5 - объект, состоящий на вооружении, производство которого </w:t>
      </w:r>
      <w:proofErr w:type="spellStart"/>
      <w:r w:rsidRPr="0038332B">
        <w:rPr>
          <w:rStyle w:val="22"/>
          <w:sz w:val="28"/>
          <w:szCs w:val="28"/>
        </w:rPr>
        <w:t>ггрекрагцено</w:t>
      </w:r>
      <w:proofErr w:type="spellEnd"/>
      <w:r w:rsidRPr="0038332B">
        <w:rPr>
          <w:rStyle w:val="22"/>
          <w:sz w:val="28"/>
          <w:szCs w:val="28"/>
        </w:rPr>
        <w:t xml:space="preserve"> более 20 лет назад, относится к устаревшему поколению модели,</w:t>
      </w:r>
    </w:p>
    <w:p w:rsidR="004A5AFE" w:rsidRPr="0038332B" w:rsidRDefault="004A5AFE" w:rsidP="004A5AFE">
      <w:pPr>
        <w:pStyle w:val="11"/>
        <w:shd w:val="clear" w:color="auto" w:fill="auto"/>
        <w:ind w:left="20" w:right="20" w:firstLine="300"/>
        <w:rPr>
          <w:sz w:val="28"/>
          <w:szCs w:val="28"/>
        </w:rPr>
      </w:pPr>
      <w:r w:rsidRPr="0038332B">
        <w:rPr>
          <w:rStyle w:val="22"/>
          <w:sz w:val="28"/>
          <w:szCs w:val="28"/>
        </w:rPr>
        <w:t xml:space="preserve">0.5 </w:t>
      </w:r>
      <w:r w:rsidRPr="0038332B">
        <w:rPr>
          <w:rStyle w:val="22"/>
          <w:sz w:val="28"/>
          <w:szCs w:val="28"/>
          <w:lang w:val="en-US" w:eastAsia="en-US" w:bidi="en-US"/>
        </w:rPr>
        <w:t xml:space="preserve">J </w:t>
      </w:r>
      <w:r w:rsidRPr="0038332B">
        <w:rPr>
          <w:rStyle w:val="22"/>
          <w:sz w:val="28"/>
          <w:szCs w:val="28"/>
        </w:rPr>
        <w:t xml:space="preserve">- 0.7 - объект, состоящий на вооружении, производство которого </w:t>
      </w:r>
      <w:proofErr w:type="spellStart"/>
      <w:r w:rsidRPr="0038332B">
        <w:rPr>
          <w:rStyle w:val="90"/>
          <w:sz w:val="28"/>
          <w:szCs w:val="28"/>
        </w:rPr>
        <w:t>пвекрагцеко</w:t>
      </w:r>
      <w:proofErr w:type="spellEnd"/>
      <w:r w:rsidRPr="0038332B">
        <w:rPr>
          <w:rStyle w:val="90"/>
          <w:sz w:val="28"/>
          <w:szCs w:val="28"/>
        </w:rPr>
        <w:t xml:space="preserve"> более 10 лет казал, </w:t>
      </w:r>
      <w:proofErr w:type="spellStart"/>
      <w:r w:rsidRPr="0038332B">
        <w:rPr>
          <w:rStyle w:val="90"/>
          <w:sz w:val="28"/>
          <w:szCs w:val="28"/>
        </w:rPr>
        <w:t>апзлот’стчнзя</w:t>
      </w:r>
      <w:proofErr w:type="spellEnd"/>
      <w:r w:rsidRPr="0038332B">
        <w:rPr>
          <w:rStyle w:val="90"/>
          <w:sz w:val="28"/>
          <w:szCs w:val="28"/>
        </w:rPr>
        <w:t xml:space="preserve"> </w:t>
      </w:r>
      <w:proofErr w:type="spellStart"/>
      <w:r w:rsidRPr="0038332B">
        <w:rPr>
          <w:rStyle w:val="90"/>
          <w:sz w:val="28"/>
          <w:szCs w:val="28"/>
        </w:rPr>
        <w:t>моделъ</w:t>
      </w:r>
      <w:proofErr w:type="spellEnd"/>
      <w:r w:rsidRPr="0038332B">
        <w:rPr>
          <w:rStyle w:val="90"/>
          <w:sz w:val="28"/>
          <w:szCs w:val="28"/>
        </w:rPr>
        <w:t xml:space="preserve"> </w:t>
      </w:r>
      <w:proofErr w:type="spellStart"/>
      <w:r w:rsidRPr="0038332B">
        <w:rPr>
          <w:rStyle w:val="90"/>
          <w:sz w:val="28"/>
          <w:szCs w:val="28"/>
        </w:rPr>
        <w:t>ттодвср</w:t>
      </w:r>
      <w:r w:rsidRPr="0038332B">
        <w:rPr>
          <w:rStyle w:val="ac"/>
          <w:sz w:val="28"/>
          <w:szCs w:val="28"/>
        </w:rPr>
        <w:t>глйсь</w:t>
      </w:r>
      <w:proofErr w:type="spellEnd"/>
      <w:r w:rsidRPr="0038332B">
        <w:rPr>
          <w:rStyle w:val="ac"/>
          <w:sz w:val="28"/>
          <w:szCs w:val="28"/>
        </w:rPr>
        <w:t xml:space="preserve"> </w:t>
      </w:r>
      <w:proofErr w:type="spellStart"/>
      <w:r w:rsidRPr="0038332B">
        <w:rPr>
          <w:rStyle w:val="ac"/>
          <w:sz w:val="28"/>
          <w:szCs w:val="28"/>
        </w:rPr>
        <w:t>Зпйчи</w:t>
      </w:r>
      <w:proofErr w:type="spellEnd"/>
      <w:r w:rsidRPr="0038332B">
        <w:rPr>
          <w:rStyle w:val="ac"/>
          <w:sz w:val="28"/>
          <w:szCs w:val="28"/>
          <w:vertAlign w:val="superscript"/>
        </w:rPr>
        <w:t>-</w:t>
      </w:r>
      <w:r w:rsidRPr="0038332B">
        <w:rPr>
          <w:rStyle w:val="ac"/>
          <w:sz w:val="28"/>
          <w:szCs w:val="28"/>
        </w:rPr>
        <w:t xml:space="preserve"> </w:t>
      </w:r>
      <w:r w:rsidRPr="0038332B">
        <w:rPr>
          <w:rStyle w:val="22"/>
          <w:sz w:val="28"/>
          <w:szCs w:val="28"/>
        </w:rPr>
        <w:t>тельным изменениям, существует как минимум два поколения данной модели,</w:t>
      </w:r>
    </w:p>
    <w:p w:rsidR="004A5AFE" w:rsidRPr="0038332B" w:rsidRDefault="004A5AFE" w:rsidP="004A5AFE">
      <w:pPr>
        <w:pStyle w:val="11"/>
        <w:shd w:val="clear" w:color="auto" w:fill="auto"/>
        <w:ind w:left="20" w:right="20" w:firstLine="300"/>
        <w:rPr>
          <w:sz w:val="28"/>
          <w:szCs w:val="28"/>
        </w:rPr>
      </w:pPr>
      <w:r w:rsidRPr="0038332B">
        <w:rPr>
          <w:rStyle w:val="22"/>
          <w:sz w:val="28"/>
          <w:szCs w:val="28"/>
        </w:rPr>
        <w:t>0.71 - 0.84 - объект, состоящий на вооружении, основное произ</w:t>
      </w:r>
      <w:r w:rsidRPr="0038332B">
        <w:rPr>
          <w:rStyle w:val="22"/>
          <w:sz w:val="28"/>
          <w:szCs w:val="28"/>
        </w:rPr>
        <w:softHyphen/>
        <w:t>водство которого прекращено, аналогичная модель подверглась зна</w:t>
      </w:r>
      <w:r w:rsidRPr="0038332B">
        <w:rPr>
          <w:rStyle w:val="22"/>
          <w:sz w:val="28"/>
          <w:szCs w:val="28"/>
        </w:rPr>
        <w:softHyphen/>
        <w:t>чительным изменениям, относится предыдущему поколению данной модели,</w:t>
      </w:r>
    </w:p>
    <w:p w:rsidR="004A5AFE" w:rsidRPr="0038332B" w:rsidRDefault="004A5AFE" w:rsidP="004A5AFE">
      <w:pPr>
        <w:pStyle w:val="11"/>
        <w:shd w:val="clear" w:color="auto" w:fill="auto"/>
        <w:ind w:left="20" w:right="20" w:firstLine="300"/>
        <w:rPr>
          <w:sz w:val="28"/>
          <w:szCs w:val="28"/>
        </w:rPr>
      </w:pPr>
      <w:r w:rsidRPr="0038332B">
        <w:rPr>
          <w:rStyle w:val="22"/>
          <w:sz w:val="28"/>
          <w:szCs w:val="28"/>
        </w:rPr>
        <w:t>0.84 - 1.0 - объект, состоящий на вооружении, производство которого продолжается, относится к современному поколению данной модели.</w:t>
      </w:r>
    </w:p>
    <w:p w:rsidR="004A5AFE" w:rsidRPr="0038332B" w:rsidRDefault="004A5AFE" w:rsidP="004A5AFE">
      <w:pPr>
        <w:pStyle w:val="11"/>
        <w:shd w:val="clear" w:color="auto" w:fill="auto"/>
        <w:ind w:left="20" w:firstLine="300"/>
        <w:rPr>
          <w:sz w:val="28"/>
          <w:szCs w:val="28"/>
        </w:rPr>
      </w:pPr>
      <w:r w:rsidRPr="0038332B">
        <w:rPr>
          <w:rStyle w:val="22"/>
          <w:sz w:val="28"/>
          <w:szCs w:val="28"/>
        </w:rPr>
        <w:t>К</w:t>
      </w:r>
      <w:r w:rsidRPr="0038332B">
        <w:rPr>
          <w:rStyle w:val="22"/>
          <w:sz w:val="28"/>
          <w:szCs w:val="28"/>
          <w:vertAlign w:val="subscript"/>
        </w:rPr>
        <w:t>;</w:t>
      </w:r>
      <w:r w:rsidRPr="0038332B">
        <w:rPr>
          <w:rStyle w:val="22"/>
          <w:sz w:val="28"/>
          <w:szCs w:val="28"/>
        </w:rPr>
        <w:t xml:space="preserve"> - коэффициент инфляции у.е.</w:t>
      </w:r>
    </w:p>
    <w:p w:rsidR="004A5AFE" w:rsidRPr="0038332B" w:rsidRDefault="004A5AFE" w:rsidP="00F36885">
      <w:pPr>
        <w:pStyle w:val="11"/>
        <w:shd w:val="clear" w:color="auto" w:fill="auto"/>
        <w:ind w:left="20" w:right="20" w:firstLine="300"/>
        <w:rPr>
          <w:sz w:val="28"/>
          <w:szCs w:val="28"/>
        </w:rPr>
      </w:pPr>
      <w:r w:rsidRPr="0038332B">
        <w:rPr>
          <w:rStyle w:val="62"/>
          <w:rFonts w:eastAsia="Corbel"/>
          <w:sz w:val="28"/>
          <w:szCs w:val="28"/>
        </w:rPr>
        <w:t>Метод количественного обследования</w:t>
      </w:r>
      <w:r w:rsidRPr="0038332B">
        <w:rPr>
          <w:rStyle w:val="12"/>
          <w:sz w:val="28"/>
          <w:szCs w:val="28"/>
        </w:rPr>
        <w:t xml:space="preserve"> </w:t>
      </w:r>
      <w:r w:rsidRPr="0038332B">
        <w:rPr>
          <w:rStyle w:val="22"/>
          <w:sz w:val="28"/>
          <w:szCs w:val="28"/>
        </w:rPr>
        <w:t>является наиболее точным, но в то же время и наиболее трудоемким. Суть его заключается в абсолют</w:t>
      </w:r>
      <w:r w:rsidRPr="0038332B">
        <w:rPr>
          <w:rStyle w:val="22"/>
          <w:sz w:val="28"/>
          <w:szCs w:val="28"/>
        </w:rPr>
        <w:softHyphen/>
        <w:t>но точном количественном определении всех позиций, относящихся к изготовлению объекта. Если не ограничивать точность метода, то сле</w:t>
      </w:r>
      <w:r w:rsidRPr="0038332B">
        <w:rPr>
          <w:rStyle w:val="22"/>
          <w:sz w:val="28"/>
          <w:szCs w:val="28"/>
        </w:rPr>
        <w:softHyphen/>
        <w:t>дует вести учет каждого компонента объекта вплоть до каждого винта и каждой минуты рабочего времени. Зная количество всех материалов</w:t>
      </w:r>
      <w:r w:rsidR="00F36885">
        <w:rPr>
          <w:rStyle w:val="22"/>
          <w:sz w:val="28"/>
          <w:szCs w:val="28"/>
        </w:rPr>
        <w:t xml:space="preserve"> </w:t>
      </w:r>
      <w:r w:rsidRPr="0038332B">
        <w:rPr>
          <w:rStyle w:val="22"/>
          <w:sz w:val="28"/>
          <w:szCs w:val="28"/>
        </w:rPr>
        <w:t>и трудозатрат, определяют прямые издержки. Затем определяют косвен</w:t>
      </w:r>
      <w:r w:rsidRPr="0038332B">
        <w:rPr>
          <w:rStyle w:val="22"/>
          <w:sz w:val="28"/>
          <w:szCs w:val="28"/>
        </w:rPr>
        <w:softHyphen/>
        <w:t>ные издержки и прибыль производителя.</w:t>
      </w:r>
    </w:p>
    <w:p w:rsidR="004A5AFE" w:rsidRPr="0038332B" w:rsidRDefault="004A5AFE" w:rsidP="00F36885">
      <w:pPr>
        <w:pStyle w:val="11"/>
        <w:shd w:val="clear" w:color="auto" w:fill="auto"/>
        <w:spacing w:after="180"/>
        <w:ind w:left="142" w:right="160" w:firstLine="280"/>
        <w:rPr>
          <w:sz w:val="28"/>
          <w:szCs w:val="28"/>
        </w:rPr>
      </w:pPr>
      <w:r w:rsidRPr="0038332B">
        <w:rPr>
          <w:rStyle w:val="22"/>
          <w:sz w:val="28"/>
          <w:szCs w:val="28"/>
        </w:rPr>
        <w:t>Хотя этот метод дает полный анализ стоимости улучшений, он тре</w:t>
      </w:r>
      <w:r w:rsidRPr="0038332B">
        <w:rPr>
          <w:rStyle w:val="22"/>
          <w:sz w:val="28"/>
          <w:szCs w:val="28"/>
        </w:rPr>
        <w:softHyphen/>
        <w:t>бует мною времени, затрат и опытных экспертов. По этой причине этот метод редко применяется в практике и в настоящем пособии не приво</w:t>
      </w:r>
      <w:r w:rsidRPr="0038332B">
        <w:rPr>
          <w:rStyle w:val="22"/>
          <w:sz w:val="28"/>
          <w:szCs w:val="28"/>
        </w:rPr>
        <w:softHyphen/>
        <w:t xml:space="preserve">дятся какие-либо практические рекомендации для проведения расчетов </w:t>
      </w:r>
      <w:proofErr w:type="spellStart"/>
      <w:r w:rsidRPr="0038332B">
        <w:rPr>
          <w:rStyle w:val="22"/>
          <w:sz w:val="28"/>
          <w:szCs w:val="28"/>
        </w:rPr>
        <w:t>первоначал</w:t>
      </w:r>
      <w:r w:rsidR="00F36885">
        <w:rPr>
          <w:rStyle w:val="22"/>
          <w:sz w:val="28"/>
          <w:szCs w:val="28"/>
        </w:rPr>
        <w:t>ь</w:t>
      </w:r>
      <w:r w:rsidRPr="0038332B">
        <w:rPr>
          <w:rStyle w:val="22"/>
          <w:sz w:val="28"/>
          <w:szCs w:val="28"/>
        </w:rPr>
        <w:t>нои</w:t>
      </w:r>
      <w:proofErr w:type="spellEnd"/>
      <w:r w:rsidRPr="0038332B">
        <w:rPr>
          <w:rStyle w:val="22"/>
          <w:sz w:val="28"/>
          <w:szCs w:val="28"/>
        </w:rPr>
        <w:t xml:space="preserve"> стоимости данным методом.</w:t>
      </w:r>
    </w:p>
    <w:p w:rsidR="004A5AFE" w:rsidRPr="006D73D2" w:rsidRDefault="006D73D2" w:rsidP="006D73D2">
      <w:pPr>
        <w:keepNext/>
        <w:keepLines/>
        <w:tabs>
          <w:tab w:val="left" w:pos="851"/>
        </w:tabs>
        <w:spacing w:line="240" w:lineRule="exact"/>
        <w:jc w:val="both"/>
        <w:outlineLvl w:val="2"/>
        <w:rPr>
          <w:sz w:val="28"/>
          <w:szCs w:val="28"/>
        </w:rPr>
      </w:pPr>
      <w:bookmarkStart w:id="1" w:name="bookmark2"/>
      <w:r>
        <w:rPr>
          <w:rStyle w:val="33"/>
          <w:rFonts w:eastAsia="Courier New"/>
          <w:b w:val="0"/>
          <w:bCs w:val="0"/>
          <w:sz w:val="28"/>
          <w:szCs w:val="28"/>
        </w:rPr>
        <w:tab/>
        <w:t xml:space="preserve">2. </w:t>
      </w:r>
      <w:r w:rsidR="004A5AFE" w:rsidRPr="006D73D2">
        <w:rPr>
          <w:rStyle w:val="33"/>
          <w:rFonts w:eastAsia="Courier New"/>
          <w:b w:val="0"/>
          <w:bCs w:val="0"/>
          <w:sz w:val="28"/>
          <w:szCs w:val="28"/>
        </w:rPr>
        <w:t>Сравнительный подход</w:t>
      </w:r>
      <w:bookmarkEnd w:id="1"/>
    </w:p>
    <w:p w:rsidR="004A5AFE" w:rsidRPr="00F36885" w:rsidRDefault="004A5AFE" w:rsidP="006D73D2">
      <w:pPr>
        <w:pStyle w:val="11"/>
        <w:numPr>
          <w:ilvl w:val="1"/>
          <w:numId w:val="15"/>
        </w:numPr>
        <w:shd w:val="clear" w:color="auto" w:fill="auto"/>
        <w:tabs>
          <w:tab w:val="left" w:pos="851"/>
        </w:tabs>
        <w:rPr>
          <w:sz w:val="28"/>
          <w:szCs w:val="28"/>
        </w:rPr>
      </w:pPr>
      <w:r w:rsidRPr="00F36885">
        <w:rPr>
          <w:rStyle w:val="22"/>
          <w:sz w:val="28"/>
          <w:szCs w:val="28"/>
        </w:rPr>
        <w:t>Принципы применения подхода сравнения продаж</w:t>
      </w:r>
    </w:p>
    <w:p w:rsidR="004A5AFE" w:rsidRPr="00F36885" w:rsidRDefault="004A5AFE" w:rsidP="00F36885">
      <w:pPr>
        <w:pStyle w:val="11"/>
        <w:shd w:val="clear" w:color="auto" w:fill="auto"/>
        <w:tabs>
          <w:tab w:val="left" w:pos="851"/>
        </w:tabs>
        <w:ind w:left="142" w:right="160" w:firstLine="280"/>
        <w:rPr>
          <w:sz w:val="28"/>
          <w:szCs w:val="28"/>
        </w:rPr>
      </w:pPr>
      <w:r w:rsidRPr="00F36885">
        <w:rPr>
          <w:rStyle w:val="22"/>
          <w:sz w:val="28"/>
          <w:szCs w:val="28"/>
        </w:rPr>
        <w:t>Принцип предложения и спроса. Цена на рынке является результатом соглашения между продавцом и покупателем. При повышении спроса на определенный тип собственности цены на нее также стремятся к ро</w:t>
      </w:r>
      <w:r w:rsidRPr="00F36885">
        <w:rPr>
          <w:rStyle w:val="22"/>
          <w:sz w:val="28"/>
          <w:szCs w:val="28"/>
        </w:rPr>
        <w:softHyphen/>
        <w:t xml:space="preserve">сту, и наоборот. При анализе рынка необходимо принимать во внимание как предложение, так и спрос. </w:t>
      </w:r>
      <w:r w:rsidRPr="00F36885">
        <w:rPr>
          <w:rStyle w:val="22"/>
          <w:sz w:val="28"/>
          <w:szCs w:val="28"/>
        </w:rPr>
        <w:lastRenderedPageBreak/>
        <w:t>Спрос формируется наличием потенци</w:t>
      </w:r>
      <w:r w:rsidRPr="00F36885">
        <w:rPr>
          <w:rStyle w:val="22"/>
          <w:sz w:val="28"/>
          <w:szCs w:val="28"/>
        </w:rPr>
        <w:softHyphen/>
        <w:t>альных пользователей, а предложение определяется наличием предло</w:t>
      </w:r>
      <w:r w:rsidRPr="00F36885">
        <w:rPr>
          <w:rStyle w:val="22"/>
          <w:sz w:val="28"/>
          <w:szCs w:val="28"/>
        </w:rPr>
        <w:softHyphen/>
        <w:t>жений специализированного имущественного комплекса.</w:t>
      </w:r>
    </w:p>
    <w:p w:rsidR="004A5AFE" w:rsidRPr="00F36885" w:rsidRDefault="004A5AFE" w:rsidP="00F36885">
      <w:pPr>
        <w:pStyle w:val="11"/>
        <w:shd w:val="clear" w:color="auto" w:fill="auto"/>
        <w:tabs>
          <w:tab w:val="left" w:pos="851"/>
        </w:tabs>
        <w:ind w:left="142" w:right="160" w:firstLine="280"/>
        <w:rPr>
          <w:sz w:val="28"/>
          <w:szCs w:val="28"/>
        </w:rPr>
      </w:pPr>
      <w:r w:rsidRPr="00F36885">
        <w:rPr>
          <w:rStyle w:val="22"/>
          <w:sz w:val="28"/>
          <w:szCs w:val="28"/>
        </w:rPr>
        <w:t>Принцип баланса. Для того чтобы цена собственности соответство</w:t>
      </w:r>
      <w:r w:rsidRPr="00F36885">
        <w:rPr>
          <w:rStyle w:val="22"/>
          <w:sz w:val="28"/>
          <w:szCs w:val="28"/>
        </w:rPr>
        <w:softHyphen/>
        <w:t>вала рыночной стоимости, необходимо соблюдение определенного со</w:t>
      </w:r>
      <w:r w:rsidRPr="00F36885">
        <w:rPr>
          <w:rStyle w:val="22"/>
          <w:sz w:val="28"/>
          <w:szCs w:val="28"/>
        </w:rPr>
        <w:softHyphen/>
        <w:t>отношения между стоимостью земли и стоимостью сооружений. При анализе сравнимых объектов необходимо учитывать это соотношение и делать корректировку на его нарушение.</w:t>
      </w:r>
    </w:p>
    <w:p w:rsidR="004A5AFE" w:rsidRPr="00F36885" w:rsidRDefault="004A5AFE" w:rsidP="00F36885">
      <w:pPr>
        <w:pStyle w:val="11"/>
        <w:shd w:val="clear" w:color="auto" w:fill="auto"/>
        <w:tabs>
          <w:tab w:val="left" w:pos="851"/>
        </w:tabs>
        <w:ind w:left="142" w:right="160" w:firstLine="280"/>
        <w:rPr>
          <w:sz w:val="28"/>
          <w:szCs w:val="28"/>
        </w:rPr>
      </w:pPr>
      <w:r w:rsidRPr="00F36885">
        <w:rPr>
          <w:rStyle w:val="22"/>
          <w:sz w:val="28"/>
          <w:szCs w:val="28"/>
        </w:rPr>
        <w:t>Принцип замещения. Рыночная стоимость объектов определяется ценой, которую заплатит специализированный покупатель за объект подобной полезности. Если такие объекты на рынке отсутствует, метод продаж не применим.</w:t>
      </w:r>
    </w:p>
    <w:p w:rsidR="004A5AFE" w:rsidRPr="006D73D2" w:rsidRDefault="004A5AFE" w:rsidP="00F36885">
      <w:pPr>
        <w:pStyle w:val="11"/>
        <w:shd w:val="clear" w:color="auto" w:fill="auto"/>
        <w:tabs>
          <w:tab w:val="left" w:pos="851"/>
        </w:tabs>
        <w:ind w:left="142" w:right="160" w:firstLine="280"/>
        <w:rPr>
          <w:sz w:val="28"/>
          <w:szCs w:val="28"/>
        </w:rPr>
      </w:pPr>
      <w:r w:rsidRPr="00F36885">
        <w:rPr>
          <w:rStyle w:val="22"/>
          <w:sz w:val="28"/>
          <w:szCs w:val="28"/>
        </w:rPr>
        <w:t>Принцип зависимости. Стоимость объекта зависит от качества ме</w:t>
      </w:r>
      <w:r w:rsidRPr="00F36885">
        <w:rPr>
          <w:rStyle w:val="22"/>
          <w:sz w:val="28"/>
          <w:szCs w:val="28"/>
        </w:rPr>
        <w:softHyphen/>
        <w:t>сторасположения объекта, от его близости</w:t>
      </w:r>
      <w:r>
        <w:rPr>
          <w:rStyle w:val="22"/>
        </w:rPr>
        <w:t xml:space="preserve"> </w:t>
      </w:r>
      <w:r w:rsidRPr="006D73D2">
        <w:rPr>
          <w:rStyle w:val="22"/>
          <w:sz w:val="28"/>
          <w:szCs w:val="28"/>
        </w:rPr>
        <w:t>к экономическим центрам. При изменении экономических связей меняется экономическая среда и, соответственно, может измениться стоимость объектов. Степень изме</w:t>
      </w:r>
      <w:r w:rsidRPr="006D73D2">
        <w:rPr>
          <w:rStyle w:val="22"/>
          <w:sz w:val="28"/>
          <w:szCs w:val="28"/>
        </w:rPr>
        <w:softHyphen/>
        <w:t>нения зависит от характера связей между объектом и новой политиче</w:t>
      </w:r>
      <w:r w:rsidRPr="006D73D2">
        <w:rPr>
          <w:rStyle w:val="22"/>
          <w:sz w:val="28"/>
          <w:szCs w:val="28"/>
        </w:rPr>
        <w:softHyphen/>
        <w:t>ской, экономической средой.</w:t>
      </w:r>
    </w:p>
    <w:p w:rsidR="004A5AFE" w:rsidRPr="006D73D2" w:rsidRDefault="004A5AFE" w:rsidP="006D73D2">
      <w:pPr>
        <w:pStyle w:val="11"/>
        <w:shd w:val="clear" w:color="auto" w:fill="auto"/>
        <w:ind w:right="160" w:firstLine="422"/>
        <w:rPr>
          <w:sz w:val="28"/>
          <w:szCs w:val="28"/>
        </w:rPr>
      </w:pPr>
      <w:r w:rsidRPr="006D73D2">
        <w:rPr>
          <w:rStyle w:val="22"/>
          <w:sz w:val="28"/>
          <w:szCs w:val="28"/>
        </w:rPr>
        <w:t>Принцип изменения Изменение стоимости происходит как в резуль</w:t>
      </w:r>
      <w:r w:rsidRPr="006D73D2">
        <w:rPr>
          <w:rStyle w:val="22"/>
          <w:sz w:val="28"/>
          <w:szCs w:val="28"/>
        </w:rPr>
        <w:softHyphen/>
        <w:t>тат изменения самих объектов, так и в результате изменения внешних условий. Для прогноза будущих выгод отслеживание тенденций измене</w:t>
      </w:r>
      <w:r w:rsidRPr="006D73D2">
        <w:rPr>
          <w:rStyle w:val="22"/>
          <w:sz w:val="28"/>
          <w:szCs w:val="28"/>
        </w:rPr>
        <w:softHyphen/>
        <w:t>ния внешних и внутренних условий имеет существенное значение.</w:t>
      </w:r>
    </w:p>
    <w:p w:rsidR="006D73D2" w:rsidRDefault="006D73D2" w:rsidP="006D73D2">
      <w:pPr>
        <w:pStyle w:val="11"/>
        <w:shd w:val="clear" w:color="auto" w:fill="auto"/>
        <w:ind w:firstLine="0"/>
        <w:rPr>
          <w:rStyle w:val="22"/>
          <w:sz w:val="28"/>
          <w:szCs w:val="28"/>
        </w:rPr>
      </w:pPr>
    </w:p>
    <w:p w:rsidR="004A5AFE" w:rsidRPr="006D73D2" w:rsidRDefault="004A5AFE" w:rsidP="006D73D2">
      <w:pPr>
        <w:pStyle w:val="11"/>
        <w:numPr>
          <w:ilvl w:val="1"/>
          <w:numId w:val="15"/>
        </w:numPr>
        <w:shd w:val="clear" w:color="auto" w:fill="auto"/>
        <w:rPr>
          <w:sz w:val="28"/>
          <w:szCs w:val="28"/>
        </w:rPr>
      </w:pPr>
      <w:r w:rsidRPr="006D73D2">
        <w:rPr>
          <w:rStyle w:val="22"/>
          <w:sz w:val="28"/>
          <w:szCs w:val="28"/>
        </w:rPr>
        <w:t>Область применения сравнительного подхода</w:t>
      </w:r>
    </w:p>
    <w:p w:rsidR="004A5AFE" w:rsidRPr="006D73D2" w:rsidRDefault="004A5AFE" w:rsidP="002874FE">
      <w:pPr>
        <w:pStyle w:val="11"/>
        <w:shd w:val="clear" w:color="auto" w:fill="auto"/>
        <w:ind w:right="160" w:firstLine="708"/>
        <w:rPr>
          <w:sz w:val="28"/>
          <w:szCs w:val="28"/>
        </w:rPr>
      </w:pPr>
      <w:r w:rsidRPr="006D73D2">
        <w:rPr>
          <w:rStyle w:val="71"/>
          <w:rFonts w:eastAsia="Corbel"/>
          <w:sz w:val="28"/>
          <w:szCs w:val="28"/>
        </w:rPr>
        <w:t>Метод сравнения продаж</w:t>
      </w:r>
      <w:r w:rsidRPr="006D73D2">
        <w:rPr>
          <w:rStyle w:val="22"/>
          <w:sz w:val="28"/>
          <w:szCs w:val="28"/>
        </w:rPr>
        <w:t xml:space="preserve"> наиболее действенен для объектов ис</w:t>
      </w:r>
      <w:r w:rsidRPr="006D73D2">
        <w:rPr>
          <w:rStyle w:val="22"/>
          <w:sz w:val="28"/>
          <w:szCs w:val="28"/>
        </w:rPr>
        <w:softHyphen/>
        <w:t>следования, по которым имеется достаточное количество достоверной</w:t>
      </w:r>
      <w:r w:rsidR="006D73D2">
        <w:rPr>
          <w:rStyle w:val="22"/>
          <w:sz w:val="28"/>
          <w:szCs w:val="28"/>
        </w:rPr>
        <w:t xml:space="preserve"> </w:t>
      </w:r>
      <w:r w:rsidRPr="006D73D2">
        <w:rPr>
          <w:rStyle w:val="22"/>
          <w:sz w:val="28"/>
          <w:szCs w:val="28"/>
        </w:rPr>
        <w:t>информации о недавних сделках купли-продажи. Для регулярно прода</w:t>
      </w:r>
      <w:r w:rsidRPr="006D73D2">
        <w:rPr>
          <w:rStyle w:val="22"/>
          <w:sz w:val="28"/>
          <w:szCs w:val="28"/>
        </w:rPr>
        <w:softHyphen/>
        <w:t>ваемых объектов этот метод дает наиболее достоверную величину ры</w:t>
      </w:r>
      <w:r w:rsidRPr="006D73D2">
        <w:rPr>
          <w:rStyle w:val="22"/>
          <w:sz w:val="28"/>
          <w:szCs w:val="28"/>
        </w:rPr>
        <w:softHyphen/>
        <w:t>ночной стоимости.</w:t>
      </w:r>
    </w:p>
    <w:p w:rsidR="004A5AFE" w:rsidRPr="006D73D2" w:rsidRDefault="004A5AFE" w:rsidP="004A5AFE">
      <w:pPr>
        <w:pStyle w:val="11"/>
        <w:shd w:val="clear" w:color="auto" w:fill="auto"/>
        <w:ind w:left="20" w:right="20" w:firstLine="280"/>
        <w:rPr>
          <w:sz w:val="28"/>
          <w:szCs w:val="28"/>
        </w:rPr>
      </w:pPr>
      <w:r w:rsidRPr="006D73D2">
        <w:rPr>
          <w:rStyle w:val="22"/>
          <w:sz w:val="28"/>
          <w:szCs w:val="28"/>
        </w:rPr>
        <w:t>При продажах специфичных объектов информация о политических и экономических характеристиках и условиях продажи часто недоступна или неполна, поэтому в таких случаях метод сравнения продаж может определить диапазон, в котором наиболее вероятно будет находиться ве</w:t>
      </w:r>
      <w:r w:rsidRPr="006D73D2">
        <w:rPr>
          <w:rStyle w:val="22"/>
          <w:sz w:val="28"/>
          <w:szCs w:val="28"/>
        </w:rPr>
        <w:softHyphen/>
        <w:t>личина рыночной стоимости</w:t>
      </w:r>
    </w:p>
    <w:p w:rsidR="004A5AFE" w:rsidRPr="006D73D2" w:rsidRDefault="004A5AFE" w:rsidP="004A5AFE">
      <w:pPr>
        <w:pStyle w:val="11"/>
        <w:shd w:val="clear" w:color="auto" w:fill="auto"/>
        <w:ind w:left="20" w:right="20" w:firstLine="280"/>
        <w:rPr>
          <w:sz w:val="28"/>
          <w:szCs w:val="28"/>
        </w:rPr>
      </w:pPr>
      <w:r w:rsidRPr="006D73D2">
        <w:rPr>
          <w:rStyle w:val="22"/>
          <w:sz w:val="28"/>
          <w:szCs w:val="28"/>
        </w:rPr>
        <w:t>Любое отличие условий продажи сравниваемого объекта от типич</w:t>
      </w:r>
      <w:r w:rsidRPr="006D73D2">
        <w:rPr>
          <w:rStyle w:val="22"/>
          <w:sz w:val="28"/>
          <w:szCs w:val="28"/>
        </w:rPr>
        <w:softHyphen/>
        <w:t>ных рыночных условий на дату' оценки должно быть учтено при анализе. Поэтому существенным ограничительным фактором метода сравнения продаж является достоверность получаемой информации</w:t>
      </w:r>
    </w:p>
    <w:p w:rsidR="004A5AFE" w:rsidRPr="006D73D2" w:rsidRDefault="002874FE" w:rsidP="002874FE">
      <w:pPr>
        <w:pStyle w:val="11"/>
        <w:shd w:val="clear" w:color="auto" w:fill="auto"/>
        <w:tabs>
          <w:tab w:val="left" w:pos="851"/>
        </w:tabs>
        <w:ind w:right="20" w:firstLine="0"/>
        <w:rPr>
          <w:sz w:val="28"/>
          <w:szCs w:val="28"/>
        </w:rPr>
      </w:pPr>
      <w:r>
        <w:rPr>
          <w:rStyle w:val="22"/>
          <w:sz w:val="28"/>
          <w:szCs w:val="28"/>
        </w:rPr>
        <w:tab/>
        <w:t xml:space="preserve">2.3 </w:t>
      </w:r>
      <w:r w:rsidR="004A5AFE" w:rsidRPr="006D73D2">
        <w:rPr>
          <w:rStyle w:val="22"/>
          <w:sz w:val="28"/>
          <w:szCs w:val="28"/>
        </w:rPr>
        <w:t>Методы определения первоначальной стоимости объекта сравни</w:t>
      </w:r>
      <w:r w:rsidR="004A5AFE" w:rsidRPr="006D73D2">
        <w:rPr>
          <w:rStyle w:val="22"/>
          <w:sz w:val="28"/>
          <w:szCs w:val="28"/>
        </w:rPr>
        <w:softHyphen/>
        <w:t>тельным подходом</w:t>
      </w:r>
    </w:p>
    <w:p w:rsidR="004A5AFE" w:rsidRPr="006D73D2" w:rsidRDefault="004A5AFE" w:rsidP="002874FE">
      <w:pPr>
        <w:pStyle w:val="11"/>
        <w:shd w:val="clear" w:color="auto" w:fill="auto"/>
        <w:ind w:left="20" w:right="20" w:firstLine="688"/>
        <w:rPr>
          <w:sz w:val="28"/>
          <w:szCs w:val="28"/>
        </w:rPr>
      </w:pPr>
      <w:r w:rsidRPr="006D73D2">
        <w:rPr>
          <w:rStyle w:val="22"/>
          <w:sz w:val="28"/>
          <w:szCs w:val="28"/>
        </w:rPr>
        <w:t>Данный подход включает два основных метода - прямого сравни</w:t>
      </w:r>
      <w:r w:rsidRPr="006D73D2">
        <w:rPr>
          <w:rStyle w:val="22"/>
          <w:sz w:val="28"/>
          <w:szCs w:val="28"/>
        </w:rPr>
        <w:softHyphen/>
        <w:t>тельного анализа продаж и статистического моделирования стоимости объекта.</w:t>
      </w:r>
    </w:p>
    <w:p w:rsidR="004A5AFE" w:rsidRPr="002874FE" w:rsidRDefault="004A5AFE" w:rsidP="002874FE">
      <w:pPr>
        <w:pStyle w:val="11"/>
        <w:shd w:val="clear" w:color="auto" w:fill="auto"/>
        <w:ind w:left="20" w:right="20" w:firstLine="688"/>
        <w:rPr>
          <w:sz w:val="28"/>
          <w:szCs w:val="28"/>
        </w:rPr>
      </w:pPr>
      <w:r w:rsidRPr="002874FE">
        <w:rPr>
          <w:rStyle w:val="71"/>
          <w:rFonts w:eastAsia="Corbel"/>
          <w:sz w:val="28"/>
          <w:szCs w:val="28"/>
        </w:rPr>
        <w:t>Метод прямого сравнительного анализа продаж</w:t>
      </w:r>
      <w:r w:rsidRPr="002874FE">
        <w:rPr>
          <w:rStyle w:val="22"/>
          <w:sz w:val="28"/>
          <w:szCs w:val="28"/>
        </w:rPr>
        <w:t xml:space="preserve"> применяется, когда имеется возможность подобрать аналог (или аналоги) оцениваемого объекта. Первоначальная стоимость (С) объекта-аналога анализиру</w:t>
      </w:r>
      <w:r w:rsidRPr="002874FE">
        <w:rPr>
          <w:rStyle w:val="22"/>
          <w:sz w:val="28"/>
          <w:szCs w:val="28"/>
        </w:rPr>
        <w:softHyphen/>
        <w:t>ется и корректируется в соответствии с различиями, которые имеются между объектом-аналогом и исследуемым объектом.</w:t>
      </w:r>
    </w:p>
    <w:p w:rsidR="004A5AFE" w:rsidRPr="002874FE" w:rsidRDefault="004A5AFE" w:rsidP="004A5AFE">
      <w:pPr>
        <w:pStyle w:val="11"/>
        <w:shd w:val="clear" w:color="auto" w:fill="auto"/>
        <w:ind w:left="20" w:right="20" w:firstLine="280"/>
        <w:rPr>
          <w:sz w:val="28"/>
          <w:szCs w:val="28"/>
        </w:rPr>
      </w:pPr>
      <w:r w:rsidRPr="002874FE">
        <w:rPr>
          <w:rStyle w:val="22"/>
          <w:sz w:val="28"/>
          <w:szCs w:val="28"/>
        </w:rPr>
        <w:t xml:space="preserve">Различия оцениваются по следующим характеристикам: по сроку эксплуатации объекта, состоянию, степени устаревания, комплектности, местоположению, производителю, рыночным </w:t>
      </w:r>
      <w:r w:rsidRPr="002874FE">
        <w:rPr>
          <w:rStyle w:val="22"/>
          <w:sz w:val="28"/>
          <w:szCs w:val="28"/>
        </w:rPr>
        <w:lastRenderedPageBreak/>
        <w:t>условиям (соотношения спроса и предложения и пр.), мотивации (цены продаж объектов будут различными в зависимости, например, от того, приобретается ли она дилером для последующей продажи либо производителем для после</w:t>
      </w:r>
      <w:r w:rsidRPr="002874FE">
        <w:rPr>
          <w:rStyle w:val="22"/>
          <w:sz w:val="28"/>
          <w:szCs w:val="28"/>
        </w:rPr>
        <w:softHyphen/>
        <w:t>дующей эксплуатации), условиям финансирования, качеству объектов и их количеству (удельная цена объекта в случае оптовой продажи будет ниже обычной розничной цены), размерам, типу, времени продажи, типу сделки (конкурс, аукцион, оптовый склад, магазин и пр.). Приведенные характеристики сравнения не исчерпывают весь их состав. Существу</w:t>
      </w:r>
      <w:r w:rsidRPr="002874FE">
        <w:rPr>
          <w:rStyle w:val="22"/>
          <w:sz w:val="28"/>
          <w:szCs w:val="28"/>
        </w:rPr>
        <w:softHyphen/>
        <w:t>ют и другие параметры, по которым могут сравниваться аналогичные и оцениваемые объекты. Эксперт должен стремиться найти рыночные данные об объекте, наиболее близком к исследуемому. Чем более сход</w:t>
      </w:r>
      <w:r w:rsidRPr="002874FE">
        <w:rPr>
          <w:rStyle w:val="22"/>
          <w:sz w:val="28"/>
          <w:szCs w:val="28"/>
        </w:rPr>
        <w:softHyphen/>
        <w:t>ны будут аналогичный и исследуемый объекты, тем меньшее количе</w:t>
      </w:r>
      <w:r w:rsidRPr="002874FE">
        <w:rPr>
          <w:rStyle w:val="22"/>
          <w:sz w:val="28"/>
          <w:szCs w:val="28"/>
        </w:rPr>
        <w:softHyphen/>
        <w:t xml:space="preserve">ство поправок потребуется вносить, тем легче, точнее и достовернее будет исследование стоимости. Например, стоимость объекта </w:t>
      </w:r>
      <w:r w:rsidR="002874FE" w:rsidRPr="002874FE">
        <w:rPr>
          <w:rStyle w:val="22"/>
          <w:sz w:val="28"/>
          <w:szCs w:val="28"/>
        </w:rPr>
        <w:t xml:space="preserve">можно </w:t>
      </w:r>
      <w:r w:rsidR="002874FE">
        <w:rPr>
          <w:rStyle w:val="22"/>
          <w:sz w:val="28"/>
          <w:szCs w:val="28"/>
        </w:rPr>
        <w:t>определить</w:t>
      </w:r>
      <w:r w:rsidRPr="002874FE">
        <w:rPr>
          <w:rStyle w:val="22"/>
          <w:sz w:val="28"/>
          <w:szCs w:val="28"/>
        </w:rPr>
        <w:t xml:space="preserve"> по каталогу, если известны производитель, тип модели, год выпуска, срок хранения и эксплуатации и комплектность объекта. Тогда корректировки потребуются лишь на наработку, время продажи, состоя</w:t>
      </w:r>
      <w:r w:rsidRPr="002874FE">
        <w:rPr>
          <w:rStyle w:val="22"/>
          <w:sz w:val="28"/>
          <w:szCs w:val="28"/>
        </w:rPr>
        <w:softHyphen/>
        <w:t>ние и степень устаревания. В данном случае эксперт сравнивает цены продаж идентичных объектов.</w:t>
      </w:r>
    </w:p>
    <w:p w:rsidR="004A5AFE" w:rsidRPr="002874FE" w:rsidRDefault="004A5AFE" w:rsidP="004A5AFE">
      <w:pPr>
        <w:pStyle w:val="11"/>
        <w:shd w:val="clear" w:color="auto" w:fill="auto"/>
        <w:ind w:left="20" w:right="20" w:firstLine="280"/>
        <w:rPr>
          <w:sz w:val="28"/>
          <w:szCs w:val="28"/>
        </w:rPr>
      </w:pPr>
      <w:r w:rsidRPr="002874FE">
        <w:rPr>
          <w:rStyle w:val="22"/>
          <w:sz w:val="28"/>
          <w:szCs w:val="28"/>
        </w:rPr>
        <w:t>Если же сравнение осуществляется по аналогичным объектам, на</w:t>
      </w:r>
      <w:r w:rsidRPr="002874FE">
        <w:rPr>
          <w:rStyle w:val="22"/>
          <w:sz w:val="28"/>
          <w:szCs w:val="28"/>
        </w:rPr>
        <w:softHyphen/>
        <w:t xml:space="preserve">пример, по оборудованию, которое уже не выпускается или произведено не на </w:t>
      </w:r>
      <w:r w:rsidR="008A0F3E" w:rsidRPr="002874FE">
        <w:rPr>
          <w:rStyle w:val="22"/>
          <w:sz w:val="28"/>
          <w:szCs w:val="28"/>
        </w:rPr>
        <w:t xml:space="preserve">том </w:t>
      </w:r>
      <w:r w:rsidR="008A0F3E">
        <w:rPr>
          <w:rStyle w:val="22"/>
          <w:sz w:val="28"/>
          <w:szCs w:val="28"/>
        </w:rPr>
        <w:t>предприятии</w:t>
      </w:r>
      <w:r w:rsidRPr="002874FE">
        <w:rPr>
          <w:rStyle w:val="22"/>
          <w:sz w:val="28"/>
          <w:szCs w:val="28"/>
        </w:rPr>
        <w:t>, где произвед</w:t>
      </w:r>
      <w:r w:rsidR="008A0F3E">
        <w:rPr>
          <w:rStyle w:val="22"/>
          <w:sz w:val="28"/>
          <w:szCs w:val="28"/>
        </w:rPr>
        <w:t>ено оцениваемое оборудование</w:t>
      </w:r>
      <w:r w:rsidRPr="002874FE">
        <w:rPr>
          <w:rStyle w:val="22"/>
          <w:sz w:val="28"/>
          <w:szCs w:val="28"/>
        </w:rPr>
        <w:t>, то количество сравниваемых параметров значительно увеличивается.</w:t>
      </w:r>
    </w:p>
    <w:p w:rsidR="004A5AFE" w:rsidRPr="002874FE" w:rsidRDefault="004A5AFE" w:rsidP="004A5AFE">
      <w:pPr>
        <w:pStyle w:val="11"/>
        <w:shd w:val="clear" w:color="auto" w:fill="auto"/>
        <w:ind w:left="20" w:right="20" w:firstLine="280"/>
        <w:rPr>
          <w:sz w:val="28"/>
          <w:szCs w:val="28"/>
        </w:rPr>
      </w:pPr>
      <w:r w:rsidRPr="002874FE">
        <w:rPr>
          <w:rStyle w:val="82"/>
          <w:sz w:val="28"/>
          <w:szCs w:val="28"/>
        </w:rPr>
        <w:t>Метод статистического моделирования</w:t>
      </w:r>
      <w:r w:rsidRPr="002874FE">
        <w:rPr>
          <w:rStyle w:val="51"/>
          <w:sz w:val="28"/>
          <w:szCs w:val="28"/>
        </w:rPr>
        <w:t xml:space="preserve"> </w:t>
      </w:r>
      <w:r w:rsidRPr="002874FE">
        <w:rPr>
          <w:rStyle w:val="22"/>
          <w:sz w:val="28"/>
          <w:szCs w:val="28"/>
        </w:rPr>
        <w:t>заключается в том</w:t>
      </w:r>
      <w:proofErr w:type="gramStart"/>
      <w:r w:rsidRPr="002874FE">
        <w:rPr>
          <w:rStyle w:val="22"/>
          <w:sz w:val="28"/>
          <w:szCs w:val="28"/>
        </w:rPr>
        <w:t>.</w:t>
      </w:r>
      <w:proofErr w:type="gramEnd"/>
      <w:r w:rsidRPr="002874FE">
        <w:rPr>
          <w:rStyle w:val="22"/>
          <w:sz w:val="28"/>
          <w:szCs w:val="28"/>
        </w:rPr>
        <w:t xml:space="preserve"> что оце</w:t>
      </w:r>
      <w:r w:rsidRPr="002874FE">
        <w:rPr>
          <w:rStyle w:val="22"/>
          <w:sz w:val="28"/>
          <w:szCs w:val="28"/>
        </w:rPr>
        <w:softHyphen/>
        <w:t>ниваемый объект рассматривается как представитель некоторой со</w:t>
      </w:r>
      <w:r w:rsidRPr="002874FE">
        <w:rPr>
          <w:rStyle w:val="22"/>
          <w:sz w:val="28"/>
          <w:szCs w:val="28"/>
        </w:rPr>
        <w:softHyphen/>
        <w:t>вокупности однородных объектов, для которых цены известны. Для данной совокупности объектов с использованием теории статистики и экономико-математического моделирования разрабатывается математи</w:t>
      </w:r>
      <w:r w:rsidRPr="002874FE">
        <w:rPr>
          <w:rStyle w:val="22"/>
          <w:sz w:val="28"/>
          <w:szCs w:val="28"/>
        </w:rPr>
        <w:softHyphen/>
        <w:t>ческая модель зависимости цены от одного или нескольких известных параметров. По этой математической модели рассчитывается стоимость оцениваемых объектов, определяется как бы среднестатистическая из данной совокупности однородных объектов.</w:t>
      </w:r>
    </w:p>
    <w:p w:rsidR="004A5AFE" w:rsidRPr="002874FE" w:rsidRDefault="004A5AFE" w:rsidP="004A5AFE">
      <w:pPr>
        <w:pStyle w:val="11"/>
        <w:shd w:val="clear" w:color="auto" w:fill="auto"/>
        <w:ind w:left="20" w:right="20" w:firstLine="280"/>
        <w:rPr>
          <w:sz w:val="28"/>
          <w:szCs w:val="28"/>
        </w:rPr>
      </w:pPr>
      <w:r w:rsidRPr="002874FE">
        <w:rPr>
          <w:rStyle w:val="22"/>
          <w:sz w:val="28"/>
          <w:szCs w:val="28"/>
        </w:rPr>
        <w:t>В зависимости от вида математической модели, выбранной для рас</w:t>
      </w:r>
      <w:r w:rsidRPr="002874FE">
        <w:rPr>
          <w:rStyle w:val="22"/>
          <w:sz w:val="28"/>
          <w:szCs w:val="28"/>
        </w:rPr>
        <w:softHyphen/>
        <w:t>четов стоимости объекта, различают следующие разновидности данного метода оценки: - метод удельных стоимостных показателей; метод кор</w:t>
      </w:r>
      <w:r w:rsidRPr="002874FE">
        <w:rPr>
          <w:rStyle w:val="22"/>
          <w:sz w:val="28"/>
          <w:szCs w:val="28"/>
        </w:rPr>
        <w:softHyphen/>
        <w:t>реляционных моделей;</w:t>
      </w:r>
      <w:r w:rsidR="008A0F3E">
        <w:rPr>
          <w:rStyle w:val="22"/>
          <w:sz w:val="28"/>
          <w:szCs w:val="28"/>
        </w:rPr>
        <w:t xml:space="preserve"> </w:t>
      </w:r>
      <w:r w:rsidRPr="002874FE">
        <w:rPr>
          <w:rStyle w:val="22"/>
          <w:sz w:val="28"/>
          <w:szCs w:val="28"/>
        </w:rPr>
        <w:t>экспертный метод.</w:t>
      </w:r>
    </w:p>
    <w:p w:rsidR="004A5AFE" w:rsidRPr="002874FE" w:rsidRDefault="004A5AFE" w:rsidP="004A5AFE">
      <w:pPr>
        <w:pStyle w:val="11"/>
        <w:shd w:val="clear" w:color="auto" w:fill="auto"/>
        <w:ind w:left="20" w:right="20" w:firstLine="280"/>
        <w:rPr>
          <w:sz w:val="28"/>
          <w:szCs w:val="28"/>
        </w:rPr>
      </w:pPr>
      <w:r w:rsidRPr="002874FE">
        <w:rPr>
          <w:rStyle w:val="82"/>
          <w:sz w:val="28"/>
          <w:szCs w:val="28"/>
        </w:rPr>
        <w:t>Метод удельных стоимостных показателей</w:t>
      </w:r>
      <w:r w:rsidRPr="002874FE">
        <w:rPr>
          <w:rStyle w:val="51"/>
          <w:sz w:val="28"/>
          <w:szCs w:val="28"/>
        </w:rPr>
        <w:t xml:space="preserve"> </w:t>
      </w:r>
      <w:r w:rsidRPr="002874FE">
        <w:rPr>
          <w:rStyle w:val="22"/>
          <w:sz w:val="28"/>
          <w:szCs w:val="28"/>
        </w:rPr>
        <w:t>основывается на пред</w:t>
      </w:r>
      <w:r w:rsidRPr="002874FE">
        <w:rPr>
          <w:rStyle w:val="22"/>
          <w:sz w:val="28"/>
          <w:szCs w:val="28"/>
        </w:rPr>
        <w:softHyphen/>
        <w:t>положения о наличии прямой пропорциональной зависимости между стоимостью оцениваемого объекта и анализируемыми параметрами (А):</w:t>
      </w:r>
    </w:p>
    <w:p w:rsidR="004A5AFE" w:rsidRPr="002874FE" w:rsidRDefault="004A5AFE" w:rsidP="004A5AFE">
      <w:pPr>
        <w:pStyle w:val="11"/>
        <w:shd w:val="clear" w:color="auto" w:fill="auto"/>
        <w:ind w:left="840" w:firstLine="0"/>
        <w:jc w:val="left"/>
        <w:rPr>
          <w:sz w:val="28"/>
          <w:szCs w:val="28"/>
        </w:rPr>
      </w:pPr>
      <w:r w:rsidRPr="002874FE">
        <w:rPr>
          <w:rStyle w:val="22"/>
          <w:sz w:val="28"/>
          <w:szCs w:val="28"/>
        </w:rPr>
        <w:t>С =С * А + С</w:t>
      </w:r>
    </w:p>
    <w:p w:rsidR="004A5AFE" w:rsidRPr="002874FE" w:rsidRDefault="004A5AFE" w:rsidP="004A5AFE">
      <w:pPr>
        <w:tabs>
          <w:tab w:val="left" w:pos="1924"/>
        </w:tabs>
        <w:spacing w:line="80" w:lineRule="exact"/>
        <w:ind w:left="940"/>
        <w:rPr>
          <w:rFonts w:ascii="Times New Roman" w:hAnsi="Times New Roman" w:cs="Times New Roman"/>
          <w:sz w:val="28"/>
          <w:szCs w:val="28"/>
        </w:rPr>
      </w:pPr>
      <w:r w:rsidRPr="002874FE">
        <w:rPr>
          <w:rStyle w:val="130"/>
          <w:rFonts w:ascii="Times New Roman" w:hAnsi="Times New Roman" w:cs="Times New Roman"/>
          <w:sz w:val="28"/>
          <w:szCs w:val="28"/>
          <w:lang w:val="kk-KZ" w:eastAsia="kk-KZ" w:bidi="kk-KZ"/>
        </w:rPr>
        <w:t xml:space="preserve">ЛЧІС </w:t>
      </w:r>
      <w:r w:rsidRPr="002874FE">
        <w:rPr>
          <w:rStyle w:val="130"/>
          <w:rFonts w:ascii="Times New Roman" w:hAnsi="Times New Roman" w:cs="Times New Roman"/>
          <w:sz w:val="28"/>
          <w:szCs w:val="28"/>
        </w:rPr>
        <w:t>\Д</w:t>
      </w:r>
      <w:r w:rsidRPr="002874FE">
        <w:rPr>
          <w:rStyle w:val="130"/>
          <w:rFonts w:ascii="Times New Roman" w:hAnsi="Times New Roman" w:cs="Times New Roman"/>
          <w:sz w:val="28"/>
          <w:szCs w:val="28"/>
        </w:rPr>
        <w:tab/>
        <w:t>ДОП</w:t>
      </w:r>
    </w:p>
    <w:p w:rsidR="004A5AFE" w:rsidRPr="002874FE" w:rsidRDefault="004A5AFE" w:rsidP="004A5AFE">
      <w:pPr>
        <w:pStyle w:val="11"/>
        <w:shd w:val="clear" w:color="auto" w:fill="auto"/>
        <w:ind w:left="20" w:right="20" w:firstLine="280"/>
        <w:rPr>
          <w:sz w:val="28"/>
          <w:szCs w:val="28"/>
        </w:rPr>
      </w:pPr>
      <w:r w:rsidRPr="002874FE">
        <w:rPr>
          <w:rStyle w:val="22"/>
          <w:sz w:val="28"/>
          <w:szCs w:val="28"/>
        </w:rPr>
        <w:t>где С - первоначальная стоимость объекта, определяемая данным методом;</w:t>
      </w:r>
    </w:p>
    <w:p w:rsidR="004A5AFE" w:rsidRPr="002874FE" w:rsidRDefault="004A5AFE" w:rsidP="004A5AFE">
      <w:pPr>
        <w:pStyle w:val="11"/>
        <w:shd w:val="clear" w:color="auto" w:fill="auto"/>
        <w:ind w:left="20" w:right="20" w:firstLine="280"/>
        <w:rPr>
          <w:sz w:val="28"/>
          <w:szCs w:val="28"/>
        </w:rPr>
      </w:pPr>
      <w:r w:rsidRPr="002874FE">
        <w:rPr>
          <w:rStyle w:val="22"/>
          <w:sz w:val="28"/>
          <w:szCs w:val="28"/>
        </w:rPr>
        <w:t>С - удельная стоимость параметра (например, мощность двигате</w:t>
      </w:r>
      <w:r w:rsidRPr="002874FE">
        <w:rPr>
          <w:rStyle w:val="22"/>
          <w:sz w:val="28"/>
          <w:szCs w:val="28"/>
        </w:rPr>
        <w:softHyphen/>
        <w:t>ля, полосы пропускания, одного предела измерения, источника питания т.п.);</w:t>
      </w:r>
    </w:p>
    <w:p w:rsidR="004A5AFE" w:rsidRPr="002874FE" w:rsidRDefault="004A5AFE" w:rsidP="004A5AFE">
      <w:pPr>
        <w:pStyle w:val="11"/>
        <w:shd w:val="clear" w:color="auto" w:fill="auto"/>
        <w:ind w:left="20" w:firstLine="280"/>
        <w:rPr>
          <w:sz w:val="28"/>
          <w:szCs w:val="28"/>
        </w:rPr>
      </w:pPr>
      <w:r w:rsidRPr="002874FE">
        <w:rPr>
          <w:rStyle w:val="22"/>
          <w:sz w:val="28"/>
          <w:szCs w:val="28"/>
        </w:rPr>
        <w:t>С - стоимость дополнительных устройств.</w:t>
      </w:r>
    </w:p>
    <w:p w:rsidR="004A5AFE" w:rsidRPr="002874FE" w:rsidRDefault="004A5AFE" w:rsidP="004A5AFE">
      <w:pPr>
        <w:pStyle w:val="11"/>
        <w:shd w:val="clear" w:color="auto" w:fill="auto"/>
        <w:ind w:left="20" w:right="20" w:firstLine="280"/>
        <w:rPr>
          <w:sz w:val="28"/>
          <w:szCs w:val="28"/>
        </w:rPr>
      </w:pPr>
      <w:r w:rsidRPr="002874FE">
        <w:rPr>
          <w:rStyle w:val="22"/>
          <w:sz w:val="28"/>
          <w:szCs w:val="28"/>
        </w:rPr>
        <w:t>Этот метод может быть применен к транспортным средствам, ма</w:t>
      </w:r>
      <w:r w:rsidRPr="002874FE">
        <w:rPr>
          <w:rStyle w:val="22"/>
          <w:sz w:val="28"/>
          <w:szCs w:val="28"/>
        </w:rPr>
        <w:softHyphen/>
        <w:t xml:space="preserve">шинам, механизмам. А также к приборам непосредственной оценки электрических и весовых параметров (вольтметр, амперметр, омметр, </w:t>
      </w:r>
      <w:r w:rsidRPr="002874FE">
        <w:rPr>
          <w:rStyle w:val="22"/>
          <w:sz w:val="28"/>
          <w:szCs w:val="28"/>
        </w:rPr>
        <w:lastRenderedPageBreak/>
        <w:t>источникам напряжения и тока, гирям, мерникам, тарированным (ди</w:t>
      </w:r>
      <w:r w:rsidRPr="002874FE">
        <w:rPr>
          <w:rStyle w:val="22"/>
          <w:sz w:val="28"/>
          <w:szCs w:val="28"/>
        </w:rPr>
        <w:softHyphen/>
        <w:t>намометрическим) ключам, динамометрам, мерам), измеряющим один параметр, и не может быть применим к электро-радиоизмерительным, теплотехническим приборам, оборудованию и устройствам, приборам, сложным по конструкции, имеющим много различных функциональных узлов.</w:t>
      </w:r>
    </w:p>
    <w:p w:rsidR="004A5AFE" w:rsidRPr="002874FE" w:rsidRDefault="004A5AFE" w:rsidP="004A5AFE">
      <w:pPr>
        <w:pStyle w:val="11"/>
        <w:shd w:val="clear" w:color="auto" w:fill="auto"/>
        <w:ind w:left="20" w:right="20" w:firstLine="300"/>
        <w:rPr>
          <w:sz w:val="28"/>
          <w:szCs w:val="28"/>
        </w:rPr>
      </w:pPr>
      <w:r w:rsidRPr="002874FE">
        <w:rPr>
          <w:rStyle w:val="82"/>
          <w:sz w:val="28"/>
          <w:szCs w:val="28"/>
        </w:rPr>
        <w:t>Массогабаритный метод определения стоимости</w:t>
      </w:r>
      <w:r w:rsidRPr="002874FE">
        <w:rPr>
          <w:rStyle w:val="51"/>
          <w:sz w:val="28"/>
          <w:szCs w:val="28"/>
        </w:rPr>
        <w:t xml:space="preserve"> </w:t>
      </w:r>
      <w:r w:rsidRPr="002874FE">
        <w:rPr>
          <w:rStyle w:val="22"/>
          <w:sz w:val="28"/>
          <w:szCs w:val="28"/>
        </w:rPr>
        <w:t>техники является разновидностью метода удельных показателей. Главными показателями оценки в данном случае служат массогабаритные параметры: масса обо</w:t>
      </w:r>
      <w:r w:rsidRPr="002874FE">
        <w:rPr>
          <w:rStyle w:val="22"/>
          <w:sz w:val="28"/>
          <w:szCs w:val="28"/>
        </w:rPr>
        <w:softHyphen/>
        <w:t>рудования или объем объекта. Объекты специализированного имуще</w:t>
      </w:r>
      <w:r w:rsidRPr="002874FE">
        <w:rPr>
          <w:rStyle w:val="22"/>
          <w:sz w:val="28"/>
          <w:szCs w:val="28"/>
        </w:rPr>
        <w:softHyphen/>
        <w:t>ственного комплекса разбиваются на однородные группы специфиче</w:t>
      </w:r>
      <w:r w:rsidRPr="002874FE">
        <w:rPr>
          <w:rStyle w:val="22"/>
          <w:sz w:val="28"/>
          <w:szCs w:val="28"/>
        </w:rPr>
        <w:softHyphen/>
        <w:t xml:space="preserve">ских объектов, определяется их масса и с помощью удельных весовых стоимостных параметров по каждому виду с учетом степени сложности и уровня </w:t>
      </w:r>
      <w:proofErr w:type="spellStart"/>
      <w:r w:rsidRPr="002874FE">
        <w:rPr>
          <w:rStyle w:val="22"/>
          <w:sz w:val="28"/>
          <w:szCs w:val="28"/>
        </w:rPr>
        <w:t>автомагизации</w:t>
      </w:r>
      <w:proofErr w:type="spellEnd"/>
      <w:r w:rsidRPr="002874FE">
        <w:rPr>
          <w:rStyle w:val="22"/>
          <w:sz w:val="28"/>
          <w:szCs w:val="28"/>
        </w:rPr>
        <w:t>; суммирование этих стоимостей дает стоимость всего парка однородных объектов.</w:t>
      </w:r>
    </w:p>
    <w:p w:rsidR="004A5AFE" w:rsidRPr="002874FE" w:rsidRDefault="004A5AFE" w:rsidP="004A5AFE">
      <w:pPr>
        <w:pStyle w:val="11"/>
        <w:shd w:val="clear" w:color="auto" w:fill="auto"/>
        <w:ind w:left="20" w:right="20" w:firstLine="300"/>
        <w:rPr>
          <w:sz w:val="28"/>
          <w:szCs w:val="28"/>
        </w:rPr>
      </w:pPr>
      <w:r w:rsidRPr="002874FE">
        <w:rPr>
          <w:rStyle w:val="22"/>
          <w:sz w:val="28"/>
          <w:szCs w:val="28"/>
        </w:rPr>
        <w:t>Первоначальную стоимость данным методом (</w:t>
      </w:r>
      <w:proofErr w:type="spellStart"/>
      <w:r w:rsidRPr="002874FE">
        <w:rPr>
          <w:rStyle w:val="22"/>
          <w:sz w:val="28"/>
          <w:szCs w:val="28"/>
        </w:rPr>
        <w:t>С</w:t>
      </w:r>
      <w:r w:rsidRPr="002874FE">
        <w:rPr>
          <w:rStyle w:val="22"/>
          <w:sz w:val="28"/>
          <w:szCs w:val="28"/>
          <w:vertAlign w:val="subscript"/>
        </w:rPr>
        <w:t>п</w:t>
      </w:r>
      <w:proofErr w:type="spellEnd"/>
      <w:r w:rsidRPr="002874FE">
        <w:rPr>
          <w:rStyle w:val="22"/>
          <w:sz w:val="28"/>
          <w:szCs w:val="28"/>
          <w:vertAlign w:val="subscript"/>
        </w:rPr>
        <w:t xml:space="preserve"> мг</w:t>
      </w:r>
      <w:r w:rsidRPr="002874FE">
        <w:rPr>
          <w:rStyle w:val="22"/>
          <w:sz w:val="28"/>
          <w:szCs w:val="28"/>
        </w:rPr>
        <w:t>) можно опреде</w:t>
      </w:r>
      <w:r w:rsidRPr="002874FE">
        <w:rPr>
          <w:rStyle w:val="22"/>
          <w:sz w:val="28"/>
          <w:szCs w:val="28"/>
        </w:rPr>
        <w:softHyphen/>
        <w:t>лить по следующей формуле:</w:t>
      </w:r>
    </w:p>
    <w:p w:rsidR="004A5AFE" w:rsidRPr="002874FE" w:rsidRDefault="004A5AFE" w:rsidP="004A5AFE">
      <w:pPr>
        <w:pStyle w:val="11"/>
        <w:shd w:val="clear" w:color="auto" w:fill="auto"/>
        <w:ind w:left="880" w:firstLine="0"/>
        <w:rPr>
          <w:sz w:val="28"/>
          <w:szCs w:val="28"/>
        </w:rPr>
      </w:pPr>
      <w:r w:rsidRPr="002874FE">
        <w:rPr>
          <w:rStyle w:val="22"/>
          <w:sz w:val="28"/>
          <w:szCs w:val="28"/>
        </w:rPr>
        <w:t xml:space="preserve">С М </w:t>
      </w:r>
      <w:r w:rsidRPr="002874FE">
        <w:rPr>
          <w:rStyle w:val="aa"/>
          <w:sz w:val="28"/>
          <w:szCs w:val="28"/>
        </w:rPr>
        <w:t>*С *</w:t>
      </w:r>
      <w:r w:rsidRPr="002874FE">
        <w:rPr>
          <w:rStyle w:val="22"/>
          <w:sz w:val="28"/>
          <w:szCs w:val="28"/>
        </w:rPr>
        <w:t xml:space="preserve"> К</w:t>
      </w:r>
    </w:p>
    <w:p w:rsidR="004A5AFE" w:rsidRPr="002874FE" w:rsidRDefault="004A5AFE" w:rsidP="004A5AFE">
      <w:pPr>
        <w:tabs>
          <w:tab w:val="center" w:pos="1949"/>
          <w:tab w:val="center" w:pos="2478"/>
        </w:tabs>
        <w:spacing w:line="90" w:lineRule="exact"/>
        <w:ind w:left="1000"/>
        <w:rPr>
          <w:rFonts w:ascii="Times New Roman" w:hAnsi="Times New Roman" w:cs="Times New Roman"/>
          <w:sz w:val="28"/>
          <w:szCs w:val="28"/>
        </w:rPr>
      </w:pPr>
      <w:r w:rsidRPr="002874FE">
        <w:rPr>
          <w:rStyle w:val="111"/>
          <w:rFonts w:eastAsia="Corbel"/>
          <w:sz w:val="28"/>
          <w:szCs w:val="28"/>
        </w:rPr>
        <w:t>П МГ' о</w:t>
      </w:r>
      <w:r w:rsidRPr="002874FE">
        <w:rPr>
          <w:rStyle w:val="111"/>
          <w:rFonts w:eastAsia="Corbel"/>
          <w:sz w:val="28"/>
          <w:szCs w:val="28"/>
        </w:rPr>
        <w:tab/>
        <w:t>у мг</w:t>
      </w:r>
      <w:r w:rsidRPr="002874FE">
        <w:rPr>
          <w:rStyle w:val="111"/>
          <w:rFonts w:eastAsia="Corbel"/>
          <w:sz w:val="28"/>
          <w:szCs w:val="28"/>
        </w:rPr>
        <w:tab/>
      </w:r>
      <w:proofErr w:type="spellStart"/>
      <w:r w:rsidRPr="002874FE">
        <w:rPr>
          <w:rStyle w:val="111"/>
          <w:rFonts w:eastAsia="Corbel"/>
          <w:sz w:val="28"/>
          <w:szCs w:val="28"/>
        </w:rPr>
        <w:t>сл</w:t>
      </w:r>
      <w:proofErr w:type="spellEnd"/>
    </w:p>
    <w:p w:rsidR="004A5AFE" w:rsidRPr="002874FE" w:rsidRDefault="004A5AFE" w:rsidP="004A5AFE">
      <w:pPr>
        <w:pStyle w:val="11"/>
        <w:shd w:val="clear" w:color="auto" w:fill="auto"/>
        <w:ind w:left="20" w:right="20" w:firstLine="300"/>
        <w:rPr>
          <w:sz w:val="28"/>
          <w:szCs w:val="28"/>
        </w:rPr>
      </w:pPr>
      <w:r w:rsidRPr="002874FE">
        <w:rPr>
          <w:rStyle w:val="22"/>
          <w:sz w:val="28"/>
          <w:szCs w:val="28"/>
        </w:rPr>
        <w:t xml:space="preserve">где </w:t>
      </w:r>
      <w:proofErr w:type="gramStart"/>
      <w:r w:rsidRPr="002874FE">
        <w:rPr>
          <w:rStyle w:val="22"/>
          <w:sz w:val="28"/>
          <w:szCs w:val="28"/>
        </w:rPr>
        <w:t>С</w:t>
      </w:r>
      <w:proofErr w:type="gramEnd"/>
      <w:r w:rsidRPr="002874FE">
        <w:rPr>
          <w:rStyle w:val="22"/>
          <w:sz w:val="28"/>
          <w:szCs w:val="28"/>
        </w:rPr>
        <w:t xml:space="preserve"> </w:t>
      </w:r>
      <w:r w:rsidRPr="002874FE">
        <w:rPr>
          <w:rStyle w:val="22"/>
          <w:sz w:val="28"/>
          <w:szCs w:val="28"/>
          <w:vertAlign w:val="subscript"/>
        </w:rPr>
        <w:t>ш</w:t>
      </w:r>
      <w:r w:rsidRPr="002874FE">
        <w:rPr>
          <w:rStyle w:val="22"/>
          <w:sz w:val="28"/>
          <w:szCs w:val="28"/>
        </w:rPr>
        <w:t xml:space="preserve"> - удельная стоимость единицы массы (1 </w:t>
      </w:r>
      <w:proofErr w:type="spellStart"/>
      <w:r w:rsidRPr="002874FE">
        <w:rPr>
          <w:rStyle w:val="22"/>
          <w:sz w:val="28"/>
          <w:szCs w:val="28"/>
        </w:rPr>
        <w:t>кГ</w:t>
      </w:r>
      <w:proofErr w:type="spellEnd"/>
      <w:r w:rsidRPr="002874FE">
        <w:rPr>
          <w:rStyle w:val="22"/>
          <w:sz w:val="28"/>
          <w:szCs w:val="28"/>
        </w:rPr>
        <w:t xml:space="preserve"> объекта с учетом </w:t>
      </w:r>
      <w:proofErr w:type="spellStart"/>
      <w:r w:rsidRPr="002874FE">
        <w:rPr>
          <w:rStyle w:val="22"/>
          <w:sz w:val="28"/>
          <w:szCs w:val="28"/>
        </w:rPr>
        <w:t>сте</w:t>
      </w:r>
      <w:proofErr w:type="spellEnd"/>
      <w:r w:rsidRPr="002874FE">
        <w:rPr>
          <w:rStyle w:val="22"/>
          <w:sz w:val="28"/>
          <w:szCs w:val="28"/>
        </w:rPr>
        <w:t>-пени сложности и уровня автоматизации объекта).</w:t>
      </w:r>
    </w:p>
    <w:p w:rsidR="004A5AFE" w:rsidRPr="002874FE" w:rsidRDefault="004A5AFE" w:rsidP="004A5AFE">
      <w:pPr>
        <w:pStyle w:val="11"/>
        <w:shd w:val="clear" w:color="auto" w:fill="auto"/>
        <w:ind w:left="20" w:right="20" w:firstLine="300"/>
        <w:rPr>
          <w:sz w:val="28"/>
          <w:szCs w:val="28"/>
        </w:rPr>
      </w:pPr>
      <w:r w:rsidRPr="002874FE">
        <w:rPr>
          <w:rStyle w:val="22"/>
          <w:sz w:val="28"/>
          <w:szCs w:val="28"/>
        </w:rPr>
        <w:t>К - коэффициент сложности объекта, дифференцирует объекты от простейших до сверх сложных.</w:t>
      </w:r>
    </w:p>
    <w:p w:rsidR="004A5AFE" w:rsidRPr="002874FE" w:rsidRDefault="004A5AFE" w:rsidP="004A5AFE">
      <w:pPr>
        <w:pStyle w:val="11"/>
        <w:shd w:val="clear" w:color="auto" w:fill="auto"/>
        <w:ind w:left="20" w:right="20" w:firstLine="300"/>
        <w:rPr>
          <w:sz w:val="28"/>
          <w:szCs w:val="28"/>
        </w:rPr>
      </w:pPr>
      <w:r w:rsidRPr="002874FE">
        <w:rPr>
          <w:rStyle w:val="22"/>
          <w:sz w:val="28"/>
          <w:szCs w:val="28"/>
        </w:rPr>
        <w:t>Для групп аналогичных объектов формула может иметь упрощен</w:t>
      </w:r>
      <w:r w:rsidRPr="002874FE">
        <w:rPr>
          <w:rStyle w:val="22"/>
          <w:sz w:val="28"/>
          <w:szCs w:val="28"/>
        </w:rPr>
        <w:softHyphen/>
        <w:t>ный вид:</w:t>
      </w:r>
    </w:p>
    <w:p w:rsidR="004A5AFE" w:rsidRPr="002874FE" w:rsidRDefault="004A5AFE" w:rsidP="004A5AFE">
      <w:pPr>
        <w:pStyle w:val="11"/>
        <w:shd w:val="clear" w:color="auto" w:fill="auto"/>
        <w:ind w:left="760" w:firstLine="0"/>
        <w:jc w:val="left"/>
        <w:rPr>
          <w:sz w:val="28"/>
          <w:szCs w:val="28"/>
        </w:rPr>
      </w:pPr>
      <w:r w:rsidRPr="002874FE">
        <w:rPr>
          <w:rStyle w:val="22"/>
          <w:sz w:val="28"/>
          <w:szCs w:val="28"/>
        </w:rPr>
        <w:t>С =М * С</w:t>
      </w:r>
    </w:p>
    <w:p w:rsidR="004A5AFE" w:rsidRPr="002874FE" w:rsidRDefault="004A5AFE" w:rsidP="004A5AFE">
      <w:pPr>
        <w:tabs>
          <w:tab w:val="center" w:pos="1499"/>
          <w:tab w:val="center" w:pos="1949"/>
          <w:tab w:val="center" w:pos="2062"/>
        </w:tabs>
        <w:spacing w:line="80" w:lineRule="exact"/>
        <w:ind w:left="880"/>
        <w:rPr>
          <w:rFonts w:ascii="Times New Roman" w:hAnsi="Times New Roman" w:cs="Times New Roman"/>
          <w:sz w:val="28"/>
          <w:szCs w:val="28"/>
        </w:rPr>
      </w:pPr>
      <w:r w:rsidRPr="002874FE">
        <w:rPr>
          <w:rStyle w:val="7Consolas"/>
          <w:rFonts w:ascii="Times New Roman" w:hAnsi="Times New Roman" w:cs="Times New Roman"/>
          <w:sz w:val="28"/>
          <w:szCs w:val="28"/>
        </w:rPr>
        <w:t xml:space="preserve">ТІ </w:t>
      </w:r>
      <w:r w:rsidRPr="002874FE">
        <w:rPr>
          <w:rStyle w:val="70"/>
          <w:rFonts w:eastAsia="Courier New"/>
          <w:sz w:val="28"/>
          <w:szCs w:val="28"/>
        </w:rPr>
        <w:t>мг</w:t>
      </w:r>
      <w:r w:rsidRPr="002874FE">
        <w:rPr>
          <w:rStyle w:val="70"/>
          <w:rFonts w:eastAsia="Courier New"/>
          <w:sz w:val="28"/>
          <w:szCs w:val="28"/>
        </w:rPr>
        <w:tab/>
        <w:t>о</w:t>
      </w:r>
      <w:r w:rsidRPr="002874FE">
        <w:rPr>
          <w:rStyle w:val="70"/>
          <w:rFonts w:eastAsia="Courier New"/>
          <w:sz w:val="28"/>
          <w:szCs w:val="28"/>
        </w:rPr>
        <w:tab/>
        <w:t>у</w:t>
      </w:r>
      <w:r w:rsidRPr="002874FE">
        <w:rPr>
          <w:rStyle w:val="70"/>
          <w:rFonts w:eastAsia="Courier New"/>
          <w:sz w:val="28"/>
          <w:szCs w:val="28"/>
        </w:rPr>
        <w:tab/>
        <w:t>мг</w:t>
      </w:r>
    </w:p>
    <w:p w:rsidR="004A5AFE" w:rsidRPr="002874FE" w:rsidRDefault="004A5AFE" w:rsidP="004A5AFE">
      <w:pPr>
        <w:pStyle w:val="11"/>
        <w:shd w:val="clear" w:color="auto" w:fill="auto"/>
        <w:ind w:left="20" w:right="20" w:firstLine="300"/>
        <w:rPr>
          <w:sz w:val="28"/>
          <w:szCs w:val="28"/>
        </w:rPr>
      </w:pPr>
      <w:r w:rsidRPr="002874FE">
        <w:rPr>
          <w:rStyle w:val="22"/>
          <w:sz w:val="28"/>
          <w:szCs w:val="28"/>
        </w:rPr>
        <w:t>Метод корреляционных моделей базируется на факте существова</w:t>
      </w:r>
      <w:r w:rsidRPr="002874FE">
        <w:rPr>
          <w:rStyle w:val="22"/>
          <w:sz w:val="28"/>
          <w:szCs w:val="28"/>
        </w:rPr>
        <w:softHyphen/>
        <w:t>ния корреляционной связи между стоимостью оцениваемого объекта и его тактико-техническими, технико-экономическими параметрами. По</w:t>
      </w:r>
      <w:r w:rsidRPr="002874FE">
        <w:rPr>
          <w:rStyle w:val="22"/>
          <w:sz w:val="28"/>
          <w:szCs w:val="28"/>
        </w:rPr>
        <w:softHyphen/>
        <w:t>строение и анализ корреляционных моделей осуществляются в такой последовательности:</w:t>
      </w:r>
    </w:p>
    <w:p w:rsidR="004A5AFE" w:rsidRPr="002874FE" w:rsidRDefault="004A5AFE" w:rsidP="004A5AFE">
      <w:pPr>
        <w:pStyle w:val="11"/>
        <w:numPr>
          <w:ilvl w:val="0"/>
          <w:numId w:val="2"/>
        </w:numPr>
        <w:shd w:val="clear" w:color="auto" w:fill="auto"/>
        <w:ind w:left="500" w:right="20" w:hanging="200"/>
        <w:rPr>
          <w:sz w:val="28"/>
          <w:szCs w:val="28"/>
        </w:rPr>
      </w:pPr>
      <w:r w:rsidRPr="002874FE">
        <w:rPr>
          <w:rStyle w:val="22"/>
          <w:sz w:val="28"/>
          <w:szCs w:val="28"/>
        </w:rPr>
        <w:t xml:space="preserve"> На первом этапе определяется совокупность однородных объектов, аналогичных оцениваемому. Совокупность определяется внача</w:t>
      </w:r>
      <w:r w:rsidRPr="002874FE">
        <w:rPr>
          <w:rStyle w:val="22"/>
          <w:sz w:val="28"/>
          <w:szCs w:val="28"/>
        </w:rPr>
        <w:softHyphen/>
        <w:t>ле по видам, затем по характерным для отдельного вида объектов технико-экономическим параметрам, оказывающим наибольшее влияние на уровень стоимости объекта. На данном этапе также собираются исходные данные по выбранным параметрам по всей отобранной совокупности объектов.</w:t>
      </w:r>
    </w:p>
    <w:p w:rsidR="004A5AFE" w:rsidRPr="002874FE" w:rsidRDefault="004A5AFE" w:rsidP="008A0F3E">
      <w:pPr>
        <w:pStyle w:val="11"/>
        <w:numPr>
          <w:ilvl w:val="0"/>
          <w:numId w:val="12"/>
        </w:numPr>
        <w:shd w:val="clear" w:color="auto" w:fill="auto"/>
        <w:ind w:left="0" w:right="20" w:firstLine="567"/>
        <w:rPr>
          <w:sz w:val="28"/>
          <w:szCs w:val="28"/>
        </w:rPr>
      </w:pPr>
      <w:r w:rsidRPr="002874FE">
        <w:rPr>
          <w:rStyle w:val="22"/>
          <w:sz w:val="28"/>
          <w:szCs w:val="28"/>
        </w:rPr>
        <w:t xml:space="preserve"> На втором этапе в результате анализа статистических данных о па</w:t>
      </w:r>
      <w:r w:rsidRPr="002874FE">
        <w:rPr>
          <w:rStyle w:val="22"/>
          <w:sz w:val="28"/>
          <w:szCs w:val="28"/>
        </w:rPr>
        <w:softHyphen/>
        <w:t>раметрах делается предположение о форме корреляционной связи между стоимостью объекта и выбранными для анализа параме</w:t>
      </w:r>
      <w:r w:rsidRPr="002874FE">
        <w:rPr>
          <w:rStyle w:val="22"/>
          <w:sz w:val="28"/>
          <w:szCs w:val="28"/>
        </w:rPr>
        <w:softHyphen/>
        <w:t>трами. Причем при парной корреляции могут быть использованы элементарные математические функции: линейная, степенная ги</w:t>
      </w:r>
      <w:r w:rsidRPr="002874FE">
        <w:rPr>
          <w:rStyle w:val="22"/>
          <w:sz w:val="28"/>
          <w:szCs w:val="28"/>
        </w:rPr>
        <w:softHyphen/>
        <w:t>перболическая и пр.; при многофакторной корреляции - линейные или степенные функции вида: п</w:t>
      </w:r>
    </w:p>
    <w:p w:rsidR="004A5AFE" w:rsidRPr="002874FE" w:rsidRDefault="004A5AFE" w:rsidP="004A5AFE">
      <w:pPr>
        <w:pStyle w:val="11"/>
        <w:shd w:val="clear" w:color="auto" w:fill="auto"/>
        <w:ind w:left="1400" w:right="2300"/>
        <w:jc w:val="left"/>
        <w:rPr>
          <w:sz w:val="28"/>
          <w:szCs w:val="28"/>
        </w:rPr>
      </w:pPr>
      <w:proofErr w:type="spellStart"/>
      <w:r w:rsidRPr="002874FE">
        <w:rPr>
          <w:rStyle w:val="22"/>
          <w:sz w:val="28"/>
          <w:szCs w:val="28"/>
        </w:rPr>
        <w:t>Спкм</w:t>
      </w:r>
      <w:proofErr w:type="spellEnd"/>
      <w:r w:rsidRPr="002874FE">
        <w:rPr>
          <w:rStyle w:val="22"/>
          <w:sz w:val="28"/>
          <w:szCs w:val="28"/>
        </w:rPr>
        <w:t xml:space="preserve"> = £ </w:t>
      </w:r>
      <w:r w:rsidRPr="002874FE">
        <w:rPr>
          <w:rStyle w:val="22"/>
          <w:sz w:val="28"/>
          <w:szCs w:val="28"/>
          <w:lang w:val="kk-KZ" w:eastAsia="kk-KZ" w:bidi="kk-KZ"/>
        </w:rPr>
        <w:t xml:space="preserve">Аі Хі </w:t>
      </w:r>
      <w:r w:rsidRPr="002874FE">
        <w:rPr>
          <w:rStyle w:val="22"/>
          <w:sz w:val="28"/>
          <w:szCs w:val="28"/>
        </w:rPr>
        <w:t>Ы</w:t>
      </w:r>
    </w:p>
    <w:p w:rsidR="004A5AFE" w:rsidRPr="002874FE" w:rsidRDefault="004A5AFE" w:rsidP="004A5AFE">
      <w:pPr>
        <w:pStyle w:val="11"/>
        <w:shd w:val="clear" w:color="auto" w:fill="auto"/>
        <w:ind w:left="20" w:firstLine="280"/>
        <w:rPr>
          <w:sz w:val="28"/>
          <w:szCs w:val="28"/>
        </w:rPr>
      </w:pPr>
      <w:r w:rsidRPr="002874FE">
        <w:rPr>
          <w:rStyle w:val="22"/>
          <w:sz w:val="28"/>
          <w:szCs w:val="28"/>
        </w:rPr>
        <w:t>Вначале могут быть выбраны несколько функций, а затем по фор</w:t>
      </w:r>
      <w:r w:rsidRPr="002874FE">
        <w:rPr>
          <w:rStyle w:val="22"/>
          <w:sz w:val="28"/>
          <w:szCs w:val="28"/>
        </w:rPr>
        <w:softHyphen/>
        <w:t xml:space="preserve">мальным и неформальным критериям (например, по величине </w:t>
      </w:r>
      <w:proofErr w:type="gramStart"/>
      <w:r w:rsidRPr="002874FE">
        <w:rPr>
          <w:rStyle w:val="22"/>
          <w:sz w:val="28"/>
          <w:szCs w:val="28"/>
        </w:rPr>
        <w:t>средне- квадратичного</w:t>
      </w:r>
      <w:proofErr w:type="gramEnd"/>
      <w:r w:rsidRPr="002874FE">
        <w:rPr>
          <w:rStyle w:val="22"/>
          <w:sz w:val="28"/>
          <w:szCs w:val="28"/>
        </w:rPr>
        <w:t xml:space="preserve"> отклонения теоретических данных, полученных по </w:t>
      </w:r>
      <w:proofErr w:type="spellStart"/>
      <w:r w:rsidRPr="002874FE">
        <w:rPr>
          <w:rStyle w:val="22"/>
          <w:sz w:val="28"/>
          <w:szCs w:val="28"/>
        </w:rPr>
        <w:t>мо</w:t>
      </w:r>
      <w:proofErr w:type="spellEnd"/>
      <w:r w:rsidRPr="002874FE">
        <w:rPr>
          <w:rStyle w:val="22"/>
          <w:sz w:val="28"/>
          <w:szCs w:val="28"/>
        </w:rPr>
        <w:t>- дели, от фактических данных) выбирается модель, наиболее адекватно отображающая реальное состояние тенденций и ее стоимость. Резуль</w:t>
      </w:r>
      <w:r w:rsidRPr="002874FE">
        <w:rPr>
          <w:rStyle w:val="22"/>
          <w:sz w:val="28"/>
          <w:szCs w:val="28"/>
        </w:rPr>
        <w:softHyphen/>
        <w:t xml:space="preserve">таты оценки, полученные по корреляционным моделям, достаточно точные при наличии большой выборки данных (число объектов для построения корреляционной модели должно </w:t>
      </w:r>
      <w:r w:rsidRPr="002874FE">
        <w:rPr>
          <w:rStyle w:val="22"/>
          <w:sz w:val="28"/>
          <w:szCs w:val="28"/>
        </w:rPr>
        <w:lastRenderedPageBreak/>
        <w:t>превышать число параме</w:t>
      </w:r>
      <w:r w:rsidRPr="002874FE">
        <w:rPr>
          <w:rStyle w:val="22"/>
          <w:sz w:val="28"/>
          <w:szCs w:val="28"/>
        </w:rPr>
        <w:softHyphen/>
        <w:t>тров, включаемых в модель, в</w:t>
      </w:r>
    </w:p>
    <w:p w:rsidR="004A5AFE" w:rsidRPr="002874FE" w:rsidRDefault="004A5AFE" w:rsidP="004A5AFE">
      <w:pPr>
        <w:pStyle w:val="11"/>
        <w:shd w:val="clear" w:color="auto" w:fill="auto"/>
        <w:ind w:left="20" w:firstLine="280"/>
        <w:rPr>
          <w:sz w:val="28"/>
          <w:szCs w:val="28"/>
        </w:rPr>
      </w:pPr>
      <w:r w:rsidRPr="002874FE">
        <w:rPr>
          <w:rStyle w:val="22"/>
          <w:sz w:val="28"/>
          <w:szCs w:val="28"/>
        </w:rPr>
        <w:t>4-6 раз). Сложность в представлении исходных данных и последую</w:t>
      </w:r>
      <w:r w:rsidRPr="002874FE">
        <w:rPr>
          <w:rStyle w:val="22"/>
          <w:sz w:val="28"/>
          <w:szCs w:val="28"/>
        </w:rPr>
        <w:softHyphen/>
        <w:t>щих аналитических расчетов ограничивает применение данного метода моделирования на практике.</w:t>
      </w:r>
    </w:p>
    <w:p w:rsidR="004A5AFE" w:rsidRPr="008A0F3E" w:rsidRDefault="004A5AFE" w:rsidP="004A5AFE">
      <w:pPr>
        <w:pStyle w:val="11"/>
        <w:shd w:val="clear" w:color="auto" w:fill="auto"/>
        <w:ind w:left="20" w:firstLine="280"/>
        <w:rPr>
          <w:sz w:val="28"/>
          <w:szCs w:val="28"/>
        </w:rPr>
      </w:pPr>
      <w:r w:rsidRPr="008A0F3E">
        <w:rPr>
          <w:rStyle w:val="62"/>
          <w:rFonts w:eastAsia="Corbel"/>
          <w:sz w:val="28"/>
          <w:szCs w:val="28"/>
        </w:rPr>
        <w:t>Экспертный метод определения стоимости</w:t>
      </w:r>
      <w:r w:rsidRPr="008A0F3E">
        <w:rPr>
          <w:rStyle w:val="12"/>
          <w:sz w:val="28"/>
          <w:szCs w:val="28"/>
        </w:rPr>
        <w:t xml:space="preserve"> </w:t>
      </w:r>
      <w:r w:rsidRPr="008A0F3E">
        <w:rPr>
          <w:rStyle w:val="22"/>
          <w:sz w:val="28"/>
          <w:szCs w:val="28"/>
        </w:rPr>
        <w:t>техники заключается в определении средневзвешенного параметра в условных единицах (на</w:t>
      </w:r>
      <w:r w:rsidRPr="008A0F3E">
        <w:rPr>
          <w:rStyle w:val="22"/>
          <w:sz w:val="28"/>
          <w:szCs w:val="28"/>
        </w:rPr>
        <w:softHyphen/>
        <w:t>пример, в баллах), характеризующего технико-экономические свойства объекта и связанного пропорциональной зависимостью со стоимостью объекта. В этом случае осуществляется сопоставление стоимости объ</w:t>
      </w:r>
      <w:r w:rsidRPr="008A0F3E">
        <w:rPr>
          <w:rStyle w:val="22"/>
          <w:sz w:val="28"/>
          <w:szCs w:val="28"/>
        </w:rPr>
        <w:softHyphen/>
        <w:t>екта и уровня его качества, производительности, надежности, дизайна и прочих параметров, выраженных в баллах.</w:t>
      </w:r>
    </w:p>
    <w:p w:rsidR="004A5AFE" w:rsidRPr="008A0F3E" w:rsidRDefault="004A5AFE" w:rsidP="004A5AFE">
      <w:pPr>
        <w:pStyle w:val="11"/>
        <w:shd w:val="clear" w:color="auto" w:fill="auto"/>
        <w:ind w:left="20" w:firstLine="280"/>
        <w:rPr>
          <w:sz w:val="28"/>
          <w:szCs w:val="28"/>
        </w:rPr>
      </w:pPr>
      <w:r w:rsidRPr="008A0F3E">
        <w:rPr>
          <w:rStyle w:val="22"/>
          <w:sz w:val="28"/>
          <w:szCs w:val="28"/>
        </w:rPr>
        <w:t>Расчет стоимости объекта производится по следующей формуле:</w:t>
      </w:r>
    </w:p>
    <w:p w:rsidR="004A5AFE" w:rsidRPr="008A0F3E" w:rsidRDefault="004A5AFE" w:rsidP="004A5AFE">
      <w:pPr>
        <w:pStyle w:val="11"/>
        <w:shd w:val="clear" w:color="auto" w:fill="auto"/>
        <w:ind w:left="1400"/>
        <w:jc w:val="left"/>
        <w:rPr>
          <w:sz w:val="28"/>
          <w:szCs w:val="28"/>
        </w:rPr>
      </w:pPr>
      <w:r w:rsidRPr="008A0F3E">
        <w:rPr>
          <w:rStyle w:val="22"/>
          <w:sz w:val="28"/>
          <w:szCs w:val="28"/>
        </w:rPr>
        <w:t xml:space="preserve">С = </w:t>
      </w:r>
      <w:proofErr w:type="gramStart"/>
      <w:r w:rsidRPr="008A0F3E">
        <w:rPr>
          <w:rStyle w:val="22"/>
          <w:sz w:val="28"/>
          <w:szCs w:val="28"/>
        </w:rPr>
        <w:t>В[</w:t>
      </w:r>
      <w:proofErr w:type="gramEnd"/>
      <w:r w:rsidRPr="008A0F3E">
        <w:rPr>
          <w:rStyle w:val="22"/>
          <w:sz w:val="28"/>
          <w:szCs w:val="28"/>
        </w:rPr>
        <w:t>(П ,+П,+...+</w:t>
      </w:r>
      <w:proofErr w:type="spellStart"/>
      <w:r w:rsidRPr="008A0F3E">
        <w:rPr>
          <w:rStyle w:val="22"/>
          <w:sz w:val="28"/>
          <w:szCs w:val="28"/>
        </w:rPr>
        <w:t>П</w:t>
      </w:r>
      <w:r w:rsidRPr="008A0F3E">
        <w:rPr>
          <w:rStyle w:val="22"/>
          <w:sz w:val="28"/>
          <w:szCs w:val="28"/>
          <w:vertAlign w:val="subscript"/>
        </w:rPr>
        <w:t>г</w:t>
      </w:r>
      <w:proofErr w:type="spellEnd"/>
      <w:r w:rsidRPr="008A0F3E">
        <w:rPr>
          <w:rStyle w:val="22"/>
          <w:sz w:val="28"/>
          <w:szCs w:val="28"/>
        </w:rPr>
        <w:t>)-П</w:t>
      </w:r>
      <w:r w:rsidRPr="008A0F3E">
        <w:rPr>
          <w:rStyle w:val="22"/>
          <w:sz w:val="28"/>
          <w:szCs w:val="28"/>
          <w:vertAlign w:val="subscript"/>
        </w:rPr>
        <w:t>7</w:t>
      </w:r>
      <w:r w:rsidRPr="008A0F3E">
        <w:rPr>
          <w:rStyle w:val="22"/>
          <w:sz w:val="28"/>
          <w:szCs w:val="28"/>
        </w:rPr>
        <w:t>+П +...П ]</w:t>
      </w:r>
    </w:p>
    <w:p w:rsidR="004A5AFE" w:rsidRPr="008A0F3E" w:rsidRDefault="004A5AFE" w:rsidP="004A5AFE">
      <w:pPr>
        <w:tabs>
          <w:tab w:val="center" w:pos="1550"/>
          <w:tab w:val="left" w:pos="1775"/>
          <w:tab w:val="left" w:pos="2980"/>
          <w:tab w:val="right" w:pos="3882"/>
        </w:tabs>
        <w:spacing w:line="100" w:lineRule="exact"/>
        <w:ind w:left="820"/>
        <w:rPr>
          <w:sz w:val="28"/>
          <w:szCs w:val="28"/>
        </w:rPr>
      </w:pPr>
      <w:r w:rsidRPr="008A0F3E">
        <w:rPr>
          <w:rStyle w:val="140"/>
          <w:rFonts w:eastAsia="Courier New"/>
          <w:sz w:val="28"/>
          <w:szCs w:val="28"/>
        </w:rPr>
        <w:t xml:space="preserve">п </w:t>
      </w:r>
      <w:proofErr w:type="spellStart"/>
      <w:r w:rsidRPr="008A0F3E">
        <w:rPr>
          <w:rStyle w:val="140"/>
          <w:rFonts w:eastAsia="Courier New"/>
          <w:sz w:val="28"/>
          <w:szCs w:val="28"/>
        </w:rPr>
        <w:t>эксп</w:t>
      </w:r>
      <w:proofErr w:type="spellEnd"/>
      <w:r w:rsidRPr="008A0F3E">
        <w:rPr>
          <w:rStyle w:val="140"/>
          <w:rFonts w:eastAsia="Courier New"/>
          <w:sz w:val="28"/>
          <w:szCs w:val="28"/>
        </w:rPr>
        <w:tab/>
      </w:r>
      <w:r w:rsidRPr="008A0F3E">
        <w:rPr>
          <w:rStyle w:val="140"/>
          <w:rFonts w:eastAsia="Courier New"/>
          <w:sz w:val="28"/>
          <w:szCs w:val="28"/>
          <w:vertAlign w:val="superscript"/>
          <w:lang w:val="en-US" w:eastAsia="en-US" w:bidi="en-US"/>
        </w:rPr>
        <w:t>LV</w:t>
      </w:r>
      <w:r w:rsidRPr="008A0F3E">
        <w:rPr>
          <w:rStyle w:val="140"/>
          <w:rFonts w:eastAsia="Courier New"/>
          <w:sz w:val="28"/>
          <w:szCs w:val="28"/>
          <w:lang w:val="en-US" w:eastAsia="en-US" w:bidi="en-US"/>
        </w:rPr>
        <w:tab/>
      </w:r>
      <w:r w:rsidRPr="008A0F3E">
        <w:rPr>
          <w:rStyle w:val="140"/>
          <w:rFonts w:eastAsia="Courier New"/>
          <w:sz w:val="28"/>
          <w:szCs w:val="28"/>
        </w:rPr>
        <w:t>1 2</w:t>
      </w:r>
      <w:r w:rsidRPr="008A0F3E">
        <w:rPr>
          <w:rStyle w:val="140"/>
          <w:rFonts w:eastAsia="Courier New"/>
          <w:sz w:val="28"/>
          <w:szCs w:val="28"/>
        </w:rPr>
        <w:tab/>
        <w:t>7 8</w:t>
      </w:r>
      <w:r w:rsidRPr="008A0F3E">
        <w:rPr>
          <w:rStyle w:val="140"/>
          <w:rFonts w:eastAsia="Courier New"/>
          <w:sz w:val="28"/>
          <w:szCs w:val="28"/>
        </w:rPr>
        <w:tab/>
        <w:t>п</w:t>
      </w:r>
      <w:r w:rsidRPr="008A0F3E">
        <w:rPr>
          <w:rStyle w:val="140"/>
          <w:rFonts w:eastAsia="Courier New"/>
          <w:sz w:val="28"/>
          <w:szCs w:val="28"/>
          <w:vertAlign w:val="superscript"/>
          <w:lang w:val="en-US" w:eastAsia="en-US" w:bidi="en-US"/>
        </w:rPr>
        <w:t>J</w:t>
      </w:r>
    </w:p>
    <w:p w:rsidR="004A5AFE" w:rsidRPr="008A0F3E" w:rsidRDefault="004A5AFE" w:rsidP="004A5AFE">
      <w:pPr>
        <w:pStyle w:val="11"/>
        <w:shd w:val="clear" w:color="auto" w:fill="auto"/>
        <w:ind w:left="300" w:right="340" w:firstLine="0"/>
        <w:jc w:val="left"/>
        <w:rPr>
          <w:sz w:val="28"/>
          <w:szCs w:val="28"/>
        </w:rPr>
      </w:pPr>
      <w:r w:rsidRPr="008A0F3E">
        <w:rPr>
          <w:rStyle w:val="22"/>
          <w:sz w:val="28"/>
          <w:szCs w:val="28"/>
        </w:rPr>
        <w:t>где В=А-</w:t>
      </w:r>
      <w:proofErr w:type="gramStart"/>
      <w:r w:rsidRPr="008A0F3E">
        <w:rPr>
          <w:rStyle w:val="22"/>
          <w:sz w:val="28"/>
          <w:szCs w:val="28"/>
        </w:rPr>
        <w:t>П ;</w:t>
      </w:r>
      <w:proofErr w:type="gramEnd"/>
      <w:r w:rsidRPr="008A0F3E">
        <w:rPr>
          <w:rStyle w:val="22"/>
          <w:sz w:val="28"/>
          <w:szCs w:val="28"/>
        </w:rPr>
        <w:t xml:space="preserve"> П</w:t>
      </w:r>
      <w:r w:rsidRPr="008A0F3E">
        <w:rPr>
          <w:rStyle w:val="22"/>
          <w:sz w:val="28"/>
          <w:szCs w:val="28"/>
          <w:vertAlign w:val="subscript"/>
        </w:rPr>
        <w:t>13</w:t>
      </w:r>
      <w:r w:rsidRPr="008A0F3E">
        <w:rPr>
          <w:rStyle w:val="22"/>
          <w:sz w:val="28"/>
          <w:szCs w:val="28"/>
        </w:rPr>
        <w:t xml:space="preserve"> - удельный стоимостной вес объекта В</w:t>
      </w:r>
      <w:r w:rsidRPr="008A0F3E">
        <w:rPr>
          <w:rStyle w:val="22"/>
          <w:sz w:val="28"/>
          <w:szCs w:val="28"/>
          <w:vertAlign w:val="subscript"/>
        </w:rPr>
        <w:t>1</w:t>
      </w:r>
      <w:r w:rsidRPr="008A0F3E">
        <w:rPr>
          <w:rStyle w:val="22"/>
          <w:sz w:val="28"/>
          <w:szCs w:val="28"/>
        </w:rPr>
        <w:t xml:space="preserve"> -удельный вес параметра в баллах в общей совокупности (£,):</w:t>
      </w:r>
    </w:p>
    <w:p w:rsidR="004A5AFE" w:rsidRPr="008A0F3E" w:rsidRDefault="004A5AFE" w:rsidP="004A5AFE">
      <w:pPr>
        <w:pStyle w:val="11"/>
        <w:shd w:val="clear" w:color="auto" w:fill="auto"/>
        <w:ind w:left="300" w:right="2660" w:firstLine="0"/>
        <w:jc w:val="left"/>
        <w:rPr>
          <w:sz w:val="28"/>
          <w:szCs w:val="28"/>
        </w:rPr>
      </w:pPr>
      <w:r w:rsidRPr="008A0F3E">
        <w:rPr>
          <w:rStyle w:val="22"/>
          <w:sz w:val="28"/>
          <w:szCs w:val="28"/>
        </w:rPr>
        <w:t>П - значение 1-го параметра в баллах А - стоимость одного балла.</w:t>
      </w:r>
    </w:p>
    <w:p w:rsidR="004A5AFE" w:rsidRPr="008A0F3E" w:rsidRDefault="004A5AFE" w:rsidP="004A5AFE">
      <w:pPr>
        <w:pStyle w:val="11"/>
        <w:shd w:val="clear" w:color="auto" w:fill="auto"/>
        <w:ind w:left="20" w:firstLine="280"/>
        <w:rPr>
          <w:sz w:val="28"/>
          <w:szCs w:val="28"/>
        </w:rPr>
      </w:pPr>
      <w:r w:rsidRPr="008A0F3E">
        <w:rPr>
          <w:rStyle w:val="22"/>
          <w:sz w:val="28"/>
          <w:szCs w:val="28"/>
        </w:rPr>
        <w:t>Если при оценке какое-либо свойство техники не удается описать конкретным параметром (например, эргономичность, простота эксплуа</w:t>
      </w:r>
      <w:r w:rsidRPr="008A0F3E">
        <w:rPr>
          <w:rStyle w:val="22"/>
          <w:sz w:val="28"/>
          <w:szCs w:val="28"/>
        </w:rPr>
        <w:softHyphen/>
        <w:t>тации, универсальность, возможность работы в полевых условиях), то бальная оценка осуществляется путем разработки различных вспомо</w:t>
      </w:r>
      <w:r w:rsidRPr="008A0F3E">
        <w:rPr>
          <w:rStyle w:val="22"/>
          <w:sz w:val="28"/>
          <w:szCs w:val="28"/>
        </w:rPr>
        <w:softHyphen/>
        <w:t>гательных таблиц с соответствующими пояснениями: «отлично», «хо</w:t>
      </w:r>
      <w:r w:rsidRPr="008A0F3E">
        <w:rPr>
          <w:rStyle w:val="22"/>
          <w:sz w:val="28"/>
          <w:szCs w:val="28"/>
        </w:rPr>
        <w:softHyphen/>
        <w:t>рошо», «удовлетворительно» или величинами дополнительных параме</w:t>
      </w:r>
      <w:r w:rsidRPr="008A0F3E">
        <w:rPr>
          <w:rStyle w:val="22"/>
          <w:sz w:val="28"/>
          <w:szCs w:val="28"/>
        </w:rPr>
        <w:softHyphen/>
        <w:t>тров, характеризующих качество объекта.</w:t>
      </w:r>
    </w:p>
    <w:p w:rsidR="004A5AFE" w:rsidRPr="008A0F3E" w:rsidRDefault="004A5AFE" w:rsidP="004A5AFE">
      <w:pPr>
        <w:pStyle w:val="11"/>
        <w:shd w:val="clear" w:color="auto" w:fill="auto"/>
        <w:ind w:left="20" w:firstLine="280"/>
        <w:rPr>
          <w:sz w:val="28"/>
          <w:szCs w:val="28"/>
        </w:rPr>
      </w:pPr>
      <w:r w:rsidRPr="008A0F3E">
        <w:rPr>
          <w:rStyle w:val="22"/>
          <w:sz w:val="28"/>
          <w:szCs w:val="28"/>
        </w:rPr>
        <w:t>Ранжирование и определение удельных весов отдельных свойств тех</w:t>
      </w:r>
      <w:r w:rsidRPr="008A0F3E">
        <w:rPr>
          <w:rStyle w:val="22"/>
          <w:sz w:val="28"/>
          <w:szCs w:val="28"/>
        </w:rPr>
        <w:softHyphen/>
        <w:t xml:space="preserve">ники также </w:t>
      </w:r>
      <w:proofErr w:type="spellStart"/>
      <w:r w:rsidRPr="008A0F3E">
        <w:rPr>
          <w:rStyle w:val="22"/>
          <w:sz w:val="28"/>
          <w:szCs w:val="28"/>
        </w:rPr>
        <w:t>осущссгвдяется</w:t>
      </w:r>
      <w:proofErr w:type="spellEnd"/>
      <w:r w:rsidRPr="008A0F3E">
        <w:rPr>
          <w:rStyle w:val="22"/>
          <w:sz w:val="28"/>
          <w:szCs w:val="28"/>
        </w:rPr>
        <w:t xml:space="preserve"> экспертным путем, чаще опросом специали</w:t>
      </w:r>
      <w:r w:rsidRPr="008A0F3E">
        <w:rPr>
          <w:rStyle w:val="22"/>
          <w:sz w:val="28"/>
          <w:szCs w:val="28"/>
        </w:rPr>
        <w:softHyphen/>
        <w:t>стов. В процессе экспертизы широко используются парные сравнения, матрица предпочтений, расстановка приоритетов и другие приемы.</w:t>
      </w:r>
    </w:p>
    <w:p w:rsidR="004A5AFE" w:rsidRPr="008A0F3E" w:rsidRDefault="004A5AFE" w:rsidP="004A5AFE">
      <w:pPr>
        <w:pStyle w:val="11"/>
        <w:shd w:val="clear" w:color="auto" w:fill="auto"/>
        <w:ind w:left="40" w:right="40" w:firstLine="300"/>
        <w:rPr>
          <w:sz w:val="28"/>
          <w:szCs w:val="28"/>
        </w:rPr>
      </w:pPr>
      <w:r w:rsidRPr="008A0F3E">
        <w:rPr>
          <w:rStyle w:val="22"/>
          <w:sz w:val="28"/>
          <w:szCs w:val="28"/>
        </w:rPr>
        <w:t xml:space="preserve">Экспертный метод оценки обычно используется тогда, когда стоимость объектов зависит в большей степени от </w:t>
      </w:r>
      <w:r w:rsidRPr="008A0F3E">
        <w:rPr>
          <w:rStyle w:val="75pt"/>
          <w:sz w:val="28"/>
          <w:szCs w:val="28"/>
        </w:rPr>
        <w:t xml:space="preserve">качественных </w:t>
      </w:r>
      <w:r w:rsidRPr="008A0F3E">
        <w:rPr>
          <w:rStyle w:val="22"/>
          <w:sz w:val="28"/>
          <w:szCs w:val="28"/>
        </w:rPr>
        <w:t>характеристик.</w:t>
      </w:r>
    </w:p>
    <w:p w:rsidR="004A5AFE" w:rsidRPr="008A0F3E" w:rsidRDefault="004A5AFE" w:rsidP="004A5AFE">
      <w:pPr>
        <w:pStyle w:val="11"/>
        <w:shd w:val="clear" w:color="auto" w:fill="auto"/>
        <w:spacing w:after="180"/>
        <w:ind w:left="40" w:right="40" w:firstLine="300"/>
        <w:rPr>
          <w:sz w:val="28"/>
          <w:szCs w:val="28"/>
        </w:rPr>
      </w:pPr>
      <w:r w:rsidRPr="008A0F3E">
        <w:rPr>
          <w:rStyle w:val="22"/>
          <w:sz w:val="28"/>
          <w:szCs w:val="28"/>
        </w:rPr>
        <w:t>Описанные выше методы сравнительного (рыночного) подхода ис</w:t>
      </w:r>
      <w:r w:rsidRPr="008A0F3E">
        <w:rPr>
          <w:rStyle w:val="22"/>
          <w:sz w:val="28"/>
          <w:szCs w:val="28"/>
        </w:rPr>
        <w:softHyphen/>
        <w:t>пользуются, если имеется достаточно информации об аналогичных объ</w:t>
      </w:r>
      <w:r w:rsidRPr="008A0F3E">
        <w:rPr>
          <w:rStyle w:val="22"/>
          <w:sz w:val="28"/>
          <w:szCs w:val="28"/>
        </w:rPr>
        <w:softHyphen/>
        <w:t>ектах. Выбор того или иного метода оценки определяется в основном характером объекта и наличием информации о нем.</w:t>
      </w:r>
    </w:p>
    <w:p w:rsidR="004A5AFE" w:rsidRPr="008A0F3E" w:rsidRDefault="004A5AFE" w:rsidP="006D73D2">
      <w:pPr>
        <w:pStyle w:val="11"/>
        <w:numPr>
          <w:ilvl w:val="1"/>
          <w:numId w:val="15"/>
        </w:numPr>
        <w:shd w:val="clear" w:color="auto" w:fill="auto"/>
        <w:rPr>
          <w:sz w:val="28"/>
          <w:szCs w:val="28"/>
        </w:rPr>
      </w:pPr>
      <w:r w:rsidRPr="008A0F3E">
        <w:rPr>
          <w:rStyle w:val="22"/>
          <w:sz w:val="28"/>
          <w:szCs w:val="28"/>
        </w:rPr>
        <w:t>Методы анализа в подходе сравнения продаж</w:t>
      </w:r>
    </w:p>
    <w:p w:rsidR="004A5AFE" w:rsidRPr="008A0F3E" w:rsidRDefault="004A5AFE" w:rsidP="004A5AFE">
      <w:pPr>
        <w:pStyle w:val="11"/>
        <w:shd w:val="clear" w:color="auto" w:fill="auto"/>
        <w:ind w:left="40" w:right="40" w:firstLine="300"/>
        <w:rPr>
          <w:sz w:val="28"/>
          <w:szCs w:val="28"/>
        </w:rPr>
      </w:pPr>
      <w:r w:rsidRPr="008A0F3E">
        <w:rPr>
          <w:rStyle w:val="22"/>
          <w:sz w:val="28"/>
          <w:szCs w:val="28"/>
        </w:rPr>
        <w:t xml:space="preserve">Метод парного сравнения продаж заключается в сравнении </w:t>
      </w:r>
      <w:proofErr w:type="spellStart"/>
      <w:r w:rsidRPr="008A0F3E">
        <w:rPr>
          <w:rStyle w:val="22"/>
          <w:sz w:val="28"/>
          <w:szCs w:val="28"/>
        </w:rPr>
        <w:t>двух</w:t>
      </w:r>
      <w:r w:rsidRPr="008A0F3E">
        <w:rPr>
          <w:rStyle w:val="22"/>
          <w:sz w:val="28"/>
          <w:szCs w:val="28"/>
        </w:rPr>
        <w:softHyphen/>
        <w:t>трех</w:t>
      </w:r>
      <w:proofErr w:type="spellEnd"/>
      <w:r w:rsidRPr="008A0F3E">
        <w:rPr>
          <w:rStyle w:val="22"/>
          <w:sz w:val="28"/>
          <w:szCs w:val="28"/>
        </w:rPr>
        <w:t xml:space="preserve"> и более рыночных продаж с целью получения величины корректи</w:t>
      </w:r>
      <w:r w:rsidRPr="008A0F3E">
        <w:rPr>
          <w:rStyle w:val="22"/>
          <w:sz w:val="28"/>
          <w:szCs w:val="28"/>
        </w:rPr>
        <w:softHyphen/>
        <w:t>ровки для одного параметра. Абсолютная точность достигается в случае совпадения у объектов всех параметров, кроме одного. На практике та</w:t>
      </w:r>
      <w:r w:rsidRPr="008A0F3E">
        <w:rPr>
          <w:rStyle w:val="22"/>
          <w:sz w:val="28"/>
          <w:szCs w:val="28"/>
        </w:rPr>
        <w:softHyphen/>
        <w:t>кие случаи крайне редки, например, приходится анализировать большое количество данных (связанных с классификацией объектов), чтобы вы</w:t>
      </w:r>
      <w:r w:rsidRPr="008A0F3E">
        <w:rPr>
          <w:rStyle w:val="22"/>
          <w:sz w:val="28"/>
          <w:szCs w:val="28"/>
        </w:rPr>
        <w:softHyphen/>
        <w:t>делить влияние одного параметра.</w:t>
      </w:r>
    </w:p>
    <w:p w:rsidR="004A5AFE" w:rsidRPr="008A0F3E" w:rsidRDefault="004A5AFE" w:rsidP="004A5AFE">
      <w:pPr>
        <w:pStyle w:val="11"/>
        <w:shd w:val="clear" w:color="auto" w:fill="auto"/>
        <w:ind w:left="40" w:right="40" w:firstLine="300"/>
        <w:rPr>
          <w:sz w:val="28"/>
          <w:szCs w:val="28"/>
        </w:rPr>
      </w:pPr>
      <w:r w:rsidRPr="008A0F3E">
        <w:rPr>
          <w:rStyle w:val="22"/>
          <w:sz w:val="28"/>
          <w:szCs w:val="28"/>
        </w:rPr>
        <w:t>Еще одним методом, позволяющим оценить рыночную стоимость недвижимости, является анализ доходных показателей объектов срав</w:t>
      </w:r>
      <w:r w:rsidRPr="008A0F3E">
        <w:rPr>
          <w:rStyle w:val="22"/>
          <w:sz w:val="28"/>
          <w:szCs w:val="28"/>
        </w:rPr>
        <w:softHyphen/>
        <w:t>нения, активно продающихся на рынке.</w:t>
      </w:r>
    </w:p>
    <w:p w:rsidR="004A5AFE" w:rsidRPr="008A0F3E" w:rsidRDefault="004A5AFE" w:rsidP="004A5AFE">
      <w:pPr>
        <w:pStyle w:val="11"/>
        <w:shd w:val="clear" w:color="auto" w:fill="auto"/>
        <w:ind w:left="40" w:firstLine="300"/>
        <w:rPr>
          <w:sz w:val="28"/>
          <w:szCs w:val="28"/>
        </w:rPr>
      </w:pPr>
      <w:r w:rsidRPr="008A0F3E">
        <w:rPr>
          <w:rStyle w:val="22"/>
          <w:sz w:val="28"/>
          <w:szCs w:val="28"/>
        </w:rPr>
        <w:t>К таким показателям относят:</w:t>
      </w:r>
    </w:p>
    <w:p w:rsidR="004A5AFE" w:rsidRPr="008A0F3E" w:rsidRDefault="004A5AFE" w:rsidP="004A5AFE">
      <w:pPr>
        <w:pStyle w:val="11"/>
        <w:shd w:val="clear" w:color="auto" w:fill="auto"/>
        <w:ind w:left="40" w:firstLine="300"/>
        <w:rPr>
          <w:sz w:val="28"/>
          <w:szCs w:val="28"/>
        </w:rPr>
      </w:pPr>
      <w:r w:rsidRPr="008A0F3E">
        <w:rPr>
          <w:rStyle w:val="22"/>
          <w:sz w:val="28"/>
          <w:szCs w:val="28"/>
        </w:rPr>
        <w:t>валовый рентный мультипликатор (ВРМ);</w:t>
      </w:r>
    </w:p>
    <w:p w:rsidR="004A5AFE" w:rsidRPr="008A0F3E" w:rsidRDefault="004A5AFE" w:rsidP="004A5AFE">
      <w:pPr>
        <w:pStyle w:val="11"/>
        <w:shd w:val="clear" w:color="auto" w:fill="auto"/>
        <w:ind w:left="40" w:firstLine="300"/>
        <w:rPr>
          <w:sz w:val="28"/>
          <w:szCs w:val="28"/>
        </w:rPr>
      </w:pPr>
      <w:r w:rsidRPr="008A0F3E">
        <w:rPr>
          <w:rStyle w:val="22"/>
          <w:sz w:val="28"/>
          <w:szCs w:val="28"/>
        </w:rPr>
        <w:t>общий коэффициент капитализации.</w:t>
      </w:r>
    </w:p>
    <w:p w:rsidR="004A5AFE" w:rsidRPr="008A0F3E" w:rsidRDefault="004A5AFE" w:rsidP="004A5AFE">
      <w:pPr>
        <w:pStyle w:val="11"/>
        <w:shd w:val="clear" w:color="auto" w:fill="auto"/>
        <w:ind w:left="40" w:right="40" w:firstLine="300"/>
        <w:rPr>
          <w:sz w:val="28"/>
          <w:szCs w:val="28"/>
        </w:rPr>
      </w:pPr>
      <w:r w:rsidRPr="008A0F3E">
        <w:rPr>
          <w:rStyle w:val="22"/>
          <w:sz w:val="28"/>
          <w:szCs w:val="28"/>
        </w:rPr>
        <w:t xml:space="preserve">Метод анализа доходных показателей в сравнительном подходе не приводится в настоящем методическом пособии, поскольку его </w:t>
      </w:r>
      <w:r w:rsidRPr="008A0F3E">
        <w:rPr>
          <w:rStyle w:val="22"/>
          <w:sz w:val="28"/>
          <w:szCs w:val="28"/>
        </w:rPr>
        <w:lastRenderedPageBreak/>
        <w:t>приме</w:t>
      </w:r>
      <w:r w:rsidRPr="008A0F3E">
        <w:rPr>
          <w:rStyle w:val="22"/>
          <w:sz w:val="28"/>
          <w:szCs w:val="28"/>
        </w:rPr>
        <w:softHyphen/>
        <w:t>нение не целесообразно по множеству причин, связанных со сбором и исследованием информации о прибыли от эксплуатации объекта и фак</w:t>
      </w:r>
      <w:r w:rsidRPr="008A0F3E">
        <w:rPr>
          <w:rStyle w:val="22"/>
          <w:sz w:val="28"/>
          <w:szCs w:val="28"/>
        </w:rPr>
        <w:softHyphen/>
        <w:t>торов, влияющих на данный параметр.</w:t>
      </w:r>
    </w:p>
    <w:p w:rsidR="007774F5" w:rsidRDefault="007774F5" w:rsidP="007774F5">
      <w:pPr>
        <w:pStyle w:val="11"/>
        <w:shd w:val="clear" w:color="auto" w:fill="auto"/>
        <w:ind w:firstLine="708"/>
        <w:rPr>
          <w:rStyle w:val="22"/>
          <w:sz w:val="28"/>
          <w:szCs w:val="28"/>
        </w:rPr>
      </w:pPr>
    </w:p>
    <w:p w:rsidR="004A5AFE" w:rsidRPr="008A0F3E" w:rsidRDefault="007774F5" w:rsidP="007774F5">
      <w:pPr>
        <w:pStyle w:val="11"/>
        <w:shd w:val="clear" w:color="auto" w:fill="auto"/>
        <w:ind w:firstLine="708"/>
        <w:rPr>
          <w:sz w:val="28"/>
          <w:szCs w:val="28"/>
        </w:rPr>
      </w:pPr>
      <w:r>
        <w:rPr>
          <w:rStyle w:val="22"/>
          <w:sz w:val="28"/>
          <w:szCs w:val="28"/>
        </w:rPr>
        <w:t xml:space="preserve">2.4 </w:t>
      </w:r>
      <w:r w:rsidR="004A5AFE" w:rsidRPr="008A0F3E">
        <w:rPr>
          <w:rStyle w:val="22"/>
          <w:sz w:val="28"/>
          <w:szCs w:val="28"/>
        </w:rPr>
        <w:t>Основные этапы процедуры применения сравнительного подхода</w:t>
      </w:r>
    </w:p>
    <w:p w:rsidR="004A5AFE" w:rsidRPr="008A0F3E" w:rsidRDefault="004A5AFE" w:rsidP="004A5AFE">
      <w:pPr>
        <w:pStyle w:val="11"/>
        <w:shd w:val="clear" w:color="auto" w:fill="auto"/>
        <w:ind w:left="40" w:right="40" w:firstLine="300"/>
        <w:rPr>
          <w:sz w:val="28"/>
          <w:szCs w:val="28"/>
        </w:rPr>
      </w:pPr>
      <w:r w:rsidRPr="008A0F3E">
        <w:rPr>
          <w:rStyle w:val="22"/>
          <w:sz w:val="28"/>
          <w:szCs w:val="28"/>
        </w:rPr>
        <w:t>Применение метода сравнения продаж заключается в последователь</w:t>
      </w:r>
      <w:r w:rsidRPr="008A0F3E">
        <w:rPr>
          <w:rStyle w:val="22"/>
          <w:sz w:val="28"/>
          <w:szCs w:val="28"/>
        </w:rPr>
        <w:softHyphen/>
        <w:t>ном выполнении следующих действии:</w:t>
      </w:r>
    </w:p>
    <w:p w:rsidR="004A5AFE" w:rsidRPr="008A0F3E" w:rsidRDefault="004A5AFE" w:rsidP="004A5AFE">
      <w:pPr>
        <w:pStyle w:val="11"/>
        <w:shd w:val="clear" w:color="auto" w:fill="auto"/>
        <w:ind w:left="40" w:right="40" w:firstLine="300"/>
        <w:rPr>
          <w:sz w:val="28"/>
          <w:szCs w:val="28"/>
        </w:rPr>
      </w:pPr>
      <w:r w:rsidRPr="008A0F3E">
        <w:rPr>
          <w:rStyle w:val="22"/>
          <w:sz w:val="28"/>
          <w:szCs w:val="28"/>
        </w:rPr>
        <w:t>Изучение рынка и выбор объектов, максимально схожих с иссле</w:t>
      </w:r>
      <w:r w:rsidRPr="008A0F3E">
        <w:rPr>
          <w:rStyle w:val="22"/>
          <w:sz w:val="28"/>
          <w:szCs w:val="28"/>
        </w:rPr>
        <w:softHyphen/>
        <w:t>дуемым.</w:t>
      </w:r>
    </w:p>
    <w:p w:rsidR="004A5AFE" w:rsidRPr="008A0F3E" w:rsidRDefault="004A5AFE" w:rsidP="004A5AFE">
      <w:pPr>
        <w:pStyle w:val="11"/>
        <w:shd w:val="clear" w:color="auto" w:fill="auto"/>
        <w:ind w:left="40" w:right="40" w:firstLine="300"/>
        <w:rPr>
          <w:sz w:val="28"/>
          <w:szCs w:val="28"/>
        </w:rPr>
      </w:pPr>
      <w:r w:rsidRPr="008A0F3E">
        <w:rPr>
          <w:rStyle w:val="22"/>
          <w:sz w:val="28"/>
          <w:szCs w:val="28"/>
        </w:rPr>
        <w:t>Сбор и проверка информации по каждому отобранному объекту (о дате и условиях сделки, тактико-технических, экономических, эксплуата</w:t>
      </w:r>
      <w:r w:rsidRPr="008A0F3E">
        <w:rPr>
          <w:rStyle w:val="22"/>
          <w:sz w:val="28"/>
          <w:szCs w:val="28"/>
        </w:rPr>
        <w:softHyphen/>
        <w:t>ционных характеристиках, местоположении и других условиях сделки).</w:t>
      </w:r>
    </w:p>
    <w:p w:rsidR="004A5AFE" w:rsidRPr="008A0F3E" w:rsidRDefault="004A5AFE" w:rsidP="00E21D63">
      <w:pPr>
        <w:pStyle w:val="11"/>
        <w:shd w:val="clear" w:color="auto" w:fill="auto"/>
        <w:ind w:left="40" w:right="-283" w:firstLine="300"/>
        <w:rPr>
          <w:sz w:val="28"/>
          <w:szCs w:val="28"/>
        </w:rPr>
      </w:pPr>
      <w:r w:rsidRPr="008A0F3E">
        <w:rPr>
          <w:rStyle w:val="22"/>
          <w:sz w:val="28"/>
          <w:szCs w:val="28"/>
        </w:rPr>
        <w:t>Корректировка цен сопоставимых объектов в соответствии с имею</w:t>
      </w:r>
      <w:r w:rsidRPr="008A0F3E">
        <w:rPr>
          <w:rStyle w:val="22"/>
          <w:sz w:val="28"/>
          <w:szCs w:val="28"/>
        </w:rPr>
        <w:softHyphen/>
        <w:t>щимися различиями между ними и исследуемым объектом. При этом поправки вносятся таким образом, чтобы определить, какова была бы цена сопоставимых объектов, обладай они теми же характеристиками, что и оцениваемый объект.</w:t>
      </w:r>
    </w:p>
    <w:p w:rsidR="004A5AFE" w:rsidRPr="008A0F3E" w:rsidRDefault="004A5AFE" w:rsidP="00E21D63">
      <w:pPr>
        <w:pStyle w:val="11"/>
        <w:shd w:val="clear" w:color="auto" w:fill="auto"/>
        <w:spacing w:after="180"/>
        <w:ind w:left="20" w:right="-283" w:firstLine="280"/>
        <w:rPr>
          <w:sz w:val="28"/>
          <w:szCs w:val="28"/>
        </w:rPr>
      </w:pPr>
      <w:r w:rsidRPr="008A0F3E">
        <w:rPr>
          <w:rStyle w:val="22"/>
          <w:sz w:val="28"/>
          <w:szCs w:val="28"/>
        </w:rPr>
        <w:t>Анализ приведенных цен сопоставимых объектов и вывод о вели</w:t>
      </w:r>
      <w:r w:rsidRPr="008A0F3E">
        <w:rPr>
          <w:rStyle w:val="22"/>
          <w:sz w:val="28"/>
          <w:szCs w:val="28"/>
        </w:rPr>
        <w:softHyphen/>
        <w:t>чине рыночной стоимости или диапазоне, в котором она наиболее ве</w:t>
      </w:r>
      <w:r w:rsidRPr="008A0F3E">
        <w:rPr>
          <w:rStyle w:val="22"/>
          <w:sz w:val="28"/>
          <w:szCs w:val="28"/>
        </w:rPr>
        <w:softHyphen/>
        <w:t>роятно будет находиться (на основе расчетов методами сравнительного подхода).</w:t>
      </w:r>
    </w:p>
    <w:p w:rsidR="004A5AFE" w:rsidRPr="007774F5" w:rsidRDefault="007774F5" w:rsidP="00E21D63">
      <w:pPr>
        <w:tabs>
          <w:tab w:val="left" w:pos="570"/>
        </w:tabs>
        <w:spacing w:line="240" w:lineRule="exact"/>
        <w:ind w:left="375" w:right="-283"/>
        <w:jc w:val="both"/>
        <w:rPr>
          <w:sz w:val="28"/>
          <w:szCs w:val="28"/>
        </w:rPr>
      </w:pPr>
      <w:r>
        <w:rPr>
          <w:rStyle w:val="30"/>
          <w:rFonts w:eastAsia="Courier New"/>
          <w:sz w:val="28"/>
          <w:szCs w:val="28"/>
        </w:rPr>
        <w:t xml:space="preserve">    3. </w:t>
      </w:r>
      <w:r w:rsidR="004A5AFE" w:rsidRPr="007774F5">
        <w:rPr>
          <w:rStyle w:val="30"/>
          <w:rFonts w:eastAsia="Courier New"/>
          <w:sz w:val="28"/>
          <w:szCs w:val="28"/>
        </w:rPr>
        <w:t>Доходный подход</w:t>
      </w:r>
    </w:p>
    <w:p w:rsidR="004A5AFE" w:rsidRPr="007774F5" w:rsidRDefault="004A5AFE" w:rsidP="00E21D63">
      <w:pPr>
        <w:pStyle w:val="11"/>
        <w:numPr>
          <w:ilvl w:val="1"/>
          <w:numId w:val="16"/>
        </w:numPr>
        <w:shd w:val="clear" w:color="auto" w:fill="auto"/>
        <w:tabs>
          <w:tab w:val="left" w:pos="746"/>
        </w:tabs>
        <w:ind w:right="-283"/>
        <w:rPr>
          <w:sz w:val="28"/>
          <w:szCs w:val="28"/>
        </w:rPr>
      </w:pPr>
      <w:r w:rsidRPr="007774F5">
        <w:rPr>
          <w:rStyle w:val="22"/>
          <w:sz w:val="28"/>
          <w:szCs w:val="28"/>
        </w:rPr>
        <w:t>Принципы доходного подхода</w:t>
      </w:r>
    </w:p>
    <w:p w:rsidR="004A5AFE" w:rsidRPr="007774F5" w:rsidRDefault="004A5AFE" w:rsidP="00E21D63">
      <w:pPr>
        <w:pStyle w:val="11"/>
        <w:shd w:val="clear" w:color="auto" w:fill="auto"/>
        <w:ind w:left="20" w:right="-283" w:firstLine="280"/>
        <w:rPr>
          <w:sz w:val="28"/>
          <w:szCs w:val="28"/>
        </w:rPr>
      </w:pPr>
      <w:r w:rsidRPr="007774F5">
        <w:rPr>
          <w:rStyle w:val="22"/>
          <w:sz w:val="28"/>
          <w:szCs w:val="28"/>
        </w:rPr>
        <w:t>Принцип ожидания. Данный принцип для метода капитализации яв</w:t>
      </w:r>
      <w:r w:rsidRPr="007774F5">
        <w:rPr>
          <w:rStyle w:val="22"/>
          <w:sz w:val="28"/>
          <w:szCs w:val="28"/>
        </w:rPr>
        <w:softHyphen/>
        <w:t>ляется основным, рыночная стоимость определяется как существующая в настоящее время стоимость прав на ожидаемые будущие выгоды. На оценке ожидаемых выгод сосредоточены все процедуры этого метода. Прогнозирование изменений факторов, влияющих на уровень дохода, в значительной степени определяет степень риска вложений в недвижи</w:t>
      </w:r>
      <w:r w:rsidRPr="007774F5">
        <w:rPr>
          <w:rStyle w:val="22"/>
          <w:sz w:val="28"/>
          <w:szCs w:val="28"/>
        </w:rPr>
        <w:softHyphen/>
        <w:t>мость. Чем более неопределенными будут ожидаемые изменения, тем выше степень риска.</w:t>
      </w:r>
    </w:p>
    <w:p w:rsidR="004A5AFE" w:rsidRPr="007774F5" w:rsidRDefault="004A5AFE" w:rsidP="00E21D63">
      <w:pPr>
        <w:pStyle w:val="11"/>
        <w:shd w:val="clear" w:color="auto" w:fill="auto"/>
        <w:ind w:left="20" w:right="-283" w:firstLine="280"/>
        <w:rPr>
          <w:sz w:val="28"/>
          <w:szCs w:val="28"/>
        </w:rPr>
      </w:pPr>
      <w:r w:rsidRPr="007774F5">
        <w:rPr>
          <w:rStyle w:val="22"/>
          <w:sz w:val="28"/>
          <w:szCs w:val="28"/>
        </w:rPr>
        <w:t>Принцип спроса и предложения. Этот принцип играет существенную роль при прогнозировании будущих выгод и норм прибыли. Являясь полностью рыночно определяемыми, эти показатели зависят от соотно</w:t>
      </w:r>
      <w:r w:rsidRPr="007774F5">
        <w:rPr>
          <w:rStyle w:val="22"/>
          <w:sz w:val="28"/>
          <w:szCs w:val="28"/>
        </w:rPr>
        <w:softHyphen/>
        <w:t>шения спроса и предложения на рынке объектов специализированных имущественных комплексов. В случае нарушения равновесия на рынке наблюдается либо увеличение арендных</w:t>
      </w:r>
      <w:r w:rsidR="00E21D63">
        <w:rPr>
          <w:rStyle w:val="22"/>
          <w:sz w:val="28"/>
          <w:szCs w:val="28"/>
        </w:rPr>
        <w:t xml:space="preserve"> ставок и коэффициентов </w:t>
      </w:r>
      <w:proofErr w:type="spellStart"/>
      <w:proofErr w:type="gramStart"/>
      <w:r w:rsidR="00E21D63">
        <w:rPr>
          <w:rStyle w:val="22"/>
          <w:sz w:val="28"/>
          <w:szCs w:val="28"/>
        </w:rPr>
        <w:t>запол</w:t>
      </w:r>
      <w:proofErr w:type="spellEnd"/>
      <w:r w:rsidR="00E21D63">
        <w:rPr>
          <w:rStyle w:val="22"/>
          <w:sz w:val="28"/>
          <w:szCs w:val="28"/>
        </w:rPr>
        <w:t xml:space="preserve">- </w:t>
      </w:r>
      <w:proofErr w:type="spellStart"/>
      <w:r w:rsidR="00E21D63">
        <w:rPr>
          <w:rStyle w:val="22"/>
          <w:sz w:val="28"/>
          <w:szCs w:val="28"/>
        </w:rPr>
        <w:t>н</w:t>
      </w:r>
      <w:r w:rsidRPr="007774F5">
        <w:rPr>
          <w:rStyle w:val="22"/>
          <w:sz w:val="28"/>
          <w:szCs w:val="28"/>
        </w:rPr>
        <w:t>яемости</w:t>
      </w:r>
      <w:proofErr w:type="spellEnd"/>
      <w:proofErr w:type="gramEnd"/>
      <w:r w:rsidRPr="007774F5">
        <w:rPr>
          <w:rStyle w:val="22"/>
          <w:sz w:val="28"/>
          <w:szCs w:val="28"/>
        </w:rPr>
        <w:t>, либо их уменьшение. Изучение спроса и предложения позво</w:t>
      </w:r>
      <w:r w:rsidRPr="007774F5">
        <w:rPr>
          <w:rStyle w:val="22"/>
          <w:sz w:val="28"/>
          <w:szCs w:val="28"/>
        </w:rPr>
        <w:softHyphen/>
        <w:t>ляет определять тенденцию их изменения и прогнозировать величины будущих доходов.</w:t>
      </w:r>
    </w:p>
    <w:p w:rsidR="004A5AFE" w:rsidRPr="007774F5" w:rsidRDefault="004A5AFE" w:rsidP="00E21D63">
      <w:pPr>
        <w:pStyle w:val="11"/>
        <w:shd w:val="clear" w:color="auto" w:fill="auto"/>
        <w:ind w:left="20" w:right="-283" w:firstLine="280"/>
        <w:rPr>
          <w:sz w:val="28"/>
          <w:szCs w:val="28"/>
        </w:rPr>
      </w:pPr>
      <w:r w:rsidRPr="007774F5">
        <w:rPr>
          <w:rStyle w:val="22"/>
          <w:sz w:val="28"/>
          <w:szCs w:val="28"/>
        </w:rPr>
        <w:t>Принцип замещения. Принцип замещения гласит о том, что цена, арендная плата, норма прибыли для собственности определяются ана</w:t>
      </w:r>
      <w:r w:rsidRPr="007774F5">
        <w:rPr>
          <w:rStyle w:val="22"/>
          <w:sz w:val="28"/>
          <w:szCs w:val="28"/>
        </w:rPr>
        <w:softHyphen/>
        <w:t>логичными показателями замещающего имущества на рынке объектов. Это принцип позволяет при</w:t>
      </w:r>
      <w:r w:rsidR="00E21D63">
        <w:rPr>
          <w:rStyle w:val="22"/>
          <w:sz w:val="28"/>
          <w:szCs w:val="28"/>
        </w:rPr>
        <w:t>н</w:t>
      </w:r>
      <w:r w:rsidRPr="007774F5">
        <w:rPr>
          <w:rStyle w:val="22"/>
          <w:sz w:val="28"/>
          <w:szCs w:val="28"/>
        </w:rPr>
        <w:t>имать рыночно обоснованные величины за</w:t>
      </w:r>
      <w:r w:rsidRPr="007774F5">
        <w:rPr>
          <w:rStyle w:val="22"/>
          <w:sz w:val="28"/>
          <w:szCs w:val="28"/>
        </w:rPr>
        <w:softHyphen/>
        <w:t>трат, арендной платы, нормы дисконтирования и коэффициента капита</w:t>
      </w:r>
      <w:r w:rsidRPr="007774F5">
        <w:rPr>
          <w:rStyle w:val="22"/>
          <w:sz w:val="28"/>
          <w:szCs w:val="28"/>
        </w:rPr>
        <w:softHyphen/>
        <w:t>лизации, кроме того можно проверять обоснованность данных, исполь</w:t>
      </w:r>
      <w:r w:rsidRPr="007774F5">
        <w:rPr>
          <w:rStyle w:val="22"/>
          <w:sz w:val="28"/>
          <w:szCs w:val="28"/>
        </w:rPr>
        <w:softHyphen/>
        <w:t>зуемых при прогнозировании.</w:t>
      </w:r>
    </w:p>
    <w:p w:rsidR="00E46621" w:rsidRDefault="00E46621" w:rsidP="00E46621">
      <w:pPr>
        <w:pStyle w:val="11"/>
        <w:shd w:val="clear" w:color="auto" w:fill="auto"/>
        <w:tabs>
          <w:tab w:val="left" w:pos="742"/>
        </w:tabs>
        <w:ind w:right="-283" w:firstLine="0"/>
        <w:rPr>
          <w:rStyle w:val="22"/>
          <w:sz w:val="28"/>
          <w:szCs w:val="28"/>
        </w:rPr>
      </w:pPr>
      <w:r>
        <w:rPr>
          <w:rStyle w:val="22"/>
          <w:sz w:val="28"/>
          <w:szCs w:val="28"/>
        </w:rPr>
        <w:tab/>
      </w:r>
      <w:r w:rsidR="004A5AFE" w:rsidRPr="007774F5">
        <w:rPr>
          <w:rStyle w:val="22"/>
          <w:sz w:val="28"/>
          <w:szCs w:val="28"/>
        </w:rPr>
        <w:t>Принцип баланса. Принцип баланса, или вклада необходимо учиты</w:t>
      </w:r>
      <w:r w:rsidR="004A5AFE" w:rsidRPr="007774F5">
        <w:rPr>
          <w:rStyle w:val="22"/>
          <w:sz w:val="28"/>
          <w:szCs w:val="28"/>
        </w:rPr>
        <w:softHyphen/>
        <w:t>вать при применении метода капитализации дохода. Оптимальное со</w:t>
      </w:r>
      <w:r w:rsidR="004A5AFE" w:rsidRPr="007774F5">
        <w:rPr>
          <w:rStyle w:val="22"/>
          <w:sz w:val="28"/>
          <w:szCs w:val="28"/>
        </w:rPr>
        <w:softHyphen/>
        <w:t>отношение между землей и всеми улучшениями специализированного имущественного комплекса образует и поддерживает наивысшую стои</w:t>
      </w:r>
      <w:r w:rsidR="004A5AFE" w:rsidRPr="007774F5">
        <w:rPr>
          <w:rStyle w:val="22"/>
          <w:sz w:val="28"/>
          <w:szCs w:val="28"/>
        </w:rPr>
        <w:softHyphen/>
        <w:t>мость, а несоблюдение принципа ведет к</w:t>
      </w:r>
      <w:r w:rsidR="00E21D63">
        <w:rPr>
          <w:rStyle w:val="22"/>
          <w:sz w:val="28"/>
          <w:szCs w:val="28"/>
        </w:rPr>
        <w:t xml:space="preserve"> уменьшению стоимости объ</w:t>
      </w:r>
      <w:r w:rsidR="00E21D63">
        <w:rPr>
          <w:rStyle w:val="22"/>
          <w:sz w:val="28"/>
          <w:szCs w:val="28"/>
        </w:rPr>
        <w:softHyphen/>
        <w:t>ектов</w:t>
      </w:r>
      <w:r w:rsidRPr="00E46621">
        <w:rPr>
          <w:rStyle w:val="22"/>
          <w:sz w:val="28"/>
          <w:szCs w:val="28"/>
        </w:rPr>
        <w:t xml:space="preserve"> </w:t>
      </w:r>
    </w:p>
    <w:p w:rsidR="00E46621" w:rsidRDefault="00E46621" w:rsidP="00E46621">
      <w:pPr>
        <w:pStyle w:val="11"/>
        <w:shd w:val="clear" w:color="auto" w:fill="auto"/>
        <w:tabs>
          <w:tab w:val="left" w:pos="742"/>
        </w:tabs>
        <w:ind w:right="-283" w:firstLine="0"/>
        <w:rPr>
          <w:rStyle w:val="22"/>
          <w:sz w:val="28"/>
          <w:szCs w:val="28"/>
        </w:rPr>
      </w:pPr>
    </w:p>
    <w:p w:rsidR="00E46621" w:rsidRDefault="00E46621" w:rsidP="00E46621">
      <w:pPr>
        <w:pStyle w:val="11"/>
        <w:numPr>
          <w:ilvl w:val="1"/>
          <w:numId w:val="16"/>
        </w:numPr>
        <w:shd w:val="clear" w:color="auto" w:fill="auto"/>
        <w:tabs>
          <w:tab w:val="left" w:pos="742"/>
        </w:tabs>
        <w:ind w:right="-283"/>
        <w:rPr>
          <w:rStyle w:val="22"/>
          <w:sz w:val="28"/>
          <w:szCs w:val="28"/>
        </w:rPr>
      </w:pPr>
      <w:r w:rsidRPr="00E21D63">
        <w:rPr>
          <w:rStyle w:val="22"/>
          <w:sz w:val="28"/>
          <w:szCs w:val="28"/>
        </w:rPr>
        <w:t>Методы определения первоначальной стоимости объекта доход</w:t>
      </w:r>
      <w:r w:rsidRPr="00E21D63">
        <w:rPr>
          <w:rStyle w:val="22"/>
          <w:sz w:val="28"/>
          <w:szCs w:val="28"/>
        </w:rPr>
        <w:softHyphen/>
        <w:t>ным подходом</w:t>
      </w:r>
    </w:p>
    <w:p w:rsidR="00E46621" w:rsidRPr="00E21D63" w:rsidRDefault="00E46621" w:rsidP="00E46621">
      <w:pPr>
        <w:pStyle w:val="11"/>
        <w:shd w:val="clear" w:color="auto" w:fill="auto"/>
        <w:tabs>
          <w:tab w:val="left" w:pos="742"/>
        </w:tabs>
        <w:ind w:left="1125" w:right="-283" w:firstLine="0"/>
        <w:rPr>
          <w:sz w:val="28"/>
          <w:szCs w:val="28"/>
        </w:rPr>
      </w:pPr>
    </w:p>
    <w:p w:rsidR="00E46621" w:rsidRPr="00E21D63" w:rsidRDefault="00E46621" w:rsidP="00E46621">
      <w:pPr>
        <w:pStyle w:val="11"/>
        <w:shd w:val="clear" w:color="auto" w:fill="auto"/>
        <w:ind w:right="-283" w:firstLine="708"/>
        <w:rPr>
          <w:sz w:val="28"/>
          <w:szCs w:val="28"/>
        </w:rPr>
      </w:pPr>
      <w:r w:rsidRPr="00E21D63">
        <w:rPr>
          <w:rStyle w:val="22"/>
          <w:sz w:val="28"/>
          <w:szCs w:val="28"/>
        </w:rPr>
        <w:t>Методики доходного подхода (методика капитализации и методика дисконтирования денежных потоков) реализуются при оценке объектов и оборудования в основном так же</w:t>
      </w:r>
      <w:proofErr w:type="gramStart"/>
      <w:r w:rsidRPr="00E21D63">
        <w:rPr>
          <w:rStyle w:val="22"/>
          <w:sz w:val="28"/>
          <w:szCs w:val="28"/>
        </w:rPr>
        <w:t>.</w:t>
      </w:r>
      <w:proofErr w:type="gramEnd"/>
      <w:r w:rsidRPr="00E21D63">
        <w:rPr>
          <w:rStyle w:val="22"/>
          <w:sz w:val="28"/>
          <w:szCs w:val="28"/>
        </w:rPr>
        <w:t xml:space="preserve"> как и при оценке недвижимости. Од</w:t>
      </w:r>
      <w:r w:rsidRPr="00E21D63">
        <w:rPr>
          <w:rStyle w:val="22"/>
          <w:sz w:val="28"/>
          <w:szCs w:val="28"/>
        </w:rPr>
        <w:softHyphen/>
        <w:t xml:space="preserve">нако в оценке объектов движимого имущества и оборудования данными методами есть свои особенности, главная из которых - необходимость вычисления доли чистого дохода, полученного за счет использования именно данной оцениваемой техники </w:t>
      </w:r>
      <w:r w:rsidRPr="00E21D63">
        <w:rPr>
          <w:rStyle w:val="22"/>
          <w:sz w:val="28"/>
          <w:szCs w:val="28"/>
        </w:rPr>
        <w:t>наиболее</w:t>
      </w:r>
      <w:r w:rsidRPr="00E21D63">
        <w:rPr>
          <w:rStyle w:val="22"/>
          <w:sz w:val="28"/>
          <w:szCs w:val="28"/>
        </w:rPr>
        <w:t xml:space="preserve"> распространенный ме</w:t>
      </w:r>
      <w:r w:rsidRPr="00E21D63">
        <w:rPr>
          <w:rStyle w:val="22"/>
          <w:sz w:val="28"/>
          <w:szCs w:val="28"/>
        </w:rPr>
        <w:softHyphen/>
        <w:t>тод оценки техники в этом случае - метод остатка, реализуемый в рам</w:t>
      </w:r>
      <w:r w:rsidRPr="00E21D63">
        <w:rPr>
          <w:rStyle w:val="22"/>
          <w:sz w:val="28"/>
          <w:szCs w:val="28"/>
        </w:rPr>
        <w:softHyphen/>
        <w:t>ках методики капитализации. Этот метод состоит из нескольких этапов, однако, он неприемлем в условиях определения стоимости объектов данной номенклатуры, поскольку они не предназначены для извлече</w:t>
      </w:r>
      <w:r w:rsidRPr="00E21D63">
        <w:rPr>
          <w:rStyle w:val="22"/>
          <w:sz w:val="28"/>
          <w:szCs w:val="28"/>
        </w:rPr>
        <w:softHyphen/>
        <w:t>ния прибыли В данном случае чистый доход можно рассчитать, моде</w:t>
      </w:r>
      <w:r w:rsidRPr="00E21D63">
        <w:rPr>
          <w:rStyle w:val="22"/>
          <w:sz w:val="28"/>
          <w:szCs w:val="28"/>
        </w:rPr>
        <w:softHyphen/>
        <w:t>лируя свойства объектов, аналогичных исследуемому объекту.</w:t>
      </w:r>
    </w:p>
    <w:p w:rsidR="004A5AFE" w:rsidRDefault="004A5AFE" w:rsidP="00E46621">
      <w:pPr>
        <w:pStyle w:val="11"/>
        <w:shd w:val="clear" w:color="auto" w:fill="auto"/>
        <w:ind w:left="20" w:right="-283" w:firstLine="280"/>
        <w:rPr>
          <w:sz w:val="28"/>
          <w:szCs w:val="28"/>
        </w:rPr>
      </w:pPr>
    </w:p>
    <w:p w:rsidR="004A5AFE" w:rsidRPr="00E21D63" w:rsidRDefault="004A5AFE" w:rsidP="000D4E00">
      <w:pPr>
        <w:pStyle w:val="11"/>
        <w:shd w:val="clear" w:color="auto" w:fill="auto"/>
        <w:ind w:right="20" w:firstLine="708"/>
        <w:rPr>
          <w:sz w:val="28"/>
          <w:szCs w:val="28"/>
        </w:rPr>
      </w:pPr>
      <w:r w:rsidRPr="00E21D63">
        <w:rPr>
          <w:rStyle w:val="22"/>
          <w:sz w:val="28"/>
          <w:szCs w:val="28"/>
        </w:rPr>
        <w:t>Вооружение, вспомогательное оборудование и военное имущество относится к высококачественным и надежным объектам, изготовлен</w:t>
      </w:r>
      <w:r w:rsidRPr="00E21D63">
        <w:rPr>
          <w:rStyle w:val="22"/>
          <w:sz w:val="28"/>
          <w:szCs w:val="28"/>
        </w:rPr>
        <w:softHyphen/>
        <w:t>ным с применением самых совершенных материалов и прогрессивных технологий. Аналогичные высокотехнологичные объекты окупают за</w:t>
      </w:r>
      <w:r w:rsidRPr="00E21D63">
        <w:rPr>
          <w:rStyle w:val="22"/>
          <w:sz w:val="28"/>
          <w:szCs w:val="28"/>
        </w:rPr>
        <w:softHyphen/>
        <w:t>траты на изготовление за один год эксплуатации, качественные харак</w:t>
      </w:r>
      <w:r w:rsidRPr="00E21D63">
        <w:rPr>
          <w:rStyle w:val="22"/>
          <w:sz w:val="28"/>
          <w:szCs w:val="28"/>
        </w:rPr>
        <w:softHyphen/>
        <w:t>теристики объекта при этом практически не снижаются. Чистый доход (Ч) от эксплуатации нового высокорентабельного объекта составляет минимум 15 процентов от его первоначальной стоимости. Если из</w:t>
      </w:r>
      <w:r w:rsidRPr="00E21D63">
        <w:rPr>
          <w:rStyle w:val="22"/>
          <w:sz w:val="28"/>
          <w:szCs w:val="28"/>
        </w:rPr>
        <w:softHyphen/>
        <w:t xml:space="preserve">вестна контрактная стоимость объекта, либо стоимость </w:t>
      </w:r>
      <w:proofErr w:type="gramStart"/>
      <w:r w:rsidRPr="00E21D63">
        <w:rPr>
          <w:rStyle w:val="22"/>
          <w:sz w:val="28"/>
          <w:szCs w:val="28"/>
        </w:rPr>
        <w:t>ГГ )</w:t>
      </w:r>
      <w:proofErr w:type="gramEnd"/>
      <w:r w:rsidRPr="00E21D63">
        <w:rPr>
          <w:rStyle w:val="22"/>
          <w:sz w:val="28"/>
          <w:szCs w:val="28"/>
        </w:rPr>
        <w:t xml:space="preserve"> объекта</w:t>
      </w:r>
    </w:p>
    <w:p w:rsidR="004A5AFE" w:rsidRPr="00E21D63" w:rsidRDefault="004A5AFE" w:rsidP="000D4E00">
      <w:pPr>
        <w:tabs>
          <w:tab w:val="right" w:pos="3455"/>
          <w:tab w:val="left" w:pos="4953"/>
        </w:tabs>
        <w:spacing w:line="90" w:lineRule="exact"/>
        <w:ind w:hanging="1692"/>
        <w:rPr>
          <w:rFonts w:ascii="Times New Roman" w:hAnsi="Times New Roman" w:cs="Times New Roman"/>
          <w:sz w:val="28"/>
          <w:szCs w:val="28"/>
        </w:rPr>
      </w:pPr>
      <w:r w:rsidRPr="00E21D63">
        <w:rPr>
          <w:rStyle w:val="111"/>
          <w:rFonts w:eastAsia="Corbel"/>
          <w:sz w:val="28"/>
          <w:szCs w:val="28"/>
          <w:vertAlign w:val="superscript"/>
        </w:rPr>
        <w:t>г</w:t>
      </w:r>
      <w:r w:rsidRPr="00E21D63">
        <w:rPr>
          <w:rStyle w:val="111"/>
          <w:rFonts w:eastAsia="Corbel"/>
          <w:sz w:val="28"/>
          <w:szCs w:val="28"/>
        </w:rPr>
        <w:tab/>
        <w:t>'</w:t>
      </w:r>
      <w:r w:rsidRPr="00E21D63">
        <w:rPr>
          <w:rStyle w:val="111"/>
          <w:rFonts w:eastAsia="Corbel"/>
          <w:sz w:val="28"/>
          <w:szCs w:val="28"/>
        </w:rPr>
        <w:tab/>
      </w:r>
      <w:r w:rsidRPr="00E21D63">
        <w:rPr>
          <w:rStyle w:val="111"/>
          <w:rFonts w:eastAsia="Courier New"/>
          <w:sz w:val="28"/>
          <w:szCs w:val="28"/>
          <w:vertAlign w:val="superscript"/>
        </w:rPr>
        <w:t>4</w:t>
      </w:r>
      <w:r w:rsidRPr="00E21D63">
        <w:rPr>
          <w:rStyle w:val="111"/>
          <w:rFonts w:eastAsia="Corbel"/>
          <w:sz w:val="28"/>
          <w:szCs w:val="28"/>
        </w:rPr>
        <w:t xml:space="preserve"> П </w:t>
      </w:r>
      <w:r w:rsidRPr="00E21D63">
        <w:rPr>
          <w:rStyle w:val="111"/>
          <w:rFonts w:eastAsia="Corbel"/>
          <w:sz w:val="28"/>
          <w:szCs w:val="28"/>
          <w:lang w:val="kk-KZ" w:eastAsia="kk-KZ" w:bidi="kk-KZ"/>
        </w:rPr>
        <w:t>СіІП</w:t>
      </w:r>
    </w:p>
    <w:p w:rsidR="004A5AFE" w:rsidRPr="00E21D63" w:rsidRDefault="004A5AFE" w:rsidP="000D4E00">
      <w:pPr>
        <w:pStyle w:val="11"/>
        <w:shd w:val="clear" w:color="auto" w:fill="auto"/>
        <w:ind w:right="20" w:firstLine="0"/>
        <w:rPr>
          <w:sz w:val="28"/>
          <w:szCs w:val="28"/>
        </w:rPr>
      </w:pPr>
      <w:r w:rsidRPr="00E21D63">
        <w:rPr>
          <w:rStyle w:val="22"/>
          <w:sz w:val="28"/>
          <w:szCs w:val="28"/>
        </w:rPr>
        <w:t>(сравнительный анализ продаж), то чистый доход (</w:t>
      </w:r>
      <w:proofErr w:type="gramStart"/>
      <w:r w:rsidRPr="00E21D63">
        <w:rPr>
          <w:rStyle w:val="22"/>
          <w:sz w:val="28"/>
          <w:szCs w:val="28"/>
        </w:rPr>
        <w:t>Ч )</w:t>
      </w:r>
      <w:proofErr w:type="gramEnd"/>
      <w:r w:rsidRPr="00E21D63">
        <w:rPr>
          <w:rStyle w:val="22"/>
          <w:sz w:val="28"/>
          <w:szCs w:val="28"/>
        </w:rPr>
        <w:t xml:space="preserve"> определяется по формуле:</w:t>
      </w:r>
    </w:p>
    <w:p w:rsidR="004A5AFE" w:rsidRPr="00E21D63" w:rsidRDefault="004A5AFE" w:rsidP="000D4E00">
      <w:pPr>
        <w:pStyle w:val="11"/>
        <w:shd w:val="clear" w:color="auto" w:fill="auto"/>
        <w:ind w:firstLine="0"/>
        <w:jc w:val="left"/>
        <w:rPr>
          <w:sz w:val="28"/>
          <w:szCs w:val="28"/>
        </w:rPr>
      </w:pPr>
      <w:r w:rsidRPr="00E21D63">
        <w:rPr>
          <w:rStyle w:val="22"/>
          <w:sz w:val="28"/>
          <w:szCs w:val="28"/>
        </w:rPr>
        <w:t>Ч =0,15*С</w:t>
      </w:r>
    </w:p>
    <w:p w:rsidR="004A5AFE" w:rsidRPr="00E21D63" w:rsidRDefault="004A5AFE" w:rsidP="000D4E00">
      <w:pPr>
        <w:tabs>
          <w:tab w:val="center" w:pos="1773"/>
          <w:tab w:val="right" w:pos="2018"/>
        </w:tabs>
        <w:spacing w:line="90" w:lineRule="exact"/>
        <w:rPr>
          <w:rFonts w:ascii="Times New Roman" w:hAnsi="Times New Roman" w:cs="Times New Roman"/>
          <w:sz w:val="28"/>
          <w:szCs w:val="28"/>
        </w:rPr>
      </w:pPr>
      <w:r w:rsidRPr="00E21D63">
        <w:rPr>
          <w:rStyle w:val="111"/>
          <w:rFonts w:eastAsia="Courier New"/>
          <w:sz w:val="28"/>
          <w:szCs w:val="28"/>
        </w:rPr>
        <w:t>д</w:t>
      </w:r>
      <w:r w:rsidRPr="00E21D63">
        <w:rPr>
          <w:rStyle w:val="111"/>
          <w:rFonts w:eastAsia="Courier New"/>
          <w:sz w:val="28"/>
          <w:szCs w:val="28"/>
        </w:rPr>
        <w:tab/>
      </w:r>
      <w:r w:rsidRPr="00E21D63">
        <w:rPr>
          <w:rStyle w:val="11Corbel"/>
          <w:rFonts w:ascii="Times New Roman" w:eastAsia="Courier New" w:hAnsi="Times New Roman" w:cs="Times New Roman"/>
          <w:sz w:val="28"/>
          <w:szCs w:val="28"/>
        </w:rPr>
        <w:t>11</w:t>
      </w:r>
      <w:r w:rsidRPr="00E21D63">
        <w:rPr>
          <w:rStyle w:val="111"/>
          <w:rFonts w:eastAsia="Corbel"/>
          <w:sz w:val="28"/>
          <w:szCs w:val="28"/>
        </w:rPr>
        <w:tab/>
        <w:t>сап</w:t>
      </w:r>
    </w:p>
    <w:p w:rsidR="004A5AFE" w:rsidRPr="00E21D63" w:rsidRDefault="004A5AFE" w:rsidP="000D4E00">
      <w:pPr>
        <w:pStyle w:val="11"/>
        <w:shd w:val="clear" w:color="auto" w:fill="auto"/>
        <w:spacing w:line="245" w:lineRule="exact"/>
        <w:ind w:right="20" w:firstLine="0"/>
        <w:rPr>
          <w:sz w:val="28"/>
          <w:szCs w:val="28"/>
        </w:rPr>
      </w:pPr>
      <w:r w:rsidRPr="00E21D63">
        <w:rPr>
          <w:rStyle w:val="22"/>
          <w:sz w:val="28"/>
          <w:szCs w:val="28"/>
        </w:rPr>
        <w:t>На следующем этапе методом прямой капитализации определяется первоначальная стоимость исследуемого объекта (</w:t>
      </w:r>
      <w:proofErr w:type="gramStart"/>
      <w:r w:rsidRPr="00E21D63">
        <w:rPr>
          <w:rStyle w:val="22"/>
          <w:sz w:val="28"/>
          <w:szCs w:val="28"/>
        </w:rPr>
        <w:t>С )</w:t>
      </w:r>
      <w:proofErr w:type="gramEnd"/>
      <w:r w:rsidRPr="00E21D63">
        <w:rPr>
          <w:rStyle w:val="22"/>
          <w:sz w:val="28"/>
          <w:szCs w:val="28"/>
        </w:rPr>
        <w:t>:</w:t>
      </w:r>
    </w:p>
    <w:p w:rsidR="004A5AFE" w:rsidRPr="00E21D63" w:rsidRDefault="004A5AFE" w:rsidP="000D4E00">
      <w:pPr>
        <w:pStyle w:val="11"/>
        <w:shd w:val="clear" w:color="auto" w:fill="auto"/>
        <w:spacing w:line="245" w:lineRule="exact"/>
        <w:ind w:firstLine="0"/>
        <w:jc w:val="left"/>
        <w:rPr>
          <w:sz w:val="28"/>
          <w:szCs w:val="28"/>
        </w:rPr>
      </w:pPr>
      <w:r w:rsidRPr="00E21D63">
        <w:rPr>
          <w:rStyle w:val="22"/>
          <w:sz w:val="28"/>
          <w:szCs w:val="28"/>
        </w:rPr>
        <w:t>С =Ч/К</w:t>
      </w:r>
    </w:p>
    <w:p w:rsidR="004A5AFE" w:rsidRPr="00E21D63" w:rsidRDefault="004A5AFE" w:rsidP="000D4E00">
      <w:pPr>
        <w:spacing w:line="100" w:lineRule="exact"/>
        <w:rPr>
          <w:rFonts w:ascii="Times New Roman" w:hAnsi="Times New Roman" w:cs="Times New Roman"/>
          <w:sz w:val="28"/>
          <w:szCs w:val="28"/>
        </w:rPr>
      </w:pPr>
      <w:r w:rsidRPr="00E21D63">
        <w:rPr>
          <w:rStyle w:val="80"/>
          <w:rFonts w:ascii="Times New Roman" w:eastAsia="Courier New" w:hAnsi="Times New Roman" w:cs="Times New Roman"/>
          <w:sz w:val="28"/>
          <w:szCs w:val="28"/>
        </w:rPr>
        <w:t xml:space="preserve">п </w:t>
      </w:r>
      <w:proofErr w:type="spellStart"/>
      <w:r w:rsidRPr="00E21D63">
        <w:rPr>
          <w:rStyle w:val="80"/>
          <w:rFonts w:ascii="Times New Roman" w:eastAsia="Courier New" w:hAnsi="Times New Roman" w:cs="Times New Roman"/>
          <w:sz w:val="28"/>
          <w:szCs w:val="28"/>
        </w:rPr>
        <w:t>дч</w:t>
      </w:r>
      <w:proofErr w:type="spellEnd"/>
      <w:r w:rsidRPr="00E21D63">
        <w:rPr>
          <w:rStyle w:val="80"/>
          <w:rFonts w:ascii="Times New Roman" w:eastAsia="Courier New" w:hAnsi="Times New Roman" w:cs="Times New Roman"/>
          <w:sz w:val="28"/>
          <w:szCs w:val="28"/>
        </w:rPr>
        <w:t xml:space="preserve"> я </w:t>
      </w:r>
      <w:proofErr w:type="spellStart"/>
      <w:r w:rsidRPr="00E21D63">
        <w:rPr>
          <w:rStyle w:val="80"/>
          <w:rFonts w:ascii="Times New Roman" w:eastAsia="Courier New" w:hAnsi="Times New Roman" w:cs="Times New Roman"/>
          <w:sz w:val="28"/>
          <w:szCs w:val="28"/>
        </w:rPr>
        <w:t>кп</w:t>
      </w:r>
      <w:proofErr w:type="spellEnd"/>
    </w:p>
    <w:p w:rsidR="004A5AFE" w:rsidRPr="00E21D63" w:rsidRDefault="004A5AFE" w:rsidP="000D4E00">
      <w:pPr>
        <w:pStyle w:val="11"/>
        <w:shd w:val="clear" w:color="auto" w:fill="auto"/>
        <w:ind w:right="20" w:firstLine="0"/>
        <w:rPr>
          <w:sz w:val="28"/>
          <w:szCs w:val="28"/>
        </w:rPr>
      </w:pPr>
      <w:r w:rsidRPr="00E21D63">
        <w:rPr>
          <w:rStyle w:val="22"/>
          <w:sz w:val="28"/>
          <w:szCs w:val="28"/>
        </w:rPr>
        <w:t xml:space="preserve">где </w:t>
      </w:r>
      <w:proofErr w:type="spellStart"/>
      <w:r w:rsidRPr="00E21D63">
        <w:rPr>
          <w:rStyle w:val="22"/>
          <w:sz w:val="28"/>
          <w:szCs w:val="28"/>
        </w:rPr>
        <w:t>К</w:t>
      </w:r>
      <w:r w:rsidRPr="00E21D63">
        <w:rPr>
          <w:rStyle w:val="22"/>
          <w:sz w:val="28"/>
          <w:szCs w:val="28"/>
          <w:vertAlign w:val="subscript"/>
        </w:rPr>
        <w:t>кп</w:t>
      </w:r>
      <w:proofErr w:type="spellEnd"/>
      <w:r w:rsidRPr="00E21D63">
        <w:rPr>
          <w:rStyle w:val="22"/>
          <w:sz w:val="28"/>
          <w:szCs w:val="28"/>
        </w:rPr>
        <w:t xml:space="preserve"> - коэффициент капитализации для рынка аналогичного обо</w:t>
      </w:r>
      <w:r w:rsidRPr="00E21D63">
        <w:rPr>
          <w:rStyle w:val="22"/>
          <w:sz w:val="28"/>
          <w:szCs w:val="28"/>
        </w:rPr>
        <w:softHyphen/>
        <w:t>рудования, определяется по формуле:</w:t>
      </w:r>
    </w:p>
    <w:p w:rsidR="004A5AFE" w:rsidRPr="00E21D63" w:rsidRDefault="004A5AFE" w:rsidP="000D4E00">
      <w:pPr>
        <w:pStyle w:val="11"/>
        <w:shd w:val="clear" w:color="auto" w:fill="auto"/>
        <w:ind w:firstLine="0"/>
        <w:jc w:val="left"/>
        <w:rPr>
          <w:sz w:val="28"/>
          <w:szCs w:val="28"/>
        </w:rPr>
      </w:pPr>
      <w:r w:rsidRPr="00E21D63">
        <w:rPr>
          <w:rStyle w:val="22"/>
          <w:sz w:val="28"/>
          <w:szCs w:val="28"/>
        </w:rPr>
        <w:t xml:space="preserve">К </w:t>
      </w:r>
      <w:r w:rsidRPr="00E21D63">
        <w:rPr>
          <w:rStyle w:val="2pt"/>
          <w:sz w:val="28"/>
          <w:szCs w:val="28"/>
        </w:rPr>
        <w:t>“Қ+К</w:t>
      </w:r>
      <w:r w:rsidRPr="00E21D63">
        <w:rPr>
          <w:rStyle w:val="22"/>
          <w:sz w:val="28"/>
          <w:szCs w:val="28"/>
          <w:lang w:val="kk-KZ" w:eastAsia="kk-KZ" w:bidi="kk-KZ"/>
        </w:rPr>
        <w:t xml:space="preserve"> </w:t>
      </w:r>
      <w:r w:rsidRPr="00E21D63">
        <w:rPr>
          <w:rStyle w:val="22"/>
          <w:sz w:val="28"/>
          <w:szCs w:val="28"/>
        </w:rPr>
        <w:t xml:space="preserve">+К </w:t>
      </w:r>
      <w:r w:rsidRPr="00E21D63">
        <w:rPr>
          <w:rStyle w:val="2pt"/>
          <w:sz w:val="28"/>
          <w:szCs w:val="28"/>
        </w:rPr>
        <w:t>+К</w:t>
      </w:r>
    </w:p>
    <w:p w:rsidR="004A5AFE" w:rsidRPr="00E21D63" w:rsidRDefault="004A5AFE" w:rsidP="000D4E00">
      <w:pPr>
        <w:spacing w:line="90" w:lineRule="exact"/>
        <w:rPr>
          <w:rFonts w:ascii="Times New Roman" w:hAnsi="Times New Roman" w:cs="Times New Roman"/>
          <w:sz w:val="28"/>
          <w:szCs w:val="28"/>
        </w:rPr>
      </w:pPr>
      <w:proofErr w:type="spellStart"/>
      <w:r w:rsidRPr="00E21D63">
        <w:rPr>
          <w:rStyle w:val="111"/>
          <w:rFonts w:eastAsia="Corbel"/>
          <w:sz w:val="28"/>
          <w:szCs w:val="28"/>
        </w:rPr>
        <w:t>кп</w:t>
      </w:r>
      <w:proofErr w:type="spellEnd"/>
      <w:r w:rsidRPr="00E21D63">
        <w:rPr>
          <w:rStyle w:val="111"/>
          <w:rFonts w:eastAsia="Corbel"/>
          <w:sz w:val="28"/>
          <w:szCs w:val="28"/>
        </w:rPr>
        <w:t xml:space="preserve"> ор м </w:t>
      </w:r>
      <w:proofErr w:type="spellStart"/>
      <w:r w:rsidRPr="00E21D63">
        <w:rPr>
          <w:rStyle w:val="111"/>
          <w:rFonts w:eastAsia="Corbel"/>
          <w:sz w:val="28"/>
          <w:szCs w:val="28"/>
        </w:rPr>
        <w:t>ро</w:t>
      </w:r>
      <w:proofErr w:type="spellEnd"/>
      <w:r w:rsidRPr="00E21D63">
        <w:rPr>
          <w:rStyle w:val="111"/>
          <w:rFonts w:eastAsia="Corbel"/>
          <w:sz w:val="28"/>
          <w:szCs w:val="28"/>
        </w:rPr>
        <w:t xml:space="preserve"> </w:t>
      </w:r>
      <w:proofErr w:type="spellStart"/>
      <w:r w:rsidRPr="00E21D63">
        <w:rPr>
          <w:rStyle w:val="111"/>
          <w:rFonts w:eastAsia="Corbel"/>
          <w:sz w:val="28"/>
          <w:szCs w:val="28"/>
        </w:rPr>
        <w:t>рс</w:t>
      </w:r>
      <w:proofErr w:type="spellEnd"/>
    </w:p>
    <w:p w:rsidR="004A5AFE" w:rsidRPr="00E21D63" w:rsidRDefault="004A5AFE" w:rsidP="000D4E00">
      <w:pPr>
        <w:pStyle w:val="11"/>
        <w:shd w:val="clear" w:color="auto" w:fill="auto"/>
        <w:ind w:right="20" w:firstLine="0"/>
        <w:rPr>
          <w:sz w:val="28"/>
          <w:szCs w:val="28"/>
        </w:rPr>
      </w:pPr>
      <w:r w:rsidRPr="00E21D63">
        <w:rPr>
          <w:rStyle w:val="22"/>
          <w:sz w:val="28"/>
          <w:szCs w:val="28"/>
        </w:rPr>
        <w:t xml:space="preserve">где </w:t>
      </w:r>
      <w:proofErr w:type="spellStart"/>
      <w:r w:rsidRPr="00E21D63">
        <w:rPr>
          <w:rStyle w:val="22"/>
          <w:sz w:val="28"/>
          <w:szCs w:val="28"/>
        </w:rPr>
        <w:t>К</w:t>
      </w:r>
      <w:r w:rsidRPr="00E21D63">
        <w:rPr>
          <w:rStyle w:val="22"/>
          <w:sz w:val="28"/>
          <w:szCs w:val="28"/>
          <w:vertAlign w:val="subscript"/>
        </w:rPr>
        <w:t>бр</w:t>
      </w:r>
      <w:proofErr w:type="spellEnd"/>
      <w:r w:rsidRPr="00E21D63">
        <w:rPr>
          <w:rStyle w:val="22"/>
          <w:sz w:val="28"/>
          <w:szCs w:val="28"/>
        </w:rPr>
        <w:t xml:space="preserve"> - (0.09 - 0.12) - коэффициент, характеризующий </w:t>
      </w:r>
      <w:proofErr w:type="spellStart"/>
      <w:r w:rsidRPr="00E21D63">
        <w:rPr>
          <w:rStyle w:val="22"/>
          <w:sz w:val="28"/>
          <w:szCs w:val="28"/>
        </w:rPr>
        <w:t>безрисковое</w:t>
      </w:r>
      <w:proofErr w:type="spellEnd"/>
      <w:r w:rsidRPr="00E21D63">
        <w:rPr>
          <w:rStyle w:val="22"/>
          <w:sz w:val="28"/>
          <w:szCs w:val="28"/>
        </w:rPr>
        <w:t xml:space="preserve"> вложение капитала,</w:t>
      </w:r>
    </w:p>
    <w:p w:rsidR="004A5AFE" w:rsidRPr="00E21D63" w:rsidRDefault="004A5AFE" w:rsidP="000D4E00">
      <w:pPr>
        <w:pStyle w:val="11"/>
        <w:shd w:val="clear" w:color="auto" w:fill="auto"/>
        <w:ind w:right="20" w:firstLine="0"/>
        <w:rPr>
          <w:sz w:val="28"/>
          <w:szCs w:val="28"/>
        </w:rPr>
      </w:pPr>
      <w:r w:rsidRPr="00E21D63">
        <w:rPr>
          <w:rStyle w:val="22"/>
          <w:sz w:val="28"/>
          <w:szCs w:val="28"/>
        </w:rPr>
        <w:t>К</w:t>
      </w:r>
      <w:r w:rsidRPr="00E21D63">
        <w:rPr>
          <w:rStyle w:val="22"/>
          <w:sz w:val="28"/>
          <w:szCs w:val="28"/>
          <w:vertAlign w:val="subscript"/>
        </w:rPr>
        <w:t>м</w:t>
      </w:r>
      <w:r w:rsidRPr="00E21D63">
        <w:rPr>
          <w:rStyle w:val="22"/>
          <w:sz w:val="28"/>
          <w:szCs w:val="28"/>
        </w:rPr>
        <w:t xml:space="preserve"> - (0.02 - 0.03) - коэффициент, характеризующий профессионализм распоряжения капиталом, менеджмент,</w:t>
      </w:r>
    </w:p>
    <w:p w:rsidR="004A5AFE" w:rsidRPr="00E21D63" w:rsidRDefault="004A5AFE" w:rsidP="000D4E00">
      <w:pPr>
        <w:pStyle w:val="11"/>
        <w:shd w:val="clear" w:color="auto" w:fill="auto"/>
        <w:ind w:right="20" w:firstLine="0"/>
        <w:rPr>
          <w:sz w:val="28"/>
          <w:szCs w:val="28"/>
        </w:rPr>
        <w:sectPr w:rsidR="004A5AFE" w:rsidRPr="00E21D63" w:rsidSect="000D4E00">
          <w:footerReference w:type="even" r:id="rId10"/>
          <w:footerReference w:type="default" r:id="rId11"/>
          <w:footerReference w:type="first" r:id="rId12"/>
          <w:pgSz w:w="11909" w:h="16838"/>
          <w:pgMar w:top="1276" w:right="1136" w:bottom="2127" w:left="2410" w:header="0" w:footer="3" w:gutter="0"/>
          <w:cols w:space="720"/>
          <w:noEndnote/>
          <w:titlePg/>
          <w:docGrid w:linePitch="360"/>
        </w:sectPr>
      </w:pPr>
      <w:proofErr w:type="spellStart"/>
      <w:r w:rsidRPr="00E21D63">
        <w:rPr>
          <w:rStyle w:val="22"/>
          <w:sz w:val="28"/>
          <w:szCs w:val="28"/>
        </w:rPr>
        <w:t>К</w:t>
      </w:r>
      <w:r w:rsidRPr="00E21D63">
        <w:rPr>
          <w:rStyle w:val="22"/>
          <w:sz w:val="28"/>
          <w:szCs w:val="28"/>
          <w:vertAlign w:val="subscript"/>
        </w:rPr>
        <w:t>ро</w:t>
      </w:r>
      <w:proofErr w:type="spellEnd"/>
      <w:r w:rsidRPr="00E21D63">
        <w:rPr>
          <w:rStyle w:val="22"/>
          <w:sz w:val="28"/>
          <w:szCs w:val="28"/>
        </w:rPr>
        <w:t xml:space="preserve"> - (0.04 - 0.06) - коэффициент, характеризующий ставку риска в отрасли,</w:t>
      </w:r>
    </w:p>
    <w:p w:rsidR="000D4E00" w:rsidRDefault="004A5AFE" w:rsidP="000D4E00">
      <w:pPr>
        <w:pStyle w:val="11"/>
        <w:shd w:val="clear" w:color="auto" w:fill="auto"/>
        <w:ind w:left="-567" w:right="20" w:firstLine="0"/>
        <w:rPr>
          <w:sz w:val="28"/>
          <w:szCs w:val="28"/>
        </w:rPr>
      </w:pPr>
      <w:proofErr w:type="spellStart"/>
      <w:r w:rsidRPr="00E21D63">
        <w:rPr>
          <w:rStyle w:val="22"/>
          <w:sz w:val="28"/>
          <w:szCs w:val="28"/>
        </w:rPr>
        <w:t>К</w:t>
      </w:r>
      <w:r w:rsidRPr="00E21D63">
        <w:rPr>
          <w:rStyle w:val="22"/>
          <w:sz w:val="28"/>
          <w:szCs w:val="28"/>
          <w:vertAlign w:val="subscript"/>
        </w:rPr>
        <w:t>рс</w:t>
      </w:r>
      <w:proofErr w:type="spellEnd"/>
      <w:r w:rsidRPr="00E21D63">
        <w:rPr>
          <w:rStyle w:val="22"/>
          <w:sz w:val="28"/>
          <w:szCs w:val="28"/>
        </w:rPr>
        <w:t xml:space="preserve"> - (0.02 - 0.04) - коэффициент, эквивалентный показателю развития отрасли в стране.</w:t>
      </w:r>
    </w:p>
    <w:p w:rsidR="004A5AFE" w:rsidRPr="00E21D63" w:rsidRDefault="000D4E00" w:rsidP="000D4E00">
      <w:pPr>
        <w:pStyle w:val="11"/>
        <w:shd w:val="clear" w:color="auto" w:fill="auto"/>
        <w:ind w:right="20" w:firstLine="0"/>
        <w:rPr>
          <w:sz w:val="28"/>
          <w:szCs w:val="28"/>
        </w:rPr>
      </w:pPr>
      <w:r>
        <w:rPr>
          <w:sz w:val="28"/>
          <w:szCs w:val="28"/>
        </w:rPr>
        <w:t xml:space="preserve">3.3 </w:t>
      </w:r>
      <w:r w:rsidR="004A5AFE" w:rsidRPr="00E21D63">
        <w:rPr>
          <w:rStyle w:val="22"/>
          <w:sz w:val="28"/>
          <w:szCs w:val="28"/>
        </w:rPr>
        <w:t>Синтезирующее значение первоначальной стоимости объекта</w:t>
      </w:r>
    </w:p>
    <w:p w:rsidR="004A5AFE" w:rsidRPr="00E21D63" w:rsidRDefault="004A5AFE" w:rsidP="000D4E00">
      <w:pPr>
        <w:pStyle w:val="11"/>
        <w:shd w:val="clear" w:color="auto" w:fill="auto"/>
        <w:ind w:left="-567" w:right="20" w:firstLine="0"/>
        <w:rPr>
          <w:sz w:val="28"/>
          <w:szCs w:val="28"/>
        </w:rPr>
      </w:pPr>
      <w:r w:rsidRPr="00E21D63">
        <w:rPr>
          <w:rStyle w:val="22"/>
          <w:sz w:val="28"/>
          <w:szCs w:val="28"/>
        </w:rPr>
        <w:t>Синтезирующее значение первоначальной стоимости объекта (</w:t>
      </w:r>
      <w:proofErr w:type="gramStart"/>
      <w:r w:rsidRPr="00E21D63">
        <w:rPr>
          <w:rStyle w:val="22"/>
          <w:sz w:val="28"/>
          <w:szCs w:val="28"/>
        </w:rPr>
        <w:t>С )</w:t>
      </w:r>
      <w:proofErr w:type="gramEnd"/>
      <w:r w:rsidRPr="00E21D63">
        <w:rPr>
          <w:rStyle w:val="22"/>
          <w:sz w:val="28"/>
          <w:szCs w:val="28"/>
        </w:rPr>
        <w:t xml:space="preserve"> определяется методом математической статистики, например, как среднеарифметическое значение случайной величины верхней и нижней границы первоначальной стоимости:</w:t>
      </w:r>
    </w:p>
    <w:p w:rsidR="000D4E00" w:rsidRDefault="000D4E00" w:rsidP="00E21D63">
      <w:pPr>
        <w:pStyle w:val="11"/>
        <w:shd w:val="clear" w:color="auto" w:fill="auto"/>
        <w:ind w:hanging="1692"/>
        <w:jc w:val="left"/>
        <w:rPr>
          <w:rStyle w:val="22"/>
          <w:sz w:val="28"/>
          <w:szCs w:val="28"/>
        </w:rPr>
      </w:pPr>
    </w:p>
    <w:p w:rsidR="004A5AFE" w:rsidRPr="00E21D63" w:rsidRDefault="004A5AFE" w:rsidP="000D4E00">
      <w:pPr>
        <w:pStyle w:val="11"/>
        <w:shd w:val="clear" w:color="auto" w:fill="auto"/>
        <w:ind w:left="708" w:firstLine="708"/>
        <w:jc w:val="left"/>
        <w:rPr>
          <w:sz w:val="28"/>
          <w:szCs w:val="28"/>
        </w:rPr>
      </w:pPr>
      <w:r w:rsidRPr="00E21D63">
        <w:rPr>
          <w:rStyle w:val="22"/>
          <w:sz w:val="28"/>
          <w:szCs w:val="28"/>
        </w:rPr>
        <w:t xml:space="preserve">С </w:t>
      </w:r>
      <w:proofErr w:type="gramStart"/>
      <w:r w:rsidRPr="00E21D63">
        <w:rPr>
          <w:rStyle w:val="22"/>
          <w:sz w:val="28"/>
          <w:szCs w:val="28"/>
        </w:rPr>
        <w:t>=(</w:t>
      </w:r>
      <w:proofErr w:type="gramEnd"/>
      <w:r w:rsidRPr="00E21D63">
        <w:rPr>
          <w:rStyle w:val="22"/>
          <w:sz w:val="28"/>
          <w:szCs w:val="28"/>
        </w:rPr>
        <w:t xml:space="preserve">С +С </w:t>
      </w:r>
      <w:r w:rsidRPr="00E21D63">
        <w:rPr>
          <w:rStyle w:val="12"/>
          <w:sz w:val="28"/>
          <w:szCs w:val="28"/>
        </w:rPr>
        <w:t xml:space="preserve">+С </w:t>
      </w:r>
      <w:r w:rsidRPr="00E21D63">
        <w:rPr>
          <w:rStyle w:val="12"/>
          <w:sz w:val="28"/>
          <w:szCs w:val="28"/>
          <w:lang w:val="kk-KZ" w:eastAsia="kk-KZ" w:bidi="kk-KZ"/>
        </w:rPr>
        <w:t xml:space="preserve">І </w:t>
      </w:r>
      <w:r w:rsidRPr="00E21D63">
        <w:rPr>
          <w:rStyle w:val="22"/>
          <w:sz w:val="28"/>
          <w:szCs w:val="28"/>
        </w:rPr>
        <w:t>С +С +С +С )/7</w:t>
      </w:r>
    </w:p>
    <w:p w:rsidR="004A5AFE" w:rsidRPr="00E21D63" w:rsidRDefault="004A5AFE" w:rsidP="00E21D63">
      <w:pPr>
        <w:spacing w:line="80" w:lineRule="exact"/>
        <w:ind w:hanging="1692"/>
        <w:rPr>
          <w:rFonts w:ascii="Times New Roman" w:hAnsi="Times New Roman" w:cs="Times New Roman"/>
          <w:sz w:val="28"/>
          <w:szCs w:val="28"/>
        </w:rPr>
      </w:pPr>
      <w:r w:rsidRPr="00E21D63">
        <w:rPr>
          <w:rStyle w:val="70"/>
          <w:rFonts w:eastAsia="Courier New"/>
          <w:sz w:val="28"/>
          <w:szCs w:val="28"/>
        </w:rPr>
        <w:t xml:space="preserve">п - п сал л пег п эм </w:t>
      </w:r>
      <w:proofErr w:type="spellStart"/>
      <w:r w:rsidRPr="00E21D63">
        <w:rPr>
          <w:rStyle w:val="70"/>
          <w:rFonts w:eastAsia="Courier New"/>
          <w:sz w:val="28"/>
          <w:szCs w:val="28"/>
        </w:rPr>
        <w:t>пусл</w:t>
      </w:r>
      <w:proofErr w:type="spellEnd"/>
      <w:r w:rsidRPr="00E21D63">
        <w:rPr>
          <w:rStyle w:val="70"/>
          <w:rFonts w:eastAsia="Courier New"/>
          <w:sz w:val="28"/>
          <w:szCs w:val="28"/>
        </w:rPr>
        <w:t xml:space="preserve"> П МГ П ЭКС Г! </w:t>
      </w:r>
      <w:proofErr w:type="spellStart"/>
      <w:r w:rsidRPr="00E21D63">
        <w:rPr>
          <w:rStyle w:val="70"/>
          <w:rFonts w:eastAsia="Courier New"/>
          <w:sz w:val="28"/>
          <w:szCs w:val="28"/>
        </w:rPr>
        <w:t>дх</w:t>
      </w:r>
      <w:r w:rsidRPr="00E21D63">
        <w:rPr>
          <w:rStyle w:val="70"/>
          <w:rFonts w:eastAsia="Courier New"/>
          <w:sz w:val="28"/>
          <w:szCs w:val="28"/>
          <w:vertAlign w:val="superscript"/>
        </w:rPr>
        <w:t>у</w:t>
      </w:r>
      <w:proofErr w:type="spellEnd"/>
    </w:p>
    <w:p w:rsidR="004A5AFE" w:rsidRPr="00E21D63" w:rsidRDefault="004A5AFE" w:rsidP="000D4E00">
      <w:pPr>
        <w:pStyle w:val="11"/>
        <w:shd w:val="clear" w:color="auto" w:fill="auto"/>
        <w:ind w:left="-1418" w:right="20" w:firstLine="1418"/>
        <w:rPr>
          <w:sz w:val="28"/>
          <w:szCs w:val="28"/>
        </w:rPr>
      </w:pPr>
      <w:r w:rsidRPr="00E21D63">
        <w:rPr>
          <w:rStyle w:val="22"/>
          <w:sz w:val="28"/>
          <w:szCs w:val="28"/>
        </w:rPr>
        <w:t xml:space="preserve">Если расчет проводился в </w:t>
      </w:r>
      <w:proofErr w:type="spellStart"/>
      <w:r w:rsidRPr="00E21D63">
        <w:rPr>
          <w:rStyle w:val="22"/>
          <w:sz w:val="28"/>
          <w:szCs w:val="28"/>
        </w:rPr>
        <w:t>з'словных</w:t>
      </w:r>
      <w:proofErr w:type="spellEnd"/>
      <w:r w:rsidRPr="00E21D63">
        <w:rPr>
          <w:rStyle w:val="22"/>
          <w:sz w:val="28"/>
          <w:szCs w:val="28"/>
        </w:rPr>
        <w:t xml:space="preserve"> единицах (например, доллар </w:t>
      </w:r>
      <w:r w:rsidRPr="00E21D63">
        <w:rPr>
          <w:rStyle w:val="22"/>
          <w:sz w:val="28"/>
          <w:szCs w:val="28"/>
        </w:rPr>
        <w:lastRenderedPageBreak/>
        <w:t>США), то стоимость объекта в тенге зависит от текущего курса доллара США и определяется по следующей формуле:</w:t>
      </w:r>
    </w:p>
    <w:p w:rsidR="004A5AFE" w:rsidRPr="00E21D63" w:rsidRDefault="004A5AFE" w:rsidP="00E21D63">
      <w:pPr>
        <w:pStyle w:val="11"/>
        <w:shd w:val="clear" w:color="auto" w:fill="auto"/>
        <w:ind w:hanging="1692"/>
        <w:jc w:val="left"/>
        <w:rPr>
          <w:sz w:val="28"/>
          <w:szCs w:val="28"/>
        </w:rPr>
      </w:pPr>
      <w:proofErr w:type="spellStart"/>
      <w:r w:rsidRPr="00E21D63">
        <w:rPr>
          <w:rStyle w:val="22"/>
          <w:sz w:val="28"/>
          <w:szCs w:val="28"/>
        </w:rPr>
        <w:t>Сп</w:t>
      </w:r>
      <w:proofErr w:type="spellEnd"/>
      <w:r w:rsidRPr="00E21D63">
        <w:rPr>
          <w:rStyle w:val="22"/>
          <w:sz w:val="28"/>
          <w:szCs w:val="28"/>
        </w:rPr>
        <w:t xml:space="preserve"> тенге = </w:t>
      </w:r>
      <w:proofErr w:type="spellStart"/>
      <w:r w:rsidRPr="00E21D63">
        <w:rPr>
          <w:rStyle w:val="22"/>
          <w:sz w:val="28"/>
          <w:szCs w:val="28"/>
        </w:rPr>
        <w:t>Сп</w:t>
      </w:r>
      <w:proofErr w:type="spellEnd"/>
      <w:r w:rsidRPr="00E21D63">
        <w:rPr>
          <w:rStyle w:val="22"/>
          <w:sz w:val="28"/>
          <w:szCs w:val="28"/>
        </w:rPr>
        <w:t xml:space="preserve"> * К</w:t>
      </w:r>
    </w:p>
    <w:p w:rsidR="004A5AFE" w:rsidRPr="00E21D63" w:rsidRDefault="004A5AFE" w:rsidP="00E21D63">
      <w:pPr>
        <w:spacing w:line="80" w:lineRule="exact"/>
        <w:ind w:hanging="1692"/>
        <w:rPr>
          <w:rFonts w:ascii="Times New Roman" w:hAnsi="Times New Roman" w:cs="Times New Roman"/>
          <w:sz w:val="28"/>
          <w:szCs w:val="28"/>
        </w:rPr>
      </w:pPr>
      <w:r w:rsidRPr="00E21D63">
        <w:rPr>
          <w:rStyle w:val="121"/>
          <w:rFonts w:eastAsia="Corbel"/>
          <w:sz w:val="28"/>
          <w:szCs w:val="28"/>
        </w:rPr>
        <w:t>курс</w:t>
      </w:r>
    </w:p>
    <w:p w:rsidR="004A5AFE" w:rsidRPr="00E21D63" w:rsidRDefault="004A5AFE" w:rsidP="00E21D63">
      <w:pPr>
        <w:pStyle w:val="11"/>
        <w:shd w:val="clear" w:color="auto" w:fill="auto"/>
        <w:ind w:right="20" w:hanging="1692"/>
        <w:rPr>
          <w:sz w:val="28"/>
          <w:szCs w:val="28"/>
        </w:rPr>
      </w:pPr>
      <w:r w:rsidRPr="00E21D63">
        <w:rPr>
          <w:rStyle w:val="22"/>
          <w:sz w:val="28"/>
          <w:szCs w:val="28"/>
        </w:rPr>
        <w:t xml:space="preserve">где </w:t>
      </w:r>
      <w:proofErr w:type="spellStart"/>
      <w:r w:rsidRPr="00E21D63">
        <w:rPr>
          <w:rStyle w:val="22"/>
          <w:sz w:val="28"/>
          <w:szCs w:val="28"/>
        </w:rPr>
        <w:t>С</w:t>
      </w:r>
      <w:r w:rsidRPr="00E21D63">
        <w:rPr>
          <w:rStyle w:val="22"/>
          <w:sz w:val="28"/>
          <w:szCs w:val="28"/>
          <w:vertAlign w:val="subscript"/>
        </w:rPr>
        <w:t>п</w:t>
      </w:r>
      <w:proofErr w:type="spellEnd"/>
      <w:r w:rsidRPr="00E21D63">
        <w:rPr>
          <w:rStyle w:val="22"/>
          <w:sz w:val="28"/>
          <w:szCs w:val="28"/>
        </w:rPr>
        <w:t xml:space="preserve"> - синтезирующее значение первоначальной стоимости объекта, в у. е. (доллар США),</w:t>
      </w:r>
    </w:p>
    <w:p w:rsidR="004A5AFE" w:rsidRPr="00E21D63" w:rsidRDefault="004A5AFE" w:rsidP="00E21D63">
      <w:pPr>
        <w:pStyle w:val="11"/>
        <w:shd w:val="clear" w:color="auto" w:fill="auto"/>
        <w:spacing w:after="180"/>
        <w:ind w:right="20" w:hanging="1692"/>
        <w:rPr>
          <w:sz w:val="28"/>
          <w:szCs w:val="28"/>
        </w:rPr>
      </w:pPr>
      <w:r w:rsidRPr="00E21D63">
        <w:rPr>
          <w:rStyle w:val="22"/>
          <w:sz w:val="28"/>
          <w:szCs w:val="28"/>
        </w:rPr>
        <w:t xml:space="preserve">К - курс одного доллара США в тенге по данным </w:t>
      </w:r>
      <w:proofErr w:type="spellStart"/>
      <w:r w:rsidRPr="00E21D63">
        <w:rPr>
          <w:rStyle w:val="22"/>
          <w:sz w:val="28"/>
          <w:szCs w:val="28"/>
        </w:rPr>
        <w:t>Нацбанка</w:t>
      </w:r>
      <w:proofErr w:type="spellEnd"/>
      <w:r w:rsidRPr="00E21D63">
        <w:rPr>
          <w:rStyle w:val="22"/>
          <w:sz w:val="28"/>
          <w:szCs w:val="28"/>
        </w:rPr>
        <w:t xml:space="preserve"> РК на дачу определения стоимости объекта.</w:t>
      </w:r>
    </w:p>
    <w:p w:rsidR="004A5AFE" w:rsidRPr="00E21D63" w:rsidRDefault="004A5AFE" w:rsidP="00CD1255">
      <w:pPr>
        <w:spacing w:line="240" w:lineRule="exact"/>
        <w:ind w:hanging="708"/>
        <w:rPr>
          <w:rFonts w:ascii="Times New Roman" w:hAnsi="Times New Roman" w:cs="Times New Roman"/>
          <w:sz w:val="28"/>
          <w:szCs w:val="28"/>
        </w:rPr>
      </w:pPr>
      <w:r w:rsidRPr="00E21D63">
        <w:rPr>
          <w:rStyle w:val="30"/>
          <w:rFonts w:eastAsia="Courier New"/>
          <w:sz w:val="28"/>
          <w:szCs w:val="28"/>
        </w:rPr>
        <w:t>Исходные данные для производства исследования первоначальной</w:t>
      </w:r>
      <w:r w:rsidR="00CD1255">
        <w:rPr>
          <w:rStyle w:val="30"/>
          <w:rFonts w:eastAsia="Courier New"/>
          <w:sz w:val="28"/>
          <w:szCs w:val="28"/>
        </w:rPr>
        <w:t xml:space="preserve"> </w:t>
      </w:r>
      <w:r w:rsidRPr="00E21D63">
        <w:rPr>
          <w:rStyle w:val="30"/>
          <w:rFonts w:eastAsia="Courier New"/>
          <w:sz w:val="28"/>
          <w:szCs w:val="28"/>
        </w:rPr>
        <w:t>стоимости объекта</w:t>
      </w:r>
    </w:p>
    <w:p w:rsidR="004A5AFE" w:rsidRPr="00E21D63" w:rsidRDefault="004A5AFE" w:rsidP="00CD1255">
      <w:pPr>
        <w:pStyle w:val="11"/>
        <w:shd w:val="clear" w:color="auto" w:fill="auto"/>
        <w:ind w:left="-1560" w:right="20" w:firstLine="567"/>
        <w:rPr>
          <w:sz w:val="28"/>
          <w:szCs w:val="28"/>
        </w:rPr>
      </w:pPr>
      <w:r w:rsidRPr="00E21D63">
        <w:rPr>
          <w:rStyle w:val="22"/>
          <w:sz w:val="28"/>
          <w:szCs w:val="28"/>
        </w:rPr>
        <w:t>Исходные данные представляются на основании исследования фак</w:t>
      </w:r>
      <w:r w:rsidRPr="00E21D63">
        <w:rPr>
          <w:rStyle w:val="22"/>
          <w:sz w:val="28"/>
          <w:szCs w:val="28"/>
        </w:rPr>
        <w:softHyphen/>
        <w:t>тической информации, содержащейся в соответствующих инвентарных (учетных) карточках, инструкциях, нормативных материалах, паспор</w:t>
      </w:r>
      <w:r w:rsidRPr="00E21D63">
        <w:rPr>
          <w:rStyle w:val="22"/>
          <w:sz w:val="28"/>
          <w:szCs w:val="28"/>
        </w:rPr>
        <w:softHyphen/>
        <w:t>тах, формулярах; а также исследования непосредственно объектов, рын</w:t>
      </w:r>
      <w:r w:rsidRPr="00E21D63">
        <w:rPr>
          <w:rStyle w:val="22"/>
          <w:sz w:val="28"/>
          <w:szCs w:val="28"/>
        </w:rPr>
        <w:softHyphen/>
        <w:t>ков специализированной техники, аукционов и т.п.</w:t>
      </w:r>
    </w:p>
    <w:p w:rsidR="004A5AFE" w:rsidRPr="00E21D63" w:rsidRDefault="004A5AFE" w:rsidP="00E21D63">
      <w:pPr>
        <w:pStyle w:val="11"/>
        <w:shd w:val="clear" w:color="auto" w:fill="auto"/>
        <w:ind w:right="20" w:hanging="1692"/>
        <w:rPr>
          <w:sz w:val="28"/>
          <w:szCs w:val="28"/>
        </w:rPr>
      </w:pPr>
      <w:r w:rsidRPr="00E21D63">
        <w:rPr>
          <w:rStyle w:val="22"/>
          <w:sz w:val="28"/>
          <w:szCs w:val="28"/>
        </w:rPr>
        <w:t>Исходные данные, необходимые для расчета первоначальной стои</w:t>
      </w:r>
      <w:r w:rsidRPr="00E21D63">
        <w:rPr>
          <w:rStyle w:val="22"/>
          <w:sz w:val="28"/>
          <w:szCs w:val="28"/>
        </w:rPr>
        <w:softHyphen/>
        <w:t xml:space="preserve">мости, </w:t>
      </w:r>
      <w:proofErr w:type="gramStart"/>
      <w:r w:rsidRPr="00E21D63">
        <w:rPr>
          <w:rStyle w:val="22"/>
          <w:sz w:val="28"/>
          <w:szCs w:val="28"/>
        </w:rPr>
        <w:t>например</w:t>
      </w:r>
      <w:proofErr w:type="gramEnd"/>
      <w:r w:rsidRPr="00E21D63">
        <w:rPr>
          <w:rStyle w:val="22"/>
          <w:sz w:val="28"/>
          <w:szCs w:val="28"/>
        </w:rPr>
        <w:t xml:space="preserve"> специализированных средств измерений (далее СИ), должны содержать следующую информацию:</w:t>
      </w:r>
    </w:p>
    <w:p w:rsidR="004A5AFE" w:rsidRPr="00E21D63" w:rsidRDefault="004A5AFE" w:rsidP="00E21D63">
      <w:pPr>
        <w:pStyle w:val="11"/>
        <w:shd w:val="clear" w:color="auto" w:fill="auto"/>
        <w:ind w:hanging="1692"/>
        <w:rPr>
          <w:sz w:val="28"/>
          <w:szCs w:val="28"/>
        </w:rPr>
      </w:pPr>
      <w:r w:rsidRPr="00E21D63">
        <w:rPr>
          <w:rStyle w:val="22"/>
          <w:sz w:val="28"/>
          <w:szCs w:val="28"/>
        </w:rPr>
        <w:t>марка, модель, идентификационный номер, год выпуска прибора;</w:t>
      </w:r>
    </w:p>
    <w:p w:rsidR="004A5AFE" w:rsidRPr="00E21D63" w:rsidRDefault="004A5AFE" w:rsidP="00E21D63">
      <w:pPr>
        <w:pStyle w:val="11"/>
        <w:shd w:val="clear" w:color="auto" w:fill="auto"/>
        <w:ind w:hanging="1692"/>
        <w:rPr>
          <w:sz w:val="28"/>
          <w:szCs w:val="28"/>
        </w:rPr>
      </w:pPr>
      <w:r w:rsidRPr="00E21D63">
        <w:rPr>
          <w:rStyle w:val="22"/>
          <w:sz w:val="28"/>
          <w:szCs w:val="28"/>
        </w:rPr>
        <w:t xml:space="preserve">М - масса объекта, в </w:t>
      </w:r>
      <w:r w:rsidRPr="00E21D63">
        <w:rPr>
          <w:rStyle w:val="12"/>
          <w:sz w:val="28"/>
          <w:szCs w:val="28"/>
        </w:rPr>
        <w:t>килограммах.</w:t>
      </w:r>
    </w:p>
    <w:p w:rsidR="004A5AFE" w:rsidRPr="00E21D63" w:rsidRDefault="004A5AFE" w:rsidP="00E21D63">
      <w:pPr>
        <w:pStyle w:val="11"/>
        <w:shd w:val="clear" w:color="auto" w:fill="auto"/>
        <w:ind w:hanging="1692"/>
        <w:rPr>
          <w:sz w:val="28"/>
          <w:szCs w:val="28"/>
        </w:rPr>
      </w:pPr>
      <w:r w:rsidRPr="00E21D63">
        <w:rPr>
          <w:rStyle w:val="22"/>
          <w:sz w:val="28"/>
          <w:szCs w:val="28"/>
        </w:rPr>
        <w:t xml:space="preserve">Содержание драгоценных </w:t>
      </w:r>
      <w:r w:rsidRPr="00E21D63">
        <w:rPr>
          <w:rStyle w:val="12"/>
          <w:sz w:val="28"/>
          <w:szCs w:val="28"/>
        </w:rPr>
        <w:t xml:space="preserve">металлов </w:t>
      </w:r>
      <w:r w:rsidRPr="00E21D63">
        <w:rPr>
          <w:rStyle w:val="22"/>
          <w:sz w:val="28"/>
          <w:szCs w:val="28"/>
        </w:rPr>
        <w:t>граммах;</w:t>
      </w:r>
    </w:p>
    <w:p w:rsidR="004A5AFE" w:rsidRPr="00E21D63" w:rsidRDefault="004A5AFE" w:rsidP="00E21D63">
      <w:pPr>
        <w:pStyle w:val="11"/>
        <w:shd w:val="clear" w:color="auto" w:fill="auto"/>
        <w:ind w:hanging="1692"/>
        <w:rPr>
          <w:sz w:val="28"/>
          <w:szCs w:val="28"/>
        </w:rPr>
      </w:pPr>
      <w:r w:rsidRPr="00E21D63">
        <w:rPr>
          <w:rStyle w:val="22"/>
          <w:sz w:val="28"/>
          <w:szCs w:val="28"/>
        </w:rPr>
        <w:t>Технические характеристики объекта:</w:t>
      </w:r>
    </w:p>
    <w:p w:rsidR="004A5AFE" w:rsidRPr="00E21D63" w:rsidRDefault="004A5AFE" w:rsidP="00E21D63">
      <w:pPr>
        <w:pStyle w:val="11"/>
        <w:numPr>
          <w:ilvl w:val="0"/>
          <w:numId w:val="2"/>
        </w:numPr>
        <w:shd w:val="clear" w:color="auto" w:fill="auto"/>
        <w:ind w:hanging="1692"/>
        <w:jc w:val="left"/>
        <w:rPr>
          <w:sz w:val="28"/>
          <w:szCs w:val="28"/>
        </w:rPr>
      </w:pPr>
      <w:r w:rsidRPr="00E21D63">
        <w:rPr>
          <w:rStyle w:val="22"/>
          <w:sz w:val="28"/>
          <w:szCs w:val="28"/>
        </w:rPr>
        <w:t xml:space="preserve"> диапазон измерений;</w:t>
      </w:r>
    </w:p>
    <w:p w:rsidR="004A5AFE" w:rsidRPr="00E21D63" w:rsidRDefault="004A5AFE" w:rsidP="00E21D63">
      <w:pPr>
        <w:pStyle w:val="11"/>
        <w:numPr>
          <w:ilvl w:val="0"/>
          <w:numId w:val="2"/>
        </w:numPr>
        <w:shd w:val="clear" w:color="auto" w:fill="auto"/>
        <w:ind w:hanging="1692"/>
        <w:jc w:val="left"/>
        <w:rPr>
          <w:sz w:val="28"/>
          <w:szCs w:val="28"/>
        </w:rPr>
      </w:pPr>
      <w:r w:rsidRPr="00E21D63">
        <w:rPr>
          <w:rStyle w:val="22"/>
          <w:sz w:val="28"/>
          <w:szCs w:val="28"/>
        </w:rPr>
        <w:t xml:space="preserve"> класс точности;</w:t>
      </w:r>
    </w:p>
    <w:p w:rsidR="004A5AFE" w:rsidRPr="00E21D63" w:rsidRDefault="004A5AFE" w:rsidP="00E21D63">
      <w:pPr>
        <w:pStyle w:val="11"/>
        <w:numPr>
          <w:ilvl w:val="0"/>
          <w:numId w:val="2"/>
        </w:numPr>
        <w:shd w:val="clear" w:color="auto" w:fill="auto"/>
        <w:ind w:right="20" w:hanging="1692"/>
        <w:jc w:val="left"/>
        <w:rPr>
          <w:sz w:val="28"/>
          <w:szCs w:val="28"/>
        </w:rPr>
      </w:pPr>
      <w:r w:rsidRPr="00E21D63">
        <w:rPr>
          <w:rStyle w:val="12"/>
          <w:sz w:val="28"/>
          <w:szCs w:val="28"/>
        </w:rPr>
        <w:t xml:space="preserve"> </w:t>
      </w:r>
      <w:r w:rsidRPr="00E21D63">
        <w:rPr>
          <w:rStyle w:val="22"/>
          <w:sz w:val="28"/>
          <w:szCs w:val="28"/>
        </w:rPr>
        <w:t xml:space="preserve">условия эксплуатации (диапазон </w:t>
      </w:r>
      <w:proofErr w:type="spellStart"/>
      <w:r w:rsidRPr="00E21D63">
        <w:rPr>
          <w:rStyle w:val="22"/>
          <w:sz w:val="28"/>
          <w:szCs w:val="28"/>
          <w:lang w:val="en-US" w:eastAsia="en-US" w:bidi="en-US"/>
        </w:rPr>
        <w:t>t°C</w:t>
      </w:r>
      <w:proofErr w:type="spellEnd"/>
      <w:r w:rsidRPr="00E21D63">
        <w:rPr>
          <w:rStyle w:val="22"/>
          <w:sz w:val="28"/>
          <w:szCs w:val="28"/>
          <w:lang w:val="en-US" w:eastAsia="en-US" w:bidi="en-US"/>
        </w:rPr>
        <w:t xml:space="preserve">, </w:t>
      </w:r>
      <w:r w:rsidRPr="00E21D63">
        <w:rPr>
          <w:rStyle w:val="22"/>
          <w:sz w:val="28"/>
          <w:szCs w:val="28"/>
        </w:rPr>
        <w:t>атмосферного давления, уско</w:t>
      </w:r>
      <w:r w:rsidRPr="00E21D63">
        <w:rPr>
          <w:rStyle w:val="22"/>
          <w:sz w:val="28"/>
          <w:szCs w:val="28"/>
        </w:rPr>
        <w:softHyphen/>
        <w:t>рений и т.д.);</w:t>
      </w:r>
    </w:p>
    <w:p w:rsidR="004A5AFE" w:rsidRPr="00E21D63" w:rsidRDefault="004A5AFE" w:rsidP="00E21D63">
      <w:pPr>
        <w:pStyle w:val="11"/>
        <w:numPr>
          <w:ilvl w:val="0"/>
          <w:numId w:val="2"/>
        </w:numPr>
        <w:shd w:val="clear" w:color="auto" w:fill="auto"/>
        <w:ind w:hanging="1692"/>
        <w:jc w:val="left"/>
        <w:rPr>
          <w:sz w:val="28"/>
          <w:szCs w:val="28"/>
        </w:rPr>
      </w:pPr>
      <w:r w:rsidRPr="00E21D63">
        <w:rPr>
          <w:rStyle w:val="12"/>
          <w:sz w:val="28"/>
          <w:szCs w:val="28"/>
        </w:rPr>
        <w:t xml:space="preserve"> </w:t>
      </w:r>
      <w:r w:rsidRPr="00E21D63">
        <w:rPr>
          <w:rStyle w:val="22"/>
          <w:sz w:val="28"/>
          <w:szCs w:val="28"/>
        </w:rPr>
        <w:t>количество пределов измерений;</w:t>
      </w:r>
    </w:p>
    <w:p w:rsidR="004A5AFE" w:rsidRPr="00E21D63" w:rsidRDefault="004A5AFE" w:rsidP="00E21D63">
      <w:pPr>
        <w:pStyle w:val="11"/>
        <w:numPr>
          <w:ilvl w:val="0"/>
          <w:numId w:val="2"/>
        </w:numPr>
        <w:shd w:val="clear" w:color="auto" w:fill="auto"/>
        <w:ind w:hanging="1692"/>
        <w:jc w:val="left"/>
        <w:rPr>
          <w:sz w:val="28"/>
          <w:szCs w:val="28"/>
        </w:rPr>
      </w:pPr>
      <w:r w:rsidRPr="00E21D63">
        <w:rPr>
          <w:rStyle w:val="12"/>
          <w:sz w:val="28"/>
          <w:szCs w:val="28"/>
        </w:rPr>
        <w:t xml:space="preserve"> </w:t>
      </w:r>
      <w:r w:rsidRPr="00E21D63">
        <w:rPr>
          <w:rStyle w:val="22"/>
          <w:sz w:val="28"/>
          <w:szCs w:val="28"/>
        </w:rPr>
        <w:t>нормативный срок эксплуатации СИ;</w:t>
      </w:r>
    </w:p>
    <w:p w:rsidR="004A5AFE" w:rsidRPr="00E21D63" w:rsidRDefault="004A5AFE" w:rsidP="00E21D63">
      <w:pPr>
        <w:pStyle w:val="11"/>
        <w:numPr>
          <w:ilvl w:val="0"/>
          <w:numId w:val="2"/>
        </w:numPr>
        <w:shd w:val="clear" w:color="auto" w:fill="auto"/>
        <w:ind w:hanging="1692"/>
        <w:jc w:val="left"/>
        <w:rPr>
          <w:sz w:val="28"/>
          <w:szCs w:val="28"/>
        </w:rPr>
      </w:pPr>
      <w:r w:rsidRPr="00E21D63">
        <w:rPr>
          <w:rStyle w:val="22"/>
          <w:sz w:val="28"/>
          <w:szCs w:val="28"/>
        </w:rPr>
        <w:t xml:space="preserve"> нормативный срок хранения объекта;</w:t>
      </w:r>
    </w:p>
    <w:p w:rsidR="004A5AFE" w:rsidRPr="00E21D63" w:rsidRDefault="004A5AFE" w:rsidP="00E21D63">
      <w:pPr>
        <w:pStyle w:val="11"/>
        <w:numPr>
          <w:ilvl w:val="0"/>
          <w:numId w:val="2"/>
        </w:numPr>
        <w:shd w:val="clear" w:color="auto" w:fill="auto"/>
        <w:ind w:hanging="1692"/>
        <w:rPr>
          <w:sz w:val="28"/>
          <w:szCs w:val="28"/>
        </w:rPr>
        <w:sectPr w:rsidR="004A5AFE" w:rsidRPr="00E21D63" w:rsidSect="000D4E00">
          <w:type w:val="continuous"/>
          <w:pgSz w:w="11909" w:h="16838"/>
          <w:pgMar w:top="851" w:right="1136" w:bottom="3347" w:left="2962" w:header="0" w:footer="3" w:gutter="0"/>
          <w:cols w:space="720"/>
          <w:noEndnote/>
          <w:docGrid w:linePitch="360"/>
        </w:sectPr>
      </w:pPr>
      <w:r w:rsidRPr="00E21D63">
        <w:rPr>
          <w:rStyle w:val="22"/>
          <w:sz w:val="28"/>
          <w:szCs w:val="28"/>
        </w:rPr>
        <w:t xml:space="preserve"> нормативный ресурс СИ; количество измеряемых параметров; </w:t>
      </w:r>
      <w:proofErr w:type="spellStart"/>
      <w:r w:rsidRPr="00E21D63">
        <w:rPr>
          <w:rStyle w:val="22"/>
          <w:sz w:val="28"/>
          <w:szCs w:val="28"/>
        </w:rPr>
        <w:t>сте</w:t>
      </w:r>
      <w:proofErr w:type="spellEnd"/>
      <w:r w:rsidRPr="00E21D63">
        <w:rPr>
          <w:rStyle w:val="22"/>
          <w:sz w:val="28"/>
          <w:szCs w:val="28"/>
        </w:rPr>
        <w:softHyphen/>
      </w:r>
    </w:p>
    <w:p w:rsidR="004A5AFE" w:rsidRPr="00CD1255" w:rsidRDefault="004A5AFE" w:rsidP="004A5AFE">
      <w:pPr>
        <w:pStyle w:val="11"/>
        <w:shd w:val="clear" w:color="auto" w:fill="auto"/>
        <w:ind w:left="460" w:hanging="240"/>
        <w:rPr>
          <w:sz w:val="28"/>
          <w:szCs w:val="28"/>
        </w:rPr>
      </w:pPr>
      <w:r w:rsidRPr="00CD1255">
        <w:rPr>
          <w:rStyle w:val="22"/>
          <w:sz w:val="28"/>
          <w:szCs w:val="28"/>
        </w:rPr>
        <w:lastRenderedPageBreak/>
        <w:t>пень автоматизации и совместимость; способ отображения инфор</w:t>
      </w:r>
      <w:r w:rsidRPr="00CD1255">
        <w:rPr>
          <w:rStyle w:val="22"/>
          <w:sz w:val="28"/>
          <w:szCs w:val="28"/>
        </w:rPr>
        <w:softHyphen/>
        <w:t>мации;</w:t>
      </w:r>
    </w:p>
    <w:p w:rsidR="004A5AFE" w:rsidRPr="00CD1255" w:rsidRDefault="004A5AFE" w:rsidP="004A5AFE">
      <w:pPr>
        <w:pStyle w:val="11"/>
        <w:shd w:val="clear" w:color="auto" w:fill="auto"/>
        <w:ind w:left="500" w:right="20" w:hanging="200"/>
        <w:rPr>
          <w:sz w:val="28"/>
          <w:szCs w:val="28"/>
        </w:rPr>
      </w:pPr>
      <w:r w:rsidRPr="00CD1255">
        <w:rPr>
          <w:rStyle w:val="22"/>
          <w:sz w:val="28"/>
          <w:szCs w:val="28"/>
        </w:rPr>
        <w:t>- время суммарной работы СИ без проведения поверочных, регули</w:t>
      </w:r>
      <w:r w:rsidRPr="00CD1255">
        <w:rPr>
          <w:rStyle w:val="22"/>
          <w:sz w:val="28"/>
          <w:szCs w:val="28"/>
        </w:rPr>
        <w:softHyphen/>
        <w:t>ровочных и ремонтных работ (наработка, отказ); и другие параме</w:t>
      </w:r>
      <w:r w:rsidRPr="00CD1255">
        <w:rPr>
          <w:rStyle w:val="22"/>
          <w:sz w:val="28"/>
          <w:szCs w:val="28"/>
        </w:rPr>
        <w:softHyphen/>
        <w:t>тры.</w:t>
      </w:r>
    </w:p>
    <w:p w:rsidR="004A5AFE" w:rsidRPr="00CD1255" w:rsidRDefault="004A5AFE" w:rsidP="004A5AFE">
      <w:pPr>
        <w:pStyle w:val="11"/>
        <w:shd w:val="clear" w:color="auto" w:fill="auto"/>
        <w:ind w:left="20" w:right="20" w:firstLine="280"/>
        <w:rPr>
          <w:sz w:val="28"/>
          <w:szCs w:val="28"/>
        </w:rPr>
      </w:pPr>
      <w:r w:rsidRPr="00CD1255">
        <w:rPr>
          <w:rStyle w:val="12"/>
          <w:sz w:val="28"/>
          <w:szCs w:val="28"/>
        </w:rPr>
        <w:t xml:space="preserve">С </w:t>
      </w:r>
      <w:r w:rsidRPr="00CD1255">
        <w:rPr>
          <w:rStyle w:val="102"/>
          <w:rFonts w:eastAsia="Corbel"/>
          <w:sz w:val="28"/>
          <w:szCs w:val="28"/>
        </w:rPr>
        <w:t xml:space="preserve">- </w:t>
      </w:r>
      <w:r w:rsidRPr="00CD1255">
        <w:rPr>
          <w:rStyle w:val="12"/>
          <w:sz w:val="28"/>
          <w:szCs w:val="28"/>
        </w:rPr>
        <w:t xml:space="preserve">первоначальная стоимость </w:t>
      </w:r>
      <w:r w:rsidRPr="00CD1255">
        <w:rPr>
          <w:rStyle w:val="22"/>
          <w:sz w:val="28"/>
          <w:szCs w:val="28"/>
        </w:rPr>
        <w:t>единицы нового укомплектованно</w:t>
      </w:r>
      <w:r w:rsidRPr="00CD1255">
        <w:rPr>
          <w:rStyle w:val="22"/>
          <w:sz w:val="28"/>
          <w:szCs w:val="28"/>
        </w:rPr>
        <w:softHyphen/>
        <w:t xml:space="preserve">го СИ </w:t>
      </w:r>
      <w:r w:rsidRPr="00CD1255">
        <w:rPr>
          <w:rStyle w:val="12"/>
          <w:sz w:val="28"/>
          <w:szCs w:val="28"/>
        </w:rPr>
        <w:t xml:space="preserve">с учетом условий и цены </w:t>
      </w:r>
      <w:r w:rsidRPr="00CD1255">
        <w:rPr>
          <w:rStyle w:val="22"/>
          <w:sz w:val="28"/>
          <w:szCs w:val="28"/>
        </w:rPr>
        <w:t xml:space="preserve">приобретения (контрактная стоимость, либо </w:t>
      </w:r>
      <w:r w:rsidRPr="00CD1255">
        <w:rPr>
          <w:rStyle w:val="12"/>
          <w:sz w:val="28"/>
          <w:szCs w:val="28"/>
        </w:rPr>
        <w:t xml:space="preserve">сравнительный анализ продаж), </w:t>
      </w:r>
      <w:r w:rsidRPr="00CD1255">
        <w:rPr>
          <w:rStyle w:val="22"/>
          <w:sz w:val="28"/>
          <w:szCs w:val="28"/>
        </w:rPr>
        <w:t>в у.е.;</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К, - (0.1 - 1-0) - коэффициент, учитывающий функциональный и внешнеэкономический износ объекта;</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Данные на дату выпуска объекта, либо данные на изготовление ана</w:t>
      </w:r>
      <w:r w:rsidRPr="00CD1255">
        <w:rPr>
          <w:rStyle w:val="22"/>
          <w:sz w:val="28"/>
          <w:szCs w:val="28"/>
        </w:rPr>
        <w:softHyphen/>
        <w:t>логичного объекта (выпуск которого продолжается) в современных условиях:</w:t>
      </w:r>
    </w:p>
    <w:p w:rsidR="004A5AFE" w:rsidRPr="00CD1255" w:rsidRDefault="004A5AFE" w:rsidP="004A5AFE">
      <w:pPr>
        <w:pStyle w:val="11"/>
        <w:shd w:val="clear" w:color="auto" w:fill="auto"/>
        <w:ind w:left="20" w:firstLine="280"/>
        <w:rPr>
          <w:sz w:val="28"/>
          <w:szCs w:val="28"/>
        </w:rPr>
      </w:pPr>
      <w:r w:rsidRPr="00CD1255">
        <w:rPr>
          <w:rStyle w:val="22"/>
          <w:sz w:val="28"/>
          <w:szCs w:val="28"/>
        </w:rPr>
        <w:t>С - стоимость комплектующих объекта;</w:t>
      </w:r>
    </w:p>
    <w:p w:rsidR="004A5AFE" w:rsidRPr="00CD1255" w:rsidRDefault="004A5AFE" w:rsidP="004A5AFE">
      <w:pPr>
        <w:pStyle w:val="11"/>
        <w:shd w:val="clear" w:color="auto" w:fill="auto"/>
        <w:ind w:left="20" w:firstLine="280"/>
        <w:rPr>
          <w:sz w:val="28"/>
          <w:szCs w:val="28"/>
        </w:rPr>
      </w:pPr>
      <w:r w:rsidRPr="00CD1255">
        <w:rPr>
          <w:rStyle w:val="22"/>
          <w:sz w:val="28"/>
          <w:szCs w:val="28"/>
          <w:lang w:val="en-US" w:eastAsia="en-US" w:bidi="en-US"/>
        </w:rPr>
        <w:t xml:space="preserve">G </w:t>
      </w:r>
      <w:r w:rsidRPr="00CD1255">
        <w:rPr>
          <w:rStyle w:val="22"/>
          <w:sz w:val="28"/>
          <w:szCs w:val="28"/>
        </w:rPr>
        <w:t xml:space="preserve">- </w:t>
      </w:r>
      <w:proofErr w:type="gramStart"/>
      <w:r w:rsidRPr="00CD1255">
        <w:rPr>
          <w:rStyle w:val="12"/>
          <w:sz w:val="28"/>
          <w:szCs w:val="28"/>
        </w:rPr>
        <w:t>стоимость</w:t>
      </w:r>
      <w:proofErr w:type="gramEnd"/>
      <w:r w:rsidRPr="00CD1255">
        <w:rPr>
          <w:rStyle w:val="12"/>
          <w:sz w:val="28"/>
          <w:szCs w:val="28"/>
        </w:rPr>
        <w:t xml:space="preserve"> затрат на изготовление </w:t>
      </w:r>
      <w:r w:rsidRPr="00CD1255">
        <w:rPr>
          <w:rStyle w:val="22"/>
          <w:sz w:val="28"/>
          <w:szCs w:val="28"/>
        </w:rPr>
        <w:t>объекта;</w:t>
      </w:r>
    </w:p>
    <w:p w:rsidR="004A5AFE" w:rsidRPr="00CD1255" w:rsidRDefault="004A5AFE" w:rsidP="004A5AFE">
      <w:pPr>
        <w:pStyle w:val="11"/>
        <w:shd w:val="clear" w:color="auto" w:fill="auto"/>
        <w:ind w:left="20" w:firstLine="280"/>
        <w:rPr>
          <w:sz w:val="28"/>
          <w:szCs w:val="28"/>
        </w:rPr>
      </w:pPr>
      <w:r w:rsidRPr="00CD1255">
        <w:rPr>
          <w:rStyle w:val="12"/>
          <w:sz w:val="28"/>
          <w:szCs w:val="28"/>
          <w:lang w:val="en-US" w:eastAsia="en-US" w:bidi="en-US"/>
        </w:rPr>
        <w:t xml:space="preserve">N </w:t>
      </w:r>
      <w:r w:rsidRPr="00CD1255">
        <w:rPr>
          <w:rStyle w:val="12"/>
          <w:sz w:val="28"/>
          <w:szCs w:val="28"/>
        </w:rPr>
        <w:t xml:space="preserve">- </w:t>
      </w:r>
      <w:proofErr w:type="gramStart"/>
      <w:r w:rsidRPr="00CD1255">
        <w:rPr>
          <w:rStyle w:val="12"/>
          <w:sz w:val="28"/>
          <w:szCs w:val="28"/>
        </w:rPr>
        <w:t>количество</w:t>
      </w:r>
      <w:proofErr w:type="gramEnd"/>
      <w:r w:rsidRPr="00CD1255">
        <w:rPr>
          <w:rStyle w:val="12"/>
          <w:sz w:val="28"/>
          <w:szCs w:val="28"/>
        </w:rPr>
        <w:t xml:space="preserve"> нормо-часов, необходимых </w:t>
      </w:r>
      <w:r w:rsidRPr="00CD1255">
        <w:rPr>
          <w:rStyle w:val="22"/>
          <w:sz w:val="28"/>
          <w:szCs w:val="28"/>
        </w:rPr>
        <w:t xml:space="preserve">на </w:t>
      </w:r>
      <w:r w:rsidRPr="00CD1255">
        <w:rPr>
          <w:rStyle w:val="12"/>
          <w:sz w:val="28"/>
          <w:szCs w:val="28"/>
        </w:rPr>
        <w:t>изготовление объекта;</w:t>
      </w:r>
    </w:p>
    <w:p w:rsidR="004A5AFE" w:rsidRPr="00CD1255" w:rsidRDefault="004A5AFE" w:rsidP="004A5AFE">
      <w:pPr>
        <w:pStyle w:val="11"/>
        <w:shd w:val="clear" w:color="auto" w:fill="auto"/>
        <w:ind w:left="20" w:firstLine="280"/>
        <w:rPr>
          <w:sz w:val="28"/>
          <w:szCs w:val="28"/>
        </w:rPr>
      </w:pPr>
      <w:r w:rsidRPr="00CD1255">
        <w:rPr>
          <w:rStyle w:val="12"/>
          <w:sz w:val="28"/>
          <w:szCs w:val="28"/>
        </w:rPr>
        <w:t>С - усредненная стоимость нормо-часа изготовления объекта</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 xml:space="preserve">Очень важное </w:t>
      </w:r>
      <w:r w:rsidRPr="00CD1255">
        <w:rPr>
          <w:rStyle w:val="12"/>
          <w:sz w:val="28"/>
          <w:szCs w:val="28"/>
        </w:rPr>
        <w:t xml:space="preserve">значение для исследования имеет </w:t>
      </w:r>
      <w:r w:rsidRPr="00CD1255">
        <w:rPr>
          <w:rStyle w:val="22"/>
          <w:sz w:val="28"/>
          <w:szCs w:val="28"/>
        </w:rPr>
        <w:t xml:space="preserve">унификация </w:t>
      </w:r>
      <w:r w:rsidRPr="00CD1255">
        <w:rPr>
          <w:rStyle w:val="12"/>
          <w:sz w:val="28"/>
          <w:szCs w:val="28"/>
        </w:rPr>
        <w:t>проце</w:t>
      </w:r>
      <w:r w:rsidRPr="00CD1255">
        <w:rPr>
          <w:rStyle w:val="12"/>
          <w:sz w:val="28"/>
          <w:szCs w:val="28"/>
        </w:rPr>
        <w:softHyphen/>
      </w:r>
      <w:r w:rsidRPr="00CD1255">
        <w:rPr>
          <w:rStyle w:val="22"/>
          <w:sz w:val="28"/>
          <w:szCs w:val="28"/>
        </w:rPr>
        <w:t xml:space="preserve">дуры </w:t>
      </w:r>
      <w:proofErr w:type="spellStart"/>
      <w:r w:rsidRPr="00CD1255">
        <w:rPr>
          <w:rStyle w:val="22"/>
          <w:sz w:val="28"/>
          <w:szCs w:val="28"/>
        </w:rPr>
        <w:t>предстаапения</w:t>
      </w:r>
      <w:proofErr w:type="spellEnd"/>
      <w:r w:rsidRPr="00CD1255">
        <w:rPr>
          <w:rStyle w:val="22"/>
          <w:sz w:val="28"/>
          <w:szCs w:val="28"/>
        </w:rPr>
        <w:t xml:space="preserve"> исходных </w:t>
      </w:r>
      <w:r w:rsidRPr="00CD1255">
        <w:rPr>
          <w:rStyle w:val="12"/>
          <w:sz w:val="28"/>
          <w:szCs w:val="28"/>
        </w:rPr>
        <w:t xml:space="preserve">данных, </w:t>
      </w:r>
      <w:r w:rsidRPr="00CD1255">
        <w:rPr>
          <w:rStyle w:val="22"/>
          <w:sz w:val="28"/>
          <w:szCs w:val="28"/>
        </w:rPr>
        <w:t xml:space="preserve">необходимых для производства исследования. Данные сводятся </w:t>
      </w:r>
      <w:r w:rsidRPr="00CD1255">
        <w:rPr>
          <w:rStyle w:val="12"/>
          <w:sz w:val="28"/>
          <w:szCs w:val="28"/>
        </w:rPr>
        <w:t xml:space="preserve">в таблицу, </w:t>
      </w:r>
      <w:r w:rsidRPr="00CD1255">
        <w:rPr>
          <w:rStyle w:val="22"/>
          <w:sz w:val="28"/>
          <w:szCs w:val="28"/>
        </w:rPr>
        <w:t xml:space="preserve">оформленную с </w:t>
      </w:r>
      <w:r w:rsidRPr="00CD1255">
        <w:rPr>
          <w:rStyle w:val="12"/>
          <w:sz w:val="28"/>
          <w:szCs w:val="28"/>
        </w:rPr>
        <w:t>применени</w:t>
      </w:r>
      <w:r w:rsidRPr="00CD1255">
        <w:rPr>
          <w:rStyle w:val="12"/>
          <w:sz w:val="28"/>
          <w:szCs w:val="28"/>
        </w:rPr>
        <w:softHyphen/>
      </w:r>
      <w:r w:rsidRPr="00CD1255">
        <w:rPr>
          <w:rStyle w:val="22"/>
          <w:sz w:val="28"/>
          <w:szCs w:val="28"/>
        </w:rPr>
        <w:t xml:space="preserve">ем программы </w:t>
      </w:r>
      <w:r w:rsidRPr="00CD1255">
        <w:rPr>
          <w:rStyle w:val="22"/>
          <w:sz w:val="28"/>
          <w:szCs w:val="28"/>
          <w:lang w:val="en-US" w:eastAsia="en-US" w:bidi="en-US"/>
        </w:rPr>
        <w:t xml:space="preserve">Excel </w:t>
      </w:r>
      <w:r w:rsidRPr="00CD1255">
        <w:rPr>
          <w:rStyle w:val="22"/>
          <w:sz w:val="28"/>
          <w:szCs w:val="28"/>
        </w:rPr>
        <w:t xml:space="preserve">97 </w:t>
      </w:r>
      <w:r w:rsidRPr="00CD1255">
        <w:rPr>
          <w:rStyle w:val="22"/>
          <w:sz w:val="28"/>
          <w:szCs w:val="28"/>
          <w:lang w:val="en-US" w:eastAsia="en-US" w:bidi="en-US"/>
        </w:rPr>
        <w:t xml:space="preserve">Microsoft </w:t>
      </w:r>
      <w:r w:rsidRPr="00CD1255">
        <w:rPr>
          <w:rStyle w:val="12"/>
          <w:sz w:val="28"/>
          <w:szCs w:val="28"/>
        </w:rPr>
        <w:t xml:space="preserve">по </w:t>
      </w:r>
      <w:r w:rsidRPr="00CD1255">
        <w:rPr>
          <w:rStyle w:val="22"/>
          <w:sz w:val="28"/>
          <w:szCs w:val="28"/>
        </w:rPr>
        <w:t xml:space="preserve">представленному образцу </w:t>
      </w:r>
      <w:r w:rsidRPr="00CD1255">
        <w:rPr>
          <w:rStyle w:val="12"/>
          <w:sz w:val="28"/>
          <w:szCs w:val="28"/>
        </w:rPr>
        <w:t>и предо</w:t>
      </w:r>
      <w:r w:rsidRPr="00CD1255">
        <w:rPr>
          <w:rStyle w:val="12"/>
          <w:sz w:val="28"/>
          <w:szCs w:val="28"/>
        </w:rPr>
        <w:softHyphen/>
      </w:r>
      <w:r w:rsidRPr="00CD1255">
        <w:rPr>
          <w:rStyle w:val="22"/>
          <w:sz w:val="28"/>
          <w:szCs w:val="28"/>
        </w:rPr>
        <w:t>ставляются в двух экземплярах:</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а) оригинал на бумаге (формат А4) с подписями членов специали</w:t>
      </w:r>
      <w:r w:rsidRPr="00CD1255">
        <w:rPr>
          <w:rStyle w:val="22"/>
          <w:sz w:val="28"/>
          <w:szCs w:val="28"/>
        </w:rPr>
        <w:softHyphen/>
        <w:t>стов технической комиссии,</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 xml:space="preserve">б) копия на стандартной дискете </w:t>
      </w:r>
      <w:r w:rsidRPr="00CD1255">
        <w:rPr>
          <w:rStyle w:val="22"/>
          <w:sz w:val="28"/>
          <w:szCs w:val="28"/>
          <w:lang w:val="en-US" w:eastAsia="en-US" w:bidi="en-US"/>
        </w:rPr>
        <w:t>(</w:t>
      </w:r>
      <w:proofErr w:type="gramStart"/>
      <w:r w:rsidRPr="00CD1255">
        <w:rPr>
          <w:rStyle w:val="22"/>
          <w:sz w:val="28"/>
          <w:szCs w:val="28"/>
          <w:lang w:val="en-US" w:eastAsia="en-US" w:bidi="en-US"/>
        </w:rPr>
        <w:t>3.5»/</w:t>
      </w:r>
      <w:proofErr w:type="gramEnd"/>
      <w:r w:rsidRPr="00CD1255">
        <w:rPr>
          <w:rStyle w:val="22"/>
          <w:sz w:val="28"/>
          <w:szCs w:val="28"/>
          <w:lang w:val="en-US" w:eastAsia="en-US" w:bidi="en-US"/>
        </w:rPr>
        <w:t xml:space="preserve">90mm </w:t>
      </w:r>
      <w:r w:rsidRPr="00CD1255">
        <w:rPr>
          <w:rStyle w:val="22"/>
          <w:sz w:val="28"/>
          <w:szCs w:val="28"/>
        </w:rPr>
        <w:t xml:space="preserve">1.44 </w:t>
      </w:r>
      <w:r w:rsidRPr="00CD1255">
        <w:rPr>
          <w:rStyle w:val="22"/>
          <w:sz w:val="28"/>
          <w:szCs w:val="28"/>
          <w:lang w:val="en-US" w:eastAsia="en-US" w:bidi="en-US"/>
        </w:rPr>
        <w:t xml:space="preserve">MB). </w:t>
      </w:r>
      <w:r w:rsidRPr="00CD1255">
        <w:rPr>
          <w:rStyle w:val="22"/>
          <w:sz w:val="28"/>
          <w:szCs w:val="28"/>
        </w:rPr>
        <w:t>Данные, со</w:t>
      </w:r>
      <w:r w:rsidRPr="00CD1255">
        <w:rPr>
          <w:rStyle w:val="22"/>
          <w:sz w:val="28"/>
          <w:szCs w:val="28"/>
        </w:rPr>
        <w:softHyphen/>
        <w:t>держащиеся в настоящем методическом пособии:</w:t>
      </w:r>
    </w:p>
    <w:p w:rsidR="004A5AFE" w:rsidRPr="00CD1255" w:rsidRDefault="004A5AFE" w:rsidP="004A5AFE">
      <w:pPr>
        <w:pStyle w:val="11"/>
        <w:shd w:val="clear" w:color="auto" w:fill="auto"/>
        <w:ind w:left="20" w:firstLine="280"/>
        <w:rPr>
          <w:sz w:val="28"/>
          <w:szCs w:val="28"/>
        </w:rPr>
      </w:pPr>
      <w:r w:rsidRPr="00CD1255">
        <w:rPr>
          <w:rStyle w:val="22"/>
          <w:sz w:val="28"/>
          <w:szCs w:val="28"/>
        </w:rPr>
        <w:t>И</w:t>
      </w:r>
      <w:r w:rsidRPr="00CD1255">
        <w:rPr>
          <w:rStyle w:val="22"/>
          <w:sz w:val="28"/>
          <w:szCs w:val="28"/>
          <w:vertAlign w:val="subscript"/>
        </w:rPr>
        <w:t>к</w:t>
      </w:r>
      <w:r w:rsidRPr="00CD1255">
        <w:rPr>
          <w:rStyle w:val="22"/>
          <w:sz w:val="28"/>
          <w:szCs w:val="28"/>
        </w:rPr>
        <w:t xml:space="preserve"> - коэффициент индекс курсовой разницы цен.</w:t>
      </w:r>
    </w:p>
    <w:p w:rsidR="004A5AFE" w:rsidRPr="00CD1255" w:rsidRDefault="004A5AFE" w:rsidP="004A5AFE">
      <w:pPr>
        <w:pStyle w:val="11"/>
        <w:shd w:val="clear" w:color="auto" w:fill="auto"/>
        <w:ind w:left="20" w:firstLine="280"/>
        <w:rPr>
          <w:sz w:val="28"/>
          <w:szCs w:val="28"/>
        </w:rPr>
      </w:pPr>
      <w:proofErr w:type="gramStart"/>
      <w:r w:rsidRPr="00CD1255">
        <w:rPr>
          <w:rStyle w:val="22"/>
          <w:sz w:val="28"/>
          <w:szCs w:val="28"/>
        </w:rPr>
        <w:t>К</w:t>
      </w:r>
      <w:r w:rsidRPr="00CD1255">
        <w:rPr>
          <w:rStyle w:val="22"/>
          <w:sz w:val="28"/>
          <w:szCs w:val="28"/>
          <w:vertAlign w:val="subscript"/>
        </w:rPr>
        <w:t>(</w:t>
      </w:r>
      <w:r w:rsidRPr="00CD1255">
        <w:rPr>
          <w:rStyle w:val="22"/>
          <w:sz w:val="28"/>
          <w:szCs w:val="28"/>
        </w:rPr>
        <w:t xml:space="preserve"> -</w:t>
      </w:r>
      <w:proofErr w:type="gramEnd"/>
      <w:r w:rsidRPr="00CD1255">
        <w:rPr>
          <w:rStyle w:val="22"/>
          <w:sz w:val="28"/>
          <w:szCs w:val="28"/>
        </w:rPr>
        <w:t xml:space="preserve"> коэффициент инфляции, у.е.</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 xml:space="preserve">К. - коэффициент соответствия </w:t>
      </w:r>
      <w:r w:rsidRPr="00CD1255">
        <w:rPr>
          <w:rStyle w:val="12"/>
          <w:sz w:val="28"/>
          <w:szCs w:val="28"/>
        </w:rPr>
        <w:t xml:space="preserve">себестоимости </w:t>
      </w:r>
      <w:r w:rsidRPr="00CD1255">
        <w:rPr>
          <w:rStyle w:val="22"/>
          <w:sz w:val="28"/>
          <w:szCs w:val="28"/>
        </w:rPr>
        <w:t>изготовления объекта и рыночной стоимости продаж аналогичных объектов, значение изменя</w:t>
      </w:r>
      <w:r w:rsidRPr="00CD1255">
        <w:rPr>
          <w:rStyle w:val="22"/>
          <w:sz w:val="28"/>
          <w:szCs w:val="28"/>
        </w:rPr>
        <w:softHyphen/>
        <w:t>ется в зависимости от внешнеэкономических и политических условий от 1 до 10;</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 xml:space="preserve">С - показатель удельной стоимости 1 </w:t>
      </w:r>
      <w:proofErr w:type="spellStart"/>
      <w:r w:rsidRPr="00CD1255">
        <w:rPr>
          <w:rStyle w:val="22"/>
          <w:sz w:val="28"/>
          <w:szCs w:val="28"/>
        </w:rPr>
        <w:t>кГ</w:t>
      </w:r>
      <w:proofErr w:type="spellEnd"/>
      <w:r w:rsidRPr="00CD1255">
        <w:rPr>
          <w:rStyle w:val="22"/>
          <w:sz w:val="28"/>
          <w:szCs w:val="28"/>
        </w:rPr>
        <w:t xml:space="preserve"> комплектующих (драгоцен</w:t>
      </w:r>
      <w:r w:rsidRPr="00CD1255">
        <w:rPr>
          <w:rStyle w:val="22"/>
          <w:sz w:val="28"/>
          <w:szCs w:val="28"/>
        </w:rPr>
        <w:softHyphen/>
        <w:t xml:space="preserve">ный </w:t>
      </w:r>
      <w:r w:rsidRPr="00CD1255">
        <w:rPr>
          <w:rStyle w:val="12"/>
          <w:sz w:val="28"/>
          <w:szCs w:val="28"/>
        </w:rPr>
        <w:t xml:space="preserve">металл, </w:t>
      </w:r>
      <w:r w:rsidRPr="00CD1255">
        <w:rPr>
          <w:rStyle w:val="22"/>
          <w:sz w:val="28"/>
          <w:szCs w:val="28"/>
        </w:rPr>
        <w:t xml:space="preserve">алюминий, медь и т.п.), в </w:t>
      </w:r>
      <w:proofErr w:type="spellStart"/>
      <w:r w:rsidRPr="00CD1255">
        <w:rPr>
          <w:rStyle w:val="12"/>
          <w:sz w:val="28"/>
          <w:szCs w:val="28"/>
        </w:rPr>
        <w:t>у.еУкГ</w:t>
      </w:r>
      <w:proofErr w:type="spellEnd"/>
      <w:r w:rsidRPr="00CD1255">
        <w:rPr>
          <w:rStyle w:val="12"/>
          <w:sz w:val="28"/>
          <w:szCs w:val="28"/>
        </w:rPr>
        <w:t xml:space="preserve">; </w:t>
      </w:r>
      <w:r w:rsidRPr="00CD1255">
        <w:rPr>
          <w:rStyle w:val="22"/>
          <w:sz w:val="28"/>
          <w:szCs w:val="28"/>
        </w:rPr>
        <w:t>значение может изменяться от 3 до 200 в зависимости от технологии сборки;</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 xml:space="preserve">К - коэффициент, характеризующий </w:t>
      </w:r>
      <w:r w:rsidRPr="00CD1255">
        <w:rPr>
          <w:rStyle w:val="12"/>
          <w:sz w:val="28"/>
          <w:szCs w:val="28"/>
        </w:rPr>
        <w:t xml:space="preserve">средние </w:t>
      </w:r>
      <w:r w:rsidRPr="00CD1255">
        <w:rPr>
          <w:rStyle w:val="22"/>
          <w:sz w:val="28"/>
          <w:szCs w:val="28"/>
        </w:rPr>
        <w:t xml:space="preserve">затраты в нормо-часах на изготовление одного </w:t>
      </w:r>
      <w:proofErr w:type="spellStart"/>
      <w:r w:rsidRPr="00CD1255">
        <w:rPr>
          <w:rStyle w:val="22"/>
          <w:sz w:val="28"/>
          <w:szCs w:val="28"/>
        </w:rPr>
        <w:t>кГ</w:t>
      </w:r>
      <w:proofErr w:type="spellEnd"/>
      <w:r w:rsidRPr="00CD1255">
        <w:rPr>
          <w:rStyle w:val="22"/>
          <w:sz w:val="28"/>
          <w:szCs w:val="28"/>
        </w:rPr>
        <w:t xml:space="preserve"> изделия; значение изменяется в зависимости от технологии сборки объекта и определяется специалистами завода- изготовителя;</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 xml:space="preserve">С </w:t>
      </w:r>
      <w:r w:rsidRPr="00CD1255">
        <w:rPr>
          <w:rStyle w:val="22"/>
          <w:sz w:val="28"/>
          <w:szCs w:val="28"/>
          <w:vertAlign w:val="subscript"/>
        </w:rPr>
        <w:t>п</w:t>
      </w:r>
      <w:r w:rsidRPr="00CD1255">
        <w:rPr>
          <w:rStyle w:val="22"/>
          <w:sz w:val="28"/>
          <w:szCs w:val="28"/>
        </w:rPr>
        <w:t xml:space="preserve"> - удельная стоимость параметра (например, класса точности для типов СИ, одного предела </w:t>
      </w:r>
      <w:r w:rsidRPr="00CD1255">
        <w:rPr>
          <w:rStyle w:val="12"/>
          <w:sz w:val="28"/>
          <w:szCs w:val="28"/>
        </w:rPr>
        <w:t>измерения т.п.);</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 xml:space="preserve">С </w:t>
      </w:r>
      <w:r w:rsidRPr="00CD1255">
        <w:rPr>
          <w:rStyle w:val="22"/>
          <w:sz w:val="28"/>
          <w:szCs w:val="28"/>
          <w:vertAlign w:val="subscript"/>
        </w:rPr>
        <w:t>м</w:t>
      </w:r>
      <w:r w:rsidRPr="00CD1255">
        <w:rPr>
          <w:rStyle w:val="22"/>
          <w:sz w:val="28"/>
          <w:szCs w:val="28"/>
        </w:rPr>
        <w:t xml:space="preserve"> - удельная стоимость </w:t>
      </w:r>
      <w:r w:rsidRPr="00CD1255">
        <w:rPr>
          <w:rStyle w:val="12"/>
          <w:sz w:val="28"/>
          <w:szCs w:val="28"/>
        </w:rPr>
        <w:t xml:space="preserve">единицы </w:t>
      </w:r>
      <w:r w:rsidRPr="00CD1255">
        <w:rPr>
          <w:rStyle w:val="22"/>
          <w:sz w:val="28"/>
          <w:szCs w:val="28"/>
        </w:rPr>
        <w:t>массы (I кг определенного вида или типа СИ);</w:t>
      </w:r>
    </w:p>
    <w:p w:rsidR="004A5AFE" w:rsidRPr="00CD1255" w:rsidRDefault="004A5AFE" w:rsidP="004A5AFE">
      <w:pPr>
        <w:pStyle w:val="11"/>
        <w:shd w:val="clear" w:color="auto" w:fill="auto"/>
        <w:ind w:left="20" w:right="20" w:firstLine="280"/>
        <w:rPr>
          <w:sz w:val="28"/>
          <w:szCs w:val="28"/>
        </w:rPr>
      </w:pPr>
      <w:proofErr w:type="spellStart"/>
      <w:r w:rsidRPr="00CD1255">
        <w:rPr>
          <w:rStyle w:val="22"/>
          <w:sz w:val="28"/>
          <w:szCs w:val="28"/>
        </w:rPr>
        <w:t>К.</w:t>
      </w:r>
      <w:r w:rsidRPr="00CD1255">
        <w:rPr>
          <w:rStyle w:val="22"/>
          <w:sz w:val="28"/>
          <w:szCs w:val="28"/>
          <w:vertAlign w:val="subscript"/>
        </w:rPr>
        <w:t>р</w:t>
      </w:r>
      <w:proofErr w:type="spellEnd"/>
      <w:r w:rsidRPr="00CD1255">
        <w:rPr>
          <w:rStyle w:val="22"/>
          <w:sz w:val="28"/>
          <w:szCs w:val="28"/>
        </w:rPr>
        <w:t xml:space="preserve"> - (0.09-0.12) - коэффициент, характеризующий </w:t>
      </w:r>
      <w:proofErr w:type="spellStart"/>
      <w:r w:rsidRPr="00CD1255">
        <w:rPr>
          <w:rStyle w:val="22"/>
          <w:sz w:val="28"/>
          <w:szCs w:val="28"/>
        </w:rPr>
        <w:t>безрисковое</w:t>
      </w:r>
      <w:proofErr w:type="spellEnd"/>
      <w:r w:rsidRPr="00CD1255">
        <w:rPr>
          <w:rStyle w:val="22"/>
          <w:sz w:val="28"/>
          <w:szCs w:val="28"/>
        </w:rPr>
        <w:t xml:space="preserve"> вло</w:t>
      </w:r>
      <w:r w:rsidRPr="00CD1255">
        <w:rPr>
          <w:rStyle w:val="22"/>
          <w:sz w:val="28"/>
          <w:szCs w:val="28"/>
        </w:rPr>
        <w:softHyphen/>
        <w:t>жение капитала;</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К</w:t>
      </w:r>
      <w:r w:rsidRPr="00CD1255">
        <w:rPr>
          <w:rStyle w:val="22"/>
          <w:sz w:val="28"/>
          <w:szCs w:val="28"/>
          <w:vertAlign w:val="subscript"/>
        </w:rPr>
        <w:t>м</w:t>
      </w:r>
      <w:r w:rsidRPr="00CD1255">
        <w:rPr>
          <w:rStyle w:val="22"/>
          <w:sz w:val="28"/>
          <w:szCs w:val="28"/>
        </w:rPr>
        <w:t xml:space="preserve"> - (0.02 - 0.03) - коэффициент, характеризующий профессионализм распоряжения капиталом, менеджмент;</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К - (0.04 - 0.06) - коэффициент, характеризующий ставку риска в отрасли;</w:t>
      </w:r>
    </w:p>
    <w:p w:rsidR="004A5AFE" w:rsidRPr="00CD1255" w:rsidRDefault="004A5AFE" w:rsidP="004A5AFE">
      <w:pPr>
        <w:pStyle w:val="11"/>
        <w:shd w:val="clear" w:color="auto" w:fill="auto"/>
        <w:ind w:left="20" w:right="20" w:firstLine="560"/>
        <w:jc w:val="left"/>
        <w:rPr>
          <w:sz w:val="28"/>
          <w:szCs w:val="28"/>
        </w:rPr>
      </w:pPr>
      <w:r w:rsidRPr="00CD1255">
        <w:rPr>
          <w:rStyle w:val="22"/>
          <w:sz w:val="28"/>
          <w:szCs w:val="28"/>
        </w:rPr>
        <w:t>- (0.02 - 0.04) - коэффициент, эквивалентный показателю развития отрасли в стране;</w:t>
      </w:r>
    </w:p>
    <w:p w:rsidR="004A5AFE" w:rsidRPr="00CD1255" w:rsidRDefault="004A5AFE" w:rsidP="004A5AFE">
      <w:pPr>
        <w:pStyle w:val="11"/>
        <w:shd w:val="clear" w:color="auto" w:fill="auto"/>
        <w:ind w:left="20" w:firstLine="280"/>
        <w:rPr>
          <w:sz w:val="28"/>
          <w:szCs w:val="28"/>
        </w:rPr>
      </w:pPr>
      <w:proofErr w:type="spellStart"/>
      <w:r w:rsidRPr="00CD1255">
        <w:rPr>
          <w:rStyle w:val="22"/>
          <w:sz w:val="28"/>
          <w:szCs w:val="28"/>
        </w:rPr>
        <w:lastRenderedPageBreak/>
        <w:t>К</w:t>
      </w:r>
      <w:r w:rsidRPr="00CD1255">
        <w:rPr>
          <w:rStyle w:val="22"/>
          <w:sz w:val="28"/>
          <w:szCs w:val="28"/>
          <w:vertAlign w:val="subscript"/>
        </w:rPr>
        <w:t>кп</w:t>
      </w:r>
      <w:proofErr w:type="spellEnd"/>
      <w:r w:rsidRPr="00CD1255">
        <w:rPr>
          <w:rStyle w:val="22"/>
          <w:sz w:val="28"/>
          <w:szCs w:val="28"/>
        </w:rPr>
        <w:t xml:space="preserve"> - (0.17 - 0,25) - коэффициент капитализации.</w:t>
      </w:r>
    </w:p>
    <w:p w:rsidR="004A5AFE" w:rsidRPr="00CD1255" w:rsidRDefault="004A5AFE" w:rsidP="004A5AFE">
      <w:pPr>
        <w:pStyle w:val="11"/>
        <w:shd w:val="clear" w:color="auto" w:fill="auto"/>
        <w:ind w:left="20" w:firstLine="280"/>
        <w:rPr>
          <w:sz w:val="28"/>
          <w:szCs w:val="28"/>
        </w:rPr>
      </w:pPr>
      <w:r w:rsidRPr="00CD1255">
        <w:rPr>
          <w:rStyle w:val="22"/>
          <w:sz w:val="28"/>
          <w:szCs w:val="28"/>
        </w:rPr>
        <w:t xml:space="preserve">Данные </w:t>
      </w:r>
      <w:proofErr w:type="spellStart"/>
      <w:r w:rsidRPr="00CD1255">
        <w:rPr>
          <w:rStyle w:val="22"/>
          <w:sz w:val="28"/>
          <w:szCs w:val="28"/>
        </w:rPr>
        <w:t>Нацбанка</w:t>
      </w:r>
      <w:proofErr w:type="spellEnd"/>
      <w:r w:rsidRPr="00CD1255">
        <w:rPr>
          <w:rStyle w:val="22"/>
          <w:sz w:val="28"/>
          <w:szCs w:val="28"/>
        </w:rPr>
        <w:t xml:space="preserve"> РК.</w:t>
      </w:r>
    </w:p>
    <w:p w:rsidR="004A5AFE" w:rsidRPr="00CD1255" w:rsidRDefault="004A5AFE" w:rsidP="004A5AFE">
      <w:pPr>
        <w:pStyle w:val="11"/>
        <w:shd w:val="clear" w:color="auto" w:fill="auto"/>
        <w:spacing w:after="176"/>
        <w:ind w:left="20" w:right="20" w:firstLine="280"/>
        <w:rPr>
          <w:sz w:val="28"/>
          <w:szCs w:val="28"/>
        </w:rPr>
      </w:pPr>
      <w:proofErr w:type="spellStart"/>
      <w:r w:rsidRPr="00CD1255">
        <w:rPr>
          <w:rStyle w:val="22"/>
          <w:sz w:val="28"/>
          <w:szCs w:val="28"/>
          <w:lang w:val="en-US" w:eastAsia="en-US" w:bidi="en-US"/>
        </w:rPr>
        <w:t>K</w:t>
      </w:r>
      <w:r w:rsidRPr="00CD1255">
        <w:rPr>
          <w:rStyle w:val="22"/>
          <w:sz w:val="28"/>
          <w:szCs w:val="28"/>
          <w:vertAlign w:val="subscript"/>
          <w:lang w:val="en-US" w:eastAsia="en-US" w:bidi="en-US"/>
        </w:rPr>
        <w:t>woc</w:t>
      </w:r>
      <w:proofErr w:type="spellEnd"/>
      <w:r w:rsidRPr="00CD1255">
        <w:rPr>
          <w:rStyle w:val="22"/>
          <w:sz w:val="28"/>
          <w:szCs w:val="28"/>
          <w:lang w:val="en-US" w:eastAsia="en-US" w:bidi="en-US"/>
        </w:rPr>
        <w:t xml:space="preserve"> </w:t>
      </w:r>
      <w:r w:rsidRPr="00CD1255">
        <w:rPr>
          <w:rStyle w:val="22"/>
          <w:sz w:val="28"/>
          <w:szCs w:val="28"/>
        </w:rPr>
        <w:t xml:space="preserve">- курс доллара США в тенге по данным </w:t>
      </w:r>
      <w:proofErr w:type="spellStart"/>
      <w:r w:rsidRPr="00CD1255">
        <w:rPr>
          <w:rStyle w:val="22"/>
          <w:sz w:val="28"/>
          <w:szCs w:val="28"/>
        </w:rPr>
        <w:t>Нацбанка</w:t>
      </w:r>
      <w:proofErr w:type="spellEnd"/>
      <w:r w:rsidRPr="00CD1255">
        <w:rPr>
          <w:rStyle w:val="22"/>
          <w:sz w:val="28"/>
          <w:szCs w:val="28"/>
        </w:rPr>
        <w:t xml:space="preserve"> РК на дату определения стоимости объекта.</w:t>
      </w:r>
    </w:p>
    <w:p w:rsidR="004A5AFE" w:rsidRPr="00CD1255" w:rsidRDefault="004A5AFE" w:rsidP="004A5AFE">
      <w:pPr>
        <w:keepNext/>
        <w:keepLines/>
        <w:spacing w:line="245" w:lineRule="exact"/>
        <w:jc w:val="center"/>
        <w:rPr>
          <w:rFonts w:ascii="Times New Roman" w:hAnsi="Times New Roman" w:cs="Times New Roman"/>
          <w:sz w:val="28"/>
          <w:szCs w:val="28"/>
        </w:rPr>
      </w:pPr>
      <w:bookmarkStart w:id="2" w:name="bookmark4"/>
      <w:r w:rsidRPr="00CD1255">
        <w:rPr>
          <w:rStyle w:val="33"/>
          <w:rFonts w:eastAsia="Courier New"/>
          <w:b w:val="0"/>
          <w:bCs w:val="0"/>
          <w:sz w:val="28"/>
          <w:szCs w:val="28"/>
        </w:rPr>
        <w:t>Определение остаточной стоимости объектов специализированного имущественного комплекса</w:t>
      </w:r>
      <w:bookmarkEnd w:id="2"/>
    </w:p>
    <w:p w:rsidR="004A5AFE" w:rsidRPr="00CD1255" w:rsidRDefault="004A5AFE" w:rsidP="004A5AFE">
      <w:pPr>
        <w:pStyle w:val="11"/>
        <w:shd w:val="clear" w:color="auto" w:fill="auto"/>
        <w:ind w:left="20" w:right="20" w:firstLine="280"/>
        <w:rPr>
          <w:sz w:val="28"/>
          <w:szCs w:val="28"/>
        </w:rPr>
      </w:pPr>
      <w:r w:rsidRPr="00CD1255">
        <w:rPr>
          <w:rStyle w:val="22"/>
          <w:sz w:val="28"/>
          <w:szCs w:val="28"/>
        </w:rPr>
        <w:t>В настоящем методическом пособии рассматриваются случаи опре</w:t>
      </w:r>
      <w:r w:rsidRPr="00CD1255">
        <w:rPr>
          <w:rStyle w:val="22"/>
          <w:sz w:val="28"/>
          <w:szCs w:val="28"/>
        </w:rPr>
        <w:softHyphen/>
        <w:t xml:space="preserve">деления остаточной стоимости </w:t>
      </w:r>
      <w:r w:rsidR="00CD1255" w:rsidRPr="00CD1255">
        <w:rPr>
          <w:rStyle w:val="22"/>
          <w:sz w:val="28"/>
          <w:szCs w:val="28"/>
        </w:rPr>
        <w:t>объектов,</w:t>
      </w:r>
      <w:r w:rsidRPr="00CD1255">
        <w:rPr>
          <w:rStyle w:val="22"/>
          <w:sz w:val="28"/>
          <w:szCs w:val="28"/>
        </w:rPr>
        <w:t xml:space="preserve"> специализированных имуще</w:t>
      </w:r>
      <w:r w:rsidRPr="00CD1255">
        <w:rPr>
          <w:rStyle w:val="22"/>
          <w:sz w:val="28"/>
          <w:szCs w:val="28"/>
        </w:rPr>
        <w:softHyphen/>
        <w:t>ственных комплексов, находящихся на консервации (хранении), снятых с консервации, например, для боевого дежурства с минимальной ин</w:t>
      </w:r>
      <w:r w:rsidRPr="00CD1255">
        <w:rPr>
          <w:rStyle w:val="22"/>
          <w:sz w:val="28"/>
          <w:szCs w:val="28"/>
        </w:rPr>
        <w:softHyphen/>
        <w:t xml:space="preserve">тенсивностью эксплуатации, объектов, принимавших участие </w:t>
      </w:r>
      <w:proofErr w:type="spellStart"/>
      <w:r w:rsidRPr="00CD1255">
        <w:rPr>
          <w:rStyle w:val="22"/>
          <w:sz w:val="28"/>
          <w:szCs w:val="28"/>
        </w:rPr>
        <w:t>учебно</w:t>
      </w:r>
      <w:r w:rsidRPr="00CD1255">
        <w:rPr>
          <w:rStyle w:val="22"/>
          <w:sz w:val="28"/>
          <w:szCs w:val="28"/>
        </w:rPr>
        <w:softHyphen/>
        <w:t>боевых</w:t>
      </w:r>
      <w:proofErr w:type="spellEnd"/>
      <w:r w:rsidRPr="00CD1255">
        <w:rPr>
          <w:rStyle w:val="22"/>
          <w:sz w:val="28"/>
          <w:szCs w:val="28"/>
        </w:rPr>
        <w:t xml:space="preserve"> действиях, а также объектов с максимальной интенсивностью эксплуатации.</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Для определения остаточной стоимости также рассматриваются варианты использования всех трех подходов, к которым относятся за</w:t>
      </w:r>
      <w:r w:rsidRPr="00CD1255">
        <w:rPr>
          <w:rStyle w:val="22"/>
          <w:sz w:val="28"/>
          <w:szCs w:val="28"/>
        </w:rPr>
        <w:softHyphen/>
        <w:t xml:space="preserve">тратный (см. далее </w:t>
      </w:r>
      <w:r w:rsidRPr="00CD1255">
        <w:rPr>
          <w:rStyle w:val="22"/>
          <w:sz w:val="28"/>
          <w:szCs w:val="28"/>
          <w:lang w:val="en-US" w:eastAsia="en-US" w:bidi="en-US"/>
        </w:rPr>
        <w:t xml:space="preserve">CJ, </w:t>
      </w:r>
      <w:r w:rsidRPr="00CD1255">
        <w:rPr>
          <w:rStyle w:val="22"/>
          <w:sz w:val="28"/>
          <w:szCs w:val="28"/>
        </w:rPr>
        <w:t>сравнительный (</w:t>
      </w:r>
      <w:proofErr w:type="spellStart"/>
      <w:r w:rsidRPr="00CD1255">
        <w:rPr>
          <w:rStyle w:val="22"/>
          <w:sz w:val="28"/>
          <w:szCs w:val="28"/>
        </w:rPr>
        <w:t>С</w:t>
      </w:r>
      <w:r w:rsidRPr="00CD1255">
        <w:rPr>
          <w:rStyle w:val="22"/>
          <w:sz w:val="28"/>
          <w:szCs w:val="28"/>
          <w:vertAlign w:val="subscript"/>
        </w:rPr>
        <w:t>ос</w:t>
      </w:r>
      <w:proofErr w:type="spellEnd"/>
      <w:r w:rsidRPr="00CD1255">
        <w:rPr>
          <w:rStyle w:val="22"/>
          <w:sz w:val="28"/>
          <w:szCs w:val="28"/>
        </w:rPr>
        <w:t>) и доходный (С) подходы. Сравнительный и доходный подходы применяются с использованием метода статистического моделирования, когда объект рассматривается в некоторой совокупности однородных объектов, для которых известны стоимость и чистый доход от использования.</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Затратный подход основан на объективных данных, учитывающих реальный и нормативный срок эксплуатации, ресурс объекта по факти</w:t>
      </w:r>
      <w:r w:rsidRPr="00CD1255">
        <w:rPr>
          <w:rStyle w:val="22"/>
          <w:sz w:val="28"/>
          <w:szCs w:val="28"/>
        </w:rPr>
        <w:softHyphen/>
        <w:t>ческим данным, а также на субъективной оценке качества и комплект</w:t>
      </w:r>
      <w:r w:rsidRPr="00CD1255">
        <w:rPr>
          <w:rStyle w:val="22"/>
          <w:sz w:val="28"/>
          <w:szCs w:val="28"/>
        </w:rPr>
        <w:softHyphen/>
        <w:t>ности объекта (агрегаты, узлы, детали, ЗИП) на основании заключения специалистов.</w:t>
      </w:r>
    </w:p>
    <w:p w:rsidR="004A5AFE" w:rsidRPr="00CD1255" w:rsidRDefault="004A5AFE" w:rsidP="004A5AFE">
      <w:pPr>
        <w:pStyle w:val="11"/>
        <w:shd w:val="clear" w:color="auto" w:fill="auto"/>
        <w:ind w:left="20" w:firstLine="280"/>
        <w:rPr>
          <w:sz w:val="28"/>
          <w:szCs w:val="28"/>
        </w:rPr>
      </w:pPr>
      <w:r w:rsidRPr="00CD1255">
        <w:rPr>
          <w:rStyle w:val="22"/>
          <w:sz w:val="28"/>
          <w:szCs w:val="28"/>
        </w:rPr>
        <w:t>Определение остаточной стоимости простых объектов, стоимость которых определяется без разбивки на компоненты, с использованием затратного подхода (</w:t>
      </w:r>
      <w:proofErr w:type="gramStart"/>
      <w:r w:rsidRPr="00CD1255">
        <w:rPr>
          <w:rStyle w:val="22"/>
          <w:sz w:val="28"/>
          <w:szCs w:val="28"/>
        </w:rPr>
        <w:t>С )</w:t>
      </w:r>
      <w:proofErr w:type="gramEnd"/>
      <w:r w:rsidRPr="00CD1255">
        <w:rPr>
          <w:rStyle w:val="22"/>
          <w:sz w:val="28"/>
          <w:szCs w:val="28"/>
        </w:rPr>
        <w:t xml:space="preserve"> требует применения совокупных методов расче</w:t>
      </w:r>
      <w:r w:rsidRPr="00CD1255">
        <w:rPr>
          <w:rStyle w:val="22"/>
          <w:sz w:val="28"/>
          <w:szCs w:val="28"/>
        </w:rPr>
        <w:softHyphen/>
        <w:t>та физического и функционального плюса: экспертного, нормативного, с учетом производственного или прямолинейного метода амортизации. Остаточная стоимость простого объекта может быть определена по фор</w:t>
      </w:r>
      <w:r w:rsidRPr="00CD1255">
        <w:rPr>
          <w:rStyle w:val="22"/>
          <w:sz w:val="28"/>
          <w:szCs w:val="28"/>
        </w:rPr>
        <w:softHyphen/>
        <w:t>муле:</w:t>
      </w:r>
    </w:p>
    <w:p w:rsidR="004A5AFE" w:rsidRPr="00CD1255" w:rsidRDefault="004A5AFE" w:rsidP="004A5AFE">
      <w:pPr>
        <w:pStyle w:val="11"/>
        <w:shd w:val="clear" w:color="auto" w:fill="auto"/>
        <w:ind w:left="740" w:firstLine="0"/>
        <w:jc w:val="left"/>
        <w:rPr>
          <w:sz w:val="28"/>
          <w:szCs w:val="28"/>
        </w:rPr>
      </w:pPr>
      <w:r w:rsidRPr="00CD1255">
        <w:rPr>
          <w:rStyle w:val="22"/>
          <w:sz w:val="28"/>
          <w:szCs w:val="28"/>
        </w:rPr>
        <w:t xml:space="preserve">С </w:t>
      </w:r>
      <w:r w:rsidRPr="00CD1255">
        <w:rPr>
          <w:rStyle w:val="12"/>
          <w:sz w:val="28"/>
          <w:szCs w:val="28"/>
        </w:rPr>
        <w:t xml:space="preserve">= </w:t>
      </w:r>
      <w:r w:rsidRPr="00CD1255">
        <w:rPr>
          <w:rStyle w:val="22"/>
          <w:sz w:val="28"/>
          <w:szCs w:val="28"/>
        </w:rPr>
        <w:t xml:space="preserve">К *К *К *С * Г1 - (К + 0.5 * (ТЛ </w:t>
      </w:r>
      <w:r w:rsidRPr="00CD1255">
        <w:rPr>
          <w:rStyle w:val="12"/>
          <w:sz w:val="28"/>
          <w:szCs w:val="28"/>
        </w:rPr>
        <w:t xml:space="preserve">+ </w:t>
      </w:r>
      <w:r w:rsidRPr="00CD1255">
        <w:rPr>
          <w:rStyle w:val="22"/>
          <w:sz w:val="28"/>
          <w:szCs w:val="28"/>
        </w:rPr>
        <w:t>Р./</w:t>
      </w:r>
      <w:proofErr w:type="gramStart"/>
      <w:r w:rsidRPr="00CD1255">
        <w:rPr>
          <w:rStyle w:val="22"/>
          <w:sz w:val="28"/>
          <w:szCs w:val="28"/>
        </w:rPr>
        <w:t>Р )</w:t>
      </w:r>
      <w:proofErr w:type="gramEnd"/>
      <w:r w:rsidRPr="00CD1255">
        <w:rPr>
          <w:rStyle w:val="22"/>
          <w:sz w:val="28"/>
          <w:szCs w:val="28"/>
        </w:rPr>
        <w:t xml:space="preserve">) </w:t>
      </w:r>
      <w:r w:rsidRPr="00CD1255">
        <w:rPr>
          <w:rStyle w:val="aa"/>
          <w:sz w:val="28"/>
          <w:szCs w:val="28"/>
        </w:rPr>
        <w:t>12]</w:t>
      </w:r>
    </w:p>
    <w:p w:rsidR="004A5AFE" w:rsidRPr="00CD1255" w:rsidRDefault="004A5AFE" w:rsidP="004A5AFE">
      <w:pPr>
        <w:tabs>
          <w:tab w:val="left" w:pos="1282"/>
          <w:tab w:val="center" w:pos="3193"/>
          <w:tab w:val="left" w:pos="3510"/>
          <w:tab w:val="center" w:pos="4326"/>
          <w:tab w:val="left" w:pos="4527"/>
        </w:tabs>
        <w:spacing w:after="160" w:line="110" w:lineRule="exact"/>
        <w:ind w:left="860"/>
        <w:rPr>
          <w:rFonts w:ascii="Times New Roman" w:hAnsi="Times New Roman" w:cs="Times New Roman"/>
          <w:sz w:val="28"/>
          <w:szCs w:val="28"/>
        </w:rPr>
      </w:pPr>
      <w:r w:rsidRPr="00CD1255">
        <w:rPr>
          <w:rStyle w:val="150"/>
          <w:rFonts w:ascii="Times New Roman" w:eastAsia="Courier New" w:hAnsi="Times New Roman" w:cs="Times New Roman"/>
          <w:sz w:val="28"/>
          <w:szCs w:val="28"/>
        </w:rPr>
        <w:t>03</w:t>
      </w:r>
      <w:r w:rsidRPr="00CD1255">
        <w:rPr>
          <w:rStyle w:val="150"/>
          <w:rFonts w:ascii="Times New Roman" w:hAnsi="Times New Roman" w:cs="Times New Roman"/>
          <w:sz w:val="28"/>
          <w:szCs w:val="28"/>
        </w:rPr>
        <w:tab/>
        <w:t xml:space="preserve">б </w:t>
      </w:r>
      <w:r w:rsidRPr="00CD1255">
        <w:rPr>
          <w:rStyle w:val="15Corbel55pt"/>
          <w:rFonts w:ascii="Times New Roman" w:hAnsi="Times New Roman" w:cs="Times New Roman"/>
          <w:sz w:val="28"/>
          <w:szCs w:val="28"/>
        </w:rPr>
        <w:t>у</w:t>
      </w:r>
      <w:r w:rsidRPr="00CD1255">
        <w:rPr>
          <w:rStyle w:val="150"/>
          <w:rFonts w:ascii="Times New Roman" w:hAnsi="Times New Roman" w:cs="Times New Roman"/>
          <w:sz w:val="28"/>
          <w:szCs w:val="28"/>
        </w:rPr>
        <w:t xml:space="preserve"> Ф И </w:t>
      </w:r>
      <w:r w:rsidRPr="00CD1255">
        <w:rPr>
          <w:rStyle w:val="150"/>
          <w:rFonts w:ascii="Times New Roman" w:hAnsi="Times New Roman" w:cs="Times New Roman"/>
          <w:sz w:val="28"/>
          <w:szCs w:val="28"/>
          <w:vertAlign w:val="superscript"/>
          <w:lang w:val="en-US" w:eastAsia="en-US" w:bidi="en-US"/>
        </w:rPr>
        <w:t xml:space="preserve">L </w:t>
      </w:r>
      <w:r w:rsidRPr="00CD1255">
        <w:rPr>
          <w:rStyle w:val="150"/>
          <w:rFonts w:ascii="Times New Roman" w:hAnsi="Times New Roman" w:cs="Times New Roman"/>
          <w:sz w:val="28"/>
          <w:szCs w:val="28"/>
          <w:vertAlign w:val="superscript"/>
        </w:rPr>
        <w:t>4</w:t>
      </w:r>
      <w:r w:rsidRPr="00CD1255">
        <w:rPr>
          <w:rStyle w:val="150"/>
          <w:rFonts w:ascii="Times New Roman" w:hAnsi="Times New Roman" w:cs="Times New Roman"/>
          <w:sz w:val="28"/>
          <w:szCs w:val="28"/>
        </w:rPr>
        <w:t xml:space="preserve"> К</w:t>
      </w:r>
      <w:r w:rsidRPr="00CD1255">
        <w:rPr>
          <w:rStyle w:val="150"/>
          <w:rFonts w:ascii="Times New Roman" w:hAnsi="Times New Roman" w:cs="Times New Roman"/>
          <w:sz w:val="28"/>
          <w:szCs w:val="28"/>
        </w:rPr>
        <w:tab/>
      </w:r>
      <w:r w:rsidRPr="00CD1255">
        <w:rPr>
          <w:rStyle w:val="150"/>
          <w:rFonts w:ascii="Times New Roman" w:hAnsi="Times New Roman" w:cs="Times New Roman"/>
          <w:sz w:val="28"/>
          <w:szCs w:val="28"/>
          <w:vertAlign w:val="superscript"/>
        </w:rPr>
        <w:t>?</w:t>
      </w:r>
      <w:r w:rsidRPr="00CD1255">
        <w:rPr>
          <w:rStyle w:val="150"/>
          <w:rFonts w:ascii="Times New Roman" w:hAnsi="Times New Roman" w:cs="Times New Roman"/>
          <w:sz w:val="28"/>
          <w:szCs w:val="28"/>
          <w:vertAlign w:val="superscript"/>
        </w:rPr>
        <w:tab/>
        <w:t>4</w:t>
      </w:r>
      <w:r w:rsidRPr="00CD1255">
        <w:rPr>
          <w:rStyle w:val="150"/>
          <w:rFonts w:ascii="Times New Roman" w:hAnsi="Times New Roman" w:cs="Times New Roman"/>
          <w:sz w:val="28"/>
          <w:szCs w:val="28"/>
        </w:rPr>
        <w:t xml:space="preserve"> </w:t>
      </w:r>
      <w:proofErr w:type="gramStart"/>
      <w:r w:rsidRPr="00CD1255">
        <w:rPr>
          <w:rStyle w:val="150"/>
          <w:rFonts w:ascii="Times New Roman" w:hAnsi="Times New Roman" w:cs="Times New Roman"/>
          <w:sz w:val="28"/>
          <w:szCs w:val="28"/>
        </w:rPr>
        <w:t>Ф »</w:t>
      </w:r>
      <w:proofErr w:type="gramEnd"/>
      <w:r w:rsidRPr="00CD1255">
        <w:rPr>
          <w:rStyle w:val="150"/>
          <w:rFonts w:ascii="Times New Roman" w:hAnsi="Times New Roman" w:cs="Times New Roman"/>
          <w:sz w:val="28"/>
          <w:szCs w:val="28"/>
        </w:rPr>
        <w:tab/>
        <w:t>ф</w:t>
      </w:r>
      <w:r w:rsidRPr="00CD1255">
        <w:rPr>
          <w:rStyle w:val="150"/>
          <w:rFonts w:ascii="Times New Roman" w:hAnsi="Times New Roman" w:cs="Times New Roman"/>
          <w:sz w:val="28"/>
          <w:szCs w:val="28"/>
        </w:rPr>
        <w:tab/>
      </w:r>
      <w:r w:rsidRPr="00CD1255">
        <w:rPr>
          <w:rStyle w:val="15Corbel55pt"/>
          <w:rFonts w:ascii="Times New Roman" w:hAnsi="Times New Roman" w:cs="Times New Roman"/>
          <w:sz w:val="28"/>
          <w:szCs w:val="28"/>
        </w:rPr>
        <w:t xml:space="preserve">\¥' </w:t>
      </w:r>
      <w:r w:rsidRPr="00CD1255">
        <w:rPr>
          <w:rStyle w:val="15Corbel55pt"/>
          <w:rFonts w:ascii="Times New Roman" w:hAnsi="Times New Roman" w:cs="Times New Roman"/>
          <w:sz w:val="28"/>
          <w:szCs w:val="28"/>
          <w:vertAlign w:val="superscript"/>
        </w:rPr>
        <w:t>л</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где С - первоначальная проиндексированная стоимость объекта, либо (С</w:t>
      </w:r>
      <w:r w:rsidRPr="00CD1255">
        <w:rPr>
          <w:rStyle w:val="22"/>
          <w:sz w:val="28"/>
          <w:szCs w:val="28"/>
          <w:vertAlign w:val="subscript"/>
        </w:rPr>
        <w:t>то</w:t>
      </w:r>
      <w:r w:rsidRPr="00CD1255">
        <w:rPr>
          <w:rStyle w:val="22"/>
          <w:sz w:val="28"/>
          <w:szCs w:val="28"/>
        </w:rPr>
        <w:t>) - то же с учетом условий хранения</w:t>
      </w:r>
    </w:p>
    <w:p w:rsidR="004A5AFE" w:rsidRPr="00CD1255" w:rsidRDefault="004A5AFE" w:rsidP="004A5AFE">
      <w:pPr>
        <w:pStyle w:val="11"/>
        <w:shd w:val="clear" w:color="auto" w:fill="auto"/>
        <w:ind w:left="20" w:right="20" w:firstLine="280"/>
        <w:rPr>
          <w:sz w:val="28"/>
          <w:szCs w:val="28"/>
        </w:rPr>
      </w:pPr>
      <w:r w:rsidRPr="00CD1255">
        <w:rPr>
          <w:rStyle w:val="22"/>
          <w:sz w:val="28"/>
          <w:szCs w:val="28"/>
          <w:lang w:val="en-US" w:eastAsia="en-US" w:bidi="en-US"/>
        </w:rPr>
        <w:t>K</w:t>
      </w:r>
      <w:r w:rsidRPr="00CD1255">
        <w:rPr>
          <w:rStyle w:val="22"/>
          <w:sz w:val="28"/>
          <w:szCs w:val="28"/>
          <w:vertAlign w:val="subscript"/>
          <w:lang w:val="en-US" w:eastAsia="en-US" w:bidi="en-US"/>
        </w:rPr>
        <w:t>G</w:t>
      </w:r>
      <w:r w:rsidRPr="00CD1255">
        <w:rPr>
          <w:rStyle w:val="22"/>
          <w:sz w:val="28"/>
          <w:szCs w:val="28"/>
          <w:lang w:val="en-US" w:eastAsia="en-US" w:bidi="en-US"/>
        </w:rPr>
        <w:t xml:space="preserve"> </w:t>
      </w:r>
      <w:r w:rsidRPr="00CD1255">
        <w:rPr>
          <w:rStyle w:val="12"/>
          <w:sz w:val="28"/>
          <w:szCs w:val="28"/>
        </w:rPr>
        <w:t xml:space="preserve">= </w:t>
      </w:r>
      <w:r w:rsidRPr="00CD1255">
        <w:rPr>
          <w:rStyle w:val="22"/>
          <w:sz w:val="28"/>
          <w:szCs w:val="28"/>
        </w:rPr>
        <w:t xml:space="preserve">(0.05 </w:t>
      </w:r>
      <w:proofErr w:type="gramStart"/>
      <w:r w:rsidRPr="00CD1255">
        <w:rPr>
          <w:rStyle w:val="22"/>
          <w:sz w:val="28"/>
          <w:szCs w:val="28"/>
        </w:rPr>
        <w:t>- ]</w:t>
      </w:r>
      <w:proofErr w:type="gramEnd"/>
      <w:r w:rsidRPr="00CD1255">
        <w:rPr>
          <w:rStyle w:val="22"/>
          <w:sz w:val="28"/>
          <w:szCs w:val="28"/>
        </w:rPr>
        <w:t xml:space="preserve"> .0) - коэффициент, учитывающий потерю материальной части объекта, превышение амортизационного износа (группа учебных объектов), К, = (0.8 - 1.0) - коэффициент укомплектованности объекта, учитывающий комплектность, съемного оборудования, чехлов, ящиков, запасных частей, инструментов и приспособлений, дифференцируется следующим образом:</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0.8 - 0.9 - отсутствие чехлов, съемного оборудования, укомплекто</w:t>
      </w:r>
      <w:r w:rsidRPr="00CD1255">
        <w:rPr>
          <w:rStyle w:val="22"/>
          <w:sz w:val="28"/>
          <w:szCs w:val="28"/>
        </w:rPr>
        <w:softHyphen/>
        <w:t>ванность запчастями менее 50%, инструментом и принадлежностями менее 75%, отсутствие специальных ключей,</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0.9 - 0.95 - отсутствие чехлов, части съемного оборудования, уком</w:t>
      </w:r>
      <w:r w:rsidRPr="00CD1255">
        <w:rPr>
          <w:rStyle w:val="22"/>
          <w:sz w:val="28"/>
          <w:szCs w:val="28"/>
        </w:rPr>
        <w:softHyphen/>
        <w:t>плектованность запчастями не менее 50%, инструментом и принадлеж</w:t>
      </w:r>
      <w:r w:rsidRPr="00CD1255">
        <w:rPr>
          <w:rStyle w:val="22"/>
          <w:sz w:val="28"/>
          <w:szCs w:val="28"/>
        </w:rPr>
        <w:softHyphen/>
        <w:t>ностями не менее 75%, при полной укомплектованности специальными ключами,</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0 95 -</w:t>
      </w:r>
      <w:proofErr w:type="gramStart"/>
      <w:r w:rsidRPr="00CD1255">
        <w:rPr>
          <w:rStyle w:val="22"/>
          <w:sz w:val="28"/>
          <w:szCs w:val="28"/>
        </w:rPr>
        <w:t xml:space="preserve"> !.</w:t>
      </w:r>
      <w:proofErr w:type="gramEnd"/>
      <w:r w:rsidRPr="00CD1255">
        <w:rPr>
          <w:rStyle w:val="22"/>
          <w:sz w:val="28"/>
          <w:szCs w:val="28"/>
        </w:rPr>
        <w:t xml:space="preserve">0 - отсутствие чехлов, укомплектованность запчастями </w:t>
      </w:r>
      <w:r w:rsidRPr="00CD1255">
        <w:rPr>
          <w:rStyle w:val="22"/>
          <w:sz w:val="28"/>
          <w:szCs w:val="28"/>
        </w:rPr>
        <w:lastRenderedPageBreak/>
        <w:t>не менее 75%, при полной укомплектованности специальными клю</w:t>
      </w:r>
      <w:r w:rsidRPr="00CD1255">
        <w:rPr>
          <w:rStyle w:val="22"/>
          <w:sz w:val="28"/>
          <w:szCs w:val="28"/>
        </w:rPr>
        <w:softHyphen/>
        <w:t>чами инструментом и принадлежностями,</w:t>
      </w:r>
    </w:p>
    <w:p w:rsidR="004A5AFE" w:rsidRPr="00CD1255" w:rsidRDefault="004A5AFE" w:rsidP="004A5AFE">
      <w:pPr>
        <w:pStyle w:val="11"/>
        <w:shd w:val="clear" w:color="auto" w:fill="auto"/>
        <w:ind w:left="20" w:right="20" w:firstLine="280"/>
        <w:rPr>
          <w:sz w:val="28"/>
          <w:szCs w:val="28"/>
        </w:rPr>
      </w:pPr>
      <w:proofErr w:type="spellStart"/>
      <w:r w:rsidRPr="00CD1255">
        <w:rPr>
          <w:rStyle w:val="22"/>
          <w:sz w:val="28"/>
          <w:szCs w:val="28"/>
        </w:rPr>
        <w:t>К</w:t>
      </w:r>
      <w:r w:rsidRPr="00CD1255">
        <w:rPr>
          <w:rStyle w:val="22"/>
          <w:sz w:val="28"/>
          <w:szCs w:val="28"/>
          <w:vertAlign w:val="subscript"/>
        </w:rPr>
        <w:t>ф</w:t>
      </w:r>
      <w:proofErr w:type="spellEnd"/>
      <w:r w:rsidRPr="00CD1255">
        <w:rPr>
          <w:rStyle w:val="22"/>
          <w:sz w:val="28"/>
          <w:szCs w:val="28"/>
        </w:rPr>
        <w:t xml:space="preserve"> </w:t>
      </w:r>
      <w:r w:rsidRPr="00CD1255">
        <w:rPr>
          <w:rStyle w:val="12"/>
          <w:sz w:val="28"/>
          <w:szCs w:val="28"/>
        </w:rPr>
        <w:t xml:space="preserve">= </w:t>
      </w:r>
      <w:r w:rsidRPr="00CD1255">
        <w:rPr>
          <w:rStyle w:val="22"/>
          <w:sz w:val="28"/>
          <w:szCs w:val="28"/>
        </w:rPr>
        <w:t>(0.5 - 1.0) - коэффициент, учитывающий функциональный износ объекта, внешнеэкономический и политический аспект, влияющий на стоимость, дифференцируется следующим образом:</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0.5 - объект, снятый с эксплуатации (вооружения), морально уста</w:t>
      </w:r>
      <w:r w:rsidRPr="00CD1255">
        <w:rPr>
          <w:rStyle w:val="22"/>
          <w:sz w:val="28"/>
          <w:szCs w:val="28"/>
        </w:rPr>
        <w:softHyphen/>
        <w:t>ревший,</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0.51 - 0.7 - объект, эксплуатирующийся (состоящий на вооружении), производство которого прекращено более 20 лет назад, относится к устаревшему поколению модели,</w:t>
      </w:r>
    </w:p>
    <w:p w:rsidR="004A5AFE" w:rsidRPr="00CD1255" w:rsidRDefault="004A5AFE" w:rsidP="004A5AFE">
      <w:pPr>
        <w:pStyle w:val="11"/>
        <w:shd w:val="clear" w:color="auto" w:fill="auto"/>
        <w:ind w:left="20" w:right="20" w:firstLine="280"/>
        <w:rPr>
          <w:sz w:val="28"/>
          <w:szCs w:val="28"/>
        </w:rPr>
      </w:pPr>
      <w:r w:rsidRPr="00CD1255">
        <w:rPr>
          <w:rStyle w:val="22"/>
          <w:sz w:val="28"/>
          <w:szCs w:val="28"/>
        </w:rPr>
        <w:t>0.71 - 0.84 - объект, эксплуатирующийся, производство которого пре</w:t>
      </w:r>
      <w:r w:rsidRPr="00CD1255">
        <w:rPr>
          <w:rStyle w:val="22"/>
          <w:sz w:val="28"/>
          <w:szCs w:val="28"/>
        </w:rPr>
        <w:softHyphen/>
        <w:t>кращено более 10 лет назад, аналогичная модель подверглась значи</w:t>
      </w:r>
      <w:r w:rsidRPr="00CD1255">
        <w:rPr>
          <w:rStyle w:val="22"/>
          <w:sz w:val="28"/>
          <w:szCs w:val="28"/>
        </w:rPr>
        <w:softHyphen/>
        <w:t>тельным изменениям, существует как минимум два поколения данной модели,</w:t>
      </w:r>
    </w:p>
    <w:p w:rsidR="004A5AFE" w:rsidRPr="00CD1255" w:rsidRDefault="004A5AFE" w:rsidP="008F0132">
      <w:pPr>
        <w:pStyle w:val="11"/>
        <w:shd w:val="clear" w:color="auto" w:fill="auto"/>
        <w:ind w:left="20" w:firstLine="280"/>
        <w:rPr>
          <w:sz w:val="28"/>
          <w:szCs w:val="28"/>
        </w:rPr>
      </w:pPr>
      <w:r w:rsidRPr="00CD1255">
        <w:rPr>
          <w:rStyle w:val="22"/>
          <w:sz w:val="28"/>
          <w:szCs w:val="28"/>
        </w:rPr>
        <w:t>0.85 - 0.94 - объект, эксплуатирующийся, основное производство ко</w:t>
      </w:r>
      <w:r w:rsidRPr="00CD1255">
        <w:rPr>
          <w:rStyle w:val="22"/>
          <w:sz w:val="28"/>
          <w:szCs w:val="28"/>
        </w:rPr>
        <w:softHyphen/>
        <w:t>торого прекращено, аналогичная модель подверглась значительным из</w:t>
      </w:r>
      <w:r w:rsidRPr="00CD1255">
        <w:rPr>
          <w:rStyle w:val="22"/>
          <w:sz w:val="28"/>
          <w:szCs w:val="28"/>
        </w:rPr>
        <w:softHyphen/>
        <w:t>менениям, относится предыдущему поколению данной модели,</w:t>
      </w:r>
    </w:p>
    <w:p w:rsidR="004A5AFE" w:rsidRPr="00CD1255" w:rsidRDefault="004A5AFE" w:rsidP="00CD1255">
      <w:pPr>
        <w:pStyle w:val="11"/>
        <w:shd w:val="clear" w:color="auto" w:fill="auto"/>
        <w:ind w:left="-1418" w:right="20" w:firstLine="1718"/>
        <w:rPr>
          <w:sz w:val="28"/>
          <w:szCs w:val="28"/>
        </w:rPr>
      </w:pPr>
      <w:r w:rsidRPr="00CD1255">
        <w:rPr>
          <w:rStyle w:val="22"/>
          <w:sz w:val="28"/>
          <w:szCs w:val="28"/>
        </w:rPr>
        <w:t>0.95 - 1.0 - объект, эксплуатирующийся, производство которого про</w:t>
      </w:r>
      <w:r w:rsidRPr="00CD1255">
        <w:rPr>
          <w:rStyle w:val="22"/>
          <w:sz w:val="28"/>
          <w:szCs w:val="28"/>
        </w:rPr>
        <w:softHyphen/>
        <w:t>должается, относится к современному поколению данной модели</w:t>
      </w:r>
    </w:p>
    <w:p w:rsidR="004A5AFE" w:rsidRPr="00CD1255" w:rsidRDefault="004A5AFE" w:rsidP="00CD1255">
      <w:pPr>
        <w:pStyle w:val="11"/>
        <w:shd w:val="clear" w:color="auto" w:fill="auto"/>
        <w:ind w:left="-1418" w:right="20" w:firstLine="1718"/>
        <w:rPr>
          <w:sz w:val="28"/>
          <w:szCs w:val="28"/>
        </w:rPr>
      </w:pPr>
      <w:proofErr w:type="spellStart"/>
      <w:r w:rsidRPr="00CD1255">
        <w:rPr>
          <w:rStyle w:val="22"/>
          <w:sz w:val="28"/>
          <w:szCs w:val="28"/>
        </w:rPr>
        <w:t>К</w:t>
      </w:r>
      <w:r w:rsidRPr="00CD1255">
        <w:rPr>
          <w:rStyle w:val="22"/>
          <w:sz w:val="28"/>
          <w:szCs w:val="28"/>
          <w:vertAlign w:val="subscript"/>
        </w:rPr>
        <w:t>к</w:t>
      </w:r>
      <w:proofErr w:type="spellEnd"/>
      <w:r w:rsidRPr="00CD1255">
        <w:rPr>
          <w:rStyle w:val="22"/>
          <w:sz w:val="28"/>
          <w:szCs w:val="28"/>
        </w:rPr>
        <w:t xml:space="preserve"> = (0.05 - 0.95) - коэффициент качества, учитывающий физический износ, категорию объекта, включающий категории:</w:t>
      </w:r>
    </w:p>
    <w:p w:rsidR="004A5AFE" w:rsidRPr="00CD1255" w:rsidRDefault="004A5AFE" w:rsidP="00CD1255">
      <w:pPr>
        <w:pStyle w:val="11"/>
        <w:numPr>
          <w:ilvl w:val="0"/>
          <w:numId w:val="2"/>
        </w:numPr>
        <w:shd w:val="clear" w:color="auto" w:fill="auto"/>
        <w:ind w:left="-1418" w:right="20" w:firstLine="1718"/>
        <w:rPr>
          <w:sz w:val="28"/>
          <w:szCs w:val="28"/>
        </w:rPr>
      </w:pPr>
      <w:r w:rsidRPr="00CD1255">
        <w:rPr>
          <w:rStyle w:val="22"/>
          <w:sz w:val="28"/>
          <w:szCs w:val="28"/>
        </w:rPr>
        <w:t xml:space="preserve"> категория № 1: новые, комплектные объекты, в очень хорошем со</w:t>
      </w:r>
      <w:r w:rsidRPr="00CD1255">
        <w:rPr>
          <w:rStyle w:val="22"/>
          <w:sz w:val="28"/>
          <w:szCs w:val="28"/>
        </w:rPr>
        <w:softHyphen/>
        <w:t>стоянии, физический износ не более 5%,</w:t>
      </w:r>
    </w:p>
    <w:p w:rsidR="004A5AFE" w:rsidRPr="00CD1255" w:rsidRDefault="004A5AFE" w:rsidP="00CD1255">
      <w:pPr>
        <w:pStyle w:val="11"/>
        <w:numPr>
          <w:ilvl w:val="0"/>
          <w:numId w:val="2"/>
        </w:numPr>
        <w:shd w:val="clear" w:color="auto" w:fill="auto"/>
        <w:ind w:left="-1418" w:right="20" w:firstLine="1718"/>
        <w:rPr>
          <w:sz w:val="28"/>
          <w:szCs w:val="28"/>
        </w:rPr>
      </w:pPr>
      <w:r w:rsidRPr="00CD1255">
        <w:rPr>
          <w:rStyle w:val="22"/>
          <w:sz w:val="28"/>
          <w:szCs w:val="28"/>
        </w:rPr>
        <w:t xml:space="preserve"> категория № 2: (0.05 - 0.29), объекты, находящиеся в эксплуатации в хорошем состоянии, а также после капремонта, реконструкции, модернизации, физический износ от 5 до 29%,</w:t>
      </w:r>
    </w:p>
    <w:p w:rsidR="004A5AFE" w:rsidRPr="00CD1255" w:rsidRDefault="004A5AFE" w:rsidP="00CD1255">
      <w:pPr>
        <w:pStyle w:val="11"/>
        <w:numPr>
          <w:ilvl w:val="0"/>
          <w:numId w:val="2"/>
        </w:numPr>
        <w:shd w:val="clear" w:color="auto" w:fill="auto"/>
        <w:ind w:left="-1418" w:right="20" w:firstLine="1718"/>
        <w:rPr>
          <w:sz w:val="28"/>
          <w:szCs w:val="28"/>
        </w:rPr>
      </w:pPr>
      <w:r w:rsidRPr="00CD1255">
        <w:rPr>
          <w:rStyle w:val="12"/>
          <w:sz w:val="28"/>
          <w:szCs w:val="28"/>
        </w:rPr>
        <w:t xml:space="preserve"> </w:t>
      </w:r>
      <w:r w:rsidRPr="00CD1255">
        <w:rPr>
          <w:rStyle w:val="22"/>
          <w:sz w:val="28"/>
          <w:szCs w:val="28"/>
        </w:rPr>
        <w:t>категория № 3: (0.3 - 0.69), объекты, находящиеся в эксплуатации, в удовлетворительном состоянии, требующие регламентированно</w:t>
      </w:r>
      <w:r w:rsidRPr="00CD1255">
        <w:rPr>
          <w:rStyle w:val="22"/>
          <w:sz w:val="28"/>
          <w:szCs w:val="28"/>
        </w:rPr>
        <w:softHyphen/>
        <w:t>го техобслуживания, среднего ремонта, физический износ от 30 до 69%,</w:t>
      </w:r>
    </w:p>
    <w:p w:rsidR="004A5AFE" w:rsidRPr="00CD1255" w:rsidRDefault="004A5AFE" w:rsidP="00CD1255">
      <w:pPr>
        <w:pStyle w:val="11"/>
        <w:numPr>
          <w:ilvl w:val="0"/>
          <w:numId w:val="2"/>
        </w:numPr>
        <w:shd w:val="clear" w:color="auto" w:fill="auto"/>
        <w:ind w:left="-1418" w:right="20" w:firstLine="1718"/>
        <w:rPr>
          <w:sz w:val="28"/>
          <w:szCs w:val="28"/>
        </w:rPr>
      </w:pPr>
      <w:r w:rsidRPr="00CD1255">
        <w:rPr>
          <w:rStyle w:val="12"/>
          <w:sz w:val="28"/>
          <w:szCs w:val="28"/>
        </w:rPr>
        <w:t xml:space="preserve"> </w:t>
      </w:r>
      <w:r w:rsidRPr="00CD1255">
        <w:rPr>
          <w:rStyle w:val="22"/>
          <w:sz w:val="28"/>
          <w:szCs w:val="28"/>
        </w:rPr>
        <w:t>категория № 4: (0.7 - 0.79), условно пригодные объекты в неудо</w:t>
      </w:r>
      <w:r w:rsidRPr="00CD1255">
        <w:rPr>
          <w:rStyle w:val="22"/>
          <w:sz w:val="28"/>
          <w:szCs w:val="28"/>
        </w:rPr>
        <w:softHyphen/>
        <w:t>влетворительном состоянии, требующие капитального ремонта, физический износ от 60 до 80%,</w:t>
      </w:r>
    </w:p>
    <w:p w:rsidR="004A5AFE" w:rsidRPr="00CD1255" w:rsidRDefault="004A5AFE" w:rsidP="00CD1255">
      <w:pPr>
        <w:pStyle w:val="11"/>
        <w:numPr>
          <w:ilvl w:val="0"/>
          <w:numId w:val="2"/>
        </w:numPr>
        <w:shd w:val="clear" w:color="auto" w:fill="auto"/>
        <w:ind w:left="-1418" w:right="20" w:firstLine="1718"/>
        <w:rPr>
          <w:sz w:val="28"/>
          <w:szCs w:val="28"/>
        </w:rPr>
      </w:pPr>
      <w:r w:rsidRPr="00CD1255">
        <w:rPr>
          <w:rStyle w:val="22"/>
          <w:sz w:val="28"/>
          <w:szCs w:val="28"/>
        </w:rPr>
        <w:t xml:space="preserve"> категория № 5 (0.8 - 0.95) негодные к применению объекты, в отно</w:t>
      </w:r>
      <w:r w:rsidRPr="00CD1255">
        <w:rPr>
          <w:rStyle w:val="22"/>
          <w:sz w:val="28"/>
          <w:szCs w:val="28"/>
        </w:rPr>
        <w:softHyphen/>
        <w:t>шении которых отсутствуют разумные перспективы на восстанов</w:t>
      </w:r>
      <w:r w:rsidRPr="00CD1255">
        <w:rPr>
          <w:rStyle w:val="22"/>
          <w:sz w:val="28"/>
          <w:szCs w:val="28"/>
        </w:rPr>
        <w:softHyphen/>
        <w:t>ление и продажу, стоимость которых соизмерима со стоимостью основных материалов, цветных и драгоценных металлов - как вто</w:t>
      </w:r>
      <w:r w:rsidRPr="00CD1255">
        <w:rPr>
          <w:rStyle w:val="22"/>
          <w:sz w:val="28"/>
          <w:szCs w:val="28"/>
        </w:rPr>
        <w:softHyphen/>
        <w:t xml:space="preserve">ричных ресурсов в регионе реализации, физический износ от 80 </w:t>
      </w:r>
      <w:proofErr w:type="spellStart"/>
      <w:r w:rsidRPr="00CD1255">
        <w:rPr>
          <w:rStyle w:val="22"/>
          <w:sz w:val="28"/>
          <w:szCs w:val="28"/>
        </w:rPr>
        <w:t>ао</w:t>
      </w:r>
      <w:proofErr w:type="spellEnd"/>
      <w:r w:rsidRPr="00CD1255">
        <w:rPr>
          <w:rStyle w:val="22"/>
          <w:sz w:val="28"/>
          <w:szCs w:val="28"/>
        </w:rPr>
        <w:t xml:space="preserve"> 95%.</w:t>
      </w:r>
    </w:p>
    <w:p w:rsidR="004A5AFE" w:rsidRPr="00CD1255" w:rsidRDefault="004A5AFE" w:rsidP="00CD1255">
      <w:pPr>
        <w:pStyle w:val="11"/>
        <w:shd w:val="clear" w:color="auto" w:fill="auto"/>
        <w:ind w:left="-1418" w:right="20" w:firstLine="1718"/>
        <w:rPr>
          <w:sz w:val="28"/>
          <w:szCs w:val="28"/>
        </w:rPr>
      </w:pPr>
      <w:r w:rsidRPr="00CD1255">
        <w:rPr>
          <w:rStyle w:val="22"/>
          <w:sz w:val="28"/>
          <w:szCs w:val="28"/>
        </w:rPr>
        <w:t>Следует отметить, что данный коэффициент (К.), учитывающий фи</w:t>
      </w:r>
      <w:r w:rsidRPr="00CD1255">
        <w:rPr>
          <w:rStyle w:val="22"/>
          <w:sz w:val="28"/>
          <w:szCs w:val="28"/>
        </w:rPr>
        <w:softHyphen/>
        <w:t>зический износ в процентном соотношении (0.05 - 0.95) и категорию объекта, для некоторых объектов, например, средств измерений, диффе</w:t>
      </w:r>
      <w:r w:rsidRPr="00CD1255">
        <w:rPr>
          <w:rStyle w:val="22"/>
          <w:sz w:val="28"/>
          <w:szCs w:val="28"/>
        </w:rPr>
        <w:softHyphen/>
        <w:t>ренцируется иначе и включает только четыре категории:</w:t>
      </w:r>
    </w:p>
    <w:p w:rsidR="004A5AFE" w:rsidRPr="00CD1255" w:rsidRDefault="004A5AFE" w:rsidP="00CD1255">
      <w:pPr>
        <w:pStyle w:val="11"/>
        <w:numPr>
          <w:ilvl w:val="0"/>
          <w:numId w:val="2"/>
        </w:numPr>
        <w:shd w:val="clear" w:color="auto" w:fill="auto"/>
        <w:ind w:left="-1418" w:right="20" w:firstLine="1718"/>
        <w:rPr>
          <w:sz w:val="28"/>
          <w:szCs w:val="28"/>
        </w:rPr>
      </w:pPr>
      <w:r w:rsidRPr="00CD1255">
        <w:rPr>
          <w:rStyle w:val="12"/>
          <w:sz w:val="28"/>
          <w:szCs w:val="28"/>
        </w:rPr>
        <w:t xml:space="preserve"> </w:t>
      </w:r>
      <w:r w:rsidRPr="00CD1255">
        <w:rPr>
          <w:rStyle w:val="22"/>
          <w:sz w:val="28"/>
          <w:szCs w:val="28"/>
        </w:rPr>
        <w:t>категория № 1: новые, комплектные объекты, в очень хорошем со</w:t>
      </w:r>
      <w:r w:rsidRPr="00CD1255">
        <w:rPr>
          <w:rStyle w:val="22"/>
          <w:sz w:val="28"/>
          <w:szCs w:val="28"/>
        </w:rPr>
        <w:softHyphen/>
        <w:t>стоянии, физический износ не более 5%;</w:t>
      </w:r>
    </w:p>
    <w:p w:rsidR="004A5AFE" w:rsidRPr="00CD1255" w:rsidRDefault="004A5AFE" w:rsidP="00CD1255">
      <w:pPr>
        <w:pStyle w:val="11"/>
        <w:numPr>
          <w:ilvl w:val="0"/>
          <w:numId w:val="2"/>
        </w:numPr>
        <w:shd w:val="clear" w:color="auto" w:fill="auto"/>
        <w:ind w:left="-1418" w:right="20" w:firstLine="1718"/>
        <w:rPr>
          <w:sz w:val="28"/>
          <w:szCs w:val="28"/>
        </w:rPr>
      </w:pPr>
      <w:r w:rsidRPr="00CD1255">
        <w:rPr>
          <w:rStyle w:val="22"/>
          <w:sz w:val="28"/>
          <w:szCs w:val="28"/>
        </w:rPr>
        <w:t xml:space="preserve"> категория № 2: (0.05 - 0.29), объекты, находящиеся в эксплуатации в хорошем состоянии, а также после капремонта, реконструкции, модернизации, физический износ от 5 до 29%;</w:t>
      </w:r>
    </w:p>
    <w:p w:rsidR="004A5AFE" w:rsidRPr="00CD1255" w:rsidRDefault="004A5AFE" w:rsidP="00CD1255">
      <w:pPr>
        <w:pStyle w:val="11"/>
        <w:numPr>
          <w:ilvl w:val="0"/>
          <w:numId w:val="2"/>
        </w:numPr>
        <w:shd w:val="clear" w:color="auto" w:fill="auto"/>
        <w:ind w:left="-1418" w:right="20" w:firstLine="1718"/>
        <w:rPr>
          <w:sz w:val="28"/>
          <w:szCs w:val="28"/>
        </w:rPr>
      </w:pPr>
      <w:r w:rsidRPr="00CD1255">
        <w:rPr>
          <w:rStyle w:val="12"/>
          <w:sz w:val="28"/>
          <w:szCs w:val="28"/>
        </w:rPr>
        <w:t xml:space="preserve"> </w:t>
      </w:r>
      <w:r w:rsidRPr="00CD1255">
        <w:rPr>
          <w:rStyle w:val="22"/>
          <w:sz w:val="28"/>
          <w:szCs w:val="28"/>
        </w:rPr>
        <w:t>категория № 3: (0.3 - 0.69), объекты, находящиеся в эксплуатации, в удовлетворительном состоянии, требующие регламентированного те</w:t>
      </w:r>
      <w:r w:rsidRPr="00CD1255">
        <w:rPr>
          <w:rStyle w:val="22"/>
          <w:sz w:val="28"/>
          <w:szCs w:val="28"/>
        </w:rPr>
        <w:softHyphen/>
        <w:t>хобслуживания, среднего ремонта, физический износ от 30 до 69%;</w:t>
      </w:r>
    </w:p>
    <w:p w:rsidR="004A5AFE" w:rsidRPr="00CD1255" w:rsidRDefault="004A5AFE" w:rsidP="00CD1255">
      <w:pPr>
        <w:pStyle w:val="11"/>
        <w:numPr>
          <w:ilvl w:val="0"/>
          <w:numId w:val="2"/>
        </w:numPr>
        <w:shd w:val="clear" w:color="auto" w:fill="auto"/>
        <w:ind w:left="-1418" w:right="20" w:firstLine="1718"/>
        <w:rPr>
          <w:sz w:val="28"/>
          <w:szCs w:val="28"/>
        </w:rPr>
      </w:pPr>
      <w:r w:rsidRPr="00CD1255">
        <w:rPr>
          <w:rStyle w:val="22"/>
          <w:sz w:val="28"/>
          <w:szCs w:val="28"/>
        </w:rPr>
        <w:t xml:space="preserve"> категория № 4: (0.7 - 0.95), условно пригодные объекты в </w:t>
      </w:r>
      <w:r w:rsidRPr="00CD1255">
        <w:rPr>
          <w:rStyle w:val="22"/>
          <w:sz w:val="28"/>
          <w:szCs w:val="28"/>
        </w:rPr>
        <w:lastRenderedPageBreak/>
        <w:t>неудо</w:t>
      </w:r>
      <w:r w:rsidRPr="00CD1255">
        <w:rPr>
          <w:rStyle w:val="22"/>
          <w:sz w:val="28"/>
          <w:szCs w:val="28"/>
        </w:rPr>
        <w:softHyphen/>
        <w:t>влетворительном состоянии, не подлежащие ремонту, физический износ от 70 до 95%.</w:t>
      </w:r>
    </w:p>
    <w:p w:rsidR="004A5AFE" w:rsidRPr="00CD1255" w:rsidRDefault="004A5AFE" w:rsidP="00CD1255">
      <w:pPr>
        <w:pStyle w:val="11"/>
        <w:shd w:val="clear" w:color="auto" w:fill="auto"/>
        <w:ind w:left="-1418" w:firstLine="1718"/>
        <w:rPr>
          <w:sz w:val="28"/>
          <w:szCs w:val="28"/>
        </w:rPr>
      </w:pPr>
      <w:r w:rsidRPr="00CD1255">
        <w:rPr>
          <w:rStyle w:val="22"/>
          <w:sz w:val="28"/>
          <w:szCs w:val="28"/>
        </w:rPr>
        <w:t>Т - нормативный срок эксплуатации объекта,</w:t>
      </w:r>
    </w:p>
    <w:p w:rsidR="004A5AFE" w:rsidRPr="00CD1255" w:rsidRDefault="004A5AFE" w:rsidP="00CD1255">
      <w:pPr>
        <w:pStyle w:val="11"/>
        <w:shd w:val="clear" w:color="auto" w:fill="auto"/>
        <w:ind w:left="-1418" w:firstLine="1718"/>
        <w:rPr>
          <w:sz w:val="28"/>
          <w:szCs w:val="28"/>
        </w:rPr>
      </w:pPr>
      <w:r w:rsidRPr="00CD1255">
        <w:rPr>
          <w:rStyle w:val="22"/>
          <w:sz w:val="28"/>
          <w:szCs w:val="28"/>
        </w:rPr>
        <w:t>Т - фактический срок эксплуатации объекта,</w:t>
      </w:r>
    </w:p>
    <w:p w:rsidR="004A5AFE" w:rsidRPr="00CD1255" w:rsidRDefault="004A5AFE" w:rsidP="00CD1255">
      <w:pPr>
        <w:pStyle w:val="11"/>
        <w:shd w:val="clear" w:color="auto" w:fill="auto"/>
        <w:ind w:left="-1418" w:firstLine="1718"/>
        <w:rPr>
          <w:sz w:val="28"/>
          <w:szCs w:val="28"/>
        </w:rPr>
      </w:pPr>
      <w:r w:rsidRPr="00CD1255">
        <w:rPr>
          <w:rStyle w:val="22"/>
          <w:sz w:val="28"/>
          <w:szCs w:val="28"/>
        </w:rPr>
        <w:t>Р - нормативный ресурс объекта,</w:t>
      </w:r>
    </w:p>
    <w:p w:rsidR="004A5AFE" w:rsidRPr="00CD1255" w:rsidRDefault="004A5AFE" w:rsidP="00CD1255">
      <w:pPr>
        <w:pStyle w:val="11"/>
        <w:shd w:val="clear" w:color="auto" w:fill="auto"/>
        <w:ind w:left="-1418" w:firstLine="1718"/>
        <w:rPr>
          <w:sz w:val="28"/>
          <w:szCs w:val="28"/>
        </w:rPr>
      </w:pPr>
      <w:proofErr w:type="spellStart"/>
      <w:r w:rsidRPr="00CD1255">
        <w:rPr>
          <w:rStyle w:val="22"/>
          <w:sz w:val="28"/>
          <w:szCs w:val="28"/>
        </w:rPr>
        <w:t>Р</w:t>
      </w:r>
      <w:r w:rsidRPr="00CD1255">
        <w:rPr>
          <w:rStyle w:val="22"/>
          <w:sz w:val="28"/>
          <w:szCs w:val="28"/>
          <w:vertAlign w:val="subscript"/>
        </w:rPr>
        <w:t>ф</w:t>
      </w:r>
      <w:proofErr w:type="spellEnd"/>
      <w:r w:rsidRPr="00CD1255">
        <w:rPr>
          <w:rStyle w:val="22"/>
          <w:sz w:val="28"/>
          <w:szCs w:val="28"/>
        </w:rPr>
        <w:t xml:space="preserve"> - фактическая наработка объекта.</w:t>
      </w:r>
    </w:p>
    <w:p w:rsidR="004A5AFE" w:rsidRPr="00CD1255" w:rsidRDefault="004A5AFE" w:rsidP="00CD1255">
      <w:pPr>
        <w:pStyle w:val="11"/>
        <w:shd w:val="clear" w:color="auto" w:fill="auto"/>
        <w:ind w:left="-1418" w:right="20" w:firstLine="1718"/>
        <w:rPr>
          <w:sz w:val="28"/>
          <w:szCs w:val="28"/>
        </w:rPr>
      </w:pPr>
      <w:r w:rsidRPr="00CD1255">
        <w:rPr>
          <w:rStyle w:val="22"/>
          <w:sz w:val="28"/>
          <w:szCs w:val="28"/>
        </w:rPr>
        <w:t>Нормативный срок эксплуатации объекта (</w:t>
      </w:r>
      <w:proofErr w:type="gramStart"/>
      <w:r w:rsidRPr="00CD1255">
        <w:rPr>
          <w:rStyle w:val="22"/>
          <w:sz w:val="28"/>
          <w:szCs w:val="28"/>
        </w:rPr>
        <w:t>Т )</w:t>
      </w:r>
      <w:proofErr w:type="gramEnd"/>
      <w:r w:rsidRPr="00CD1255">
        <w:rPr>
          <w:rStyle w:val="22"/>
          <w:sz w:val="28"/>
          <w:szCs w:val="28"/>
        </w:rPr>
        <w:t xml:space="preserve"> определяется в соот</w:t>
      </w:r>
      <w:r w:rsidRPr="00CD1255">
        <w:rPr>
          <w:rStyle w:val="22"/>
          <w:sz w:val="28"/>
          <w:szCs w:val="28"/>
        </w:rPr>
        <w:softHyphen/>
        <w:t>ветствии с документацией модели, исследуемого объекта При отсут</w:t>
      </w:r>
      <w:r w:rsidRPr="00CD1255">
        <w:rPr>
          <w:rStyle w:val="22"/>
          <w:sz w:val="28"/>
          <w:szCs w:val="28"/>
        </w:rPr>
        <w:softHyphen/>
        <w:t>ствии сведений, нормативный срок эксплуатации объекта принимается:</w:t>
      </w:r>
    </w:p>
    <w:p w:rsidR="004A5AFE" w:rsidRPr="00CD1255" w:rsidRDefault="004A5AFE" w:rsidP="00CD1255">
      <w:pPr>
        <w:pStyle w:val="11"/>
        <w:numPr>
          <w:ilvl w:val="0"/>
          <w:numId w:val="6"/>
        </w:numPr>
        <w:shd w:val="clear" w:color="auto" w:fill="auto"/>
        <w:ind w:left="-1418" w:firstLine="1718"/>
        <w:rPr>
          <w:sz w:val="28"/>
          <w:szCs w:val="28"/>
        </w:rPr>
      </w:pPr>
      <w:r w:rsidRPr="00CD1255">
        <w:rPr>
          <w:rStyle w:val="22"/>
          <w:sz w:val="28"/>
          <w:szCs w:val="28"/>
        </w:rPr>
        <w:t xml:space="preserve"> для электронных приборов - 20 лет,</w:t>
      </w:r>
    </w:p>
    <w:p w:rsidR="004A5AFE" w:rsidRPr="00CD1255" w:rsidRDefault="004A5AFE" w:rsidP="00CD1255">
      <w:pPr>
        <w:pStyle w:val="11"/>
        <w:numPr>
          <w:ilvl w:val="0"/>
          <w:numId w:val="6"/>
        </w:numPr>
        <w:shd w:val="clear" w:color="auto" w:fill="auto"/>
        <w:ind w:left="-1418" w:firstLine="1718"/>
        <w:rPr>
          <w:sz w:val="28"/>
          <w:szCs w:val="28"/>
        </w:rPr>
      </w:pPr>
      <w:r w:rsidRPr="00CD1255">
        <w:rPr>
          <w:rStyle w:val="22"/>
          <w:sz w:val="28"/>
          <w:szCs w:val="28"/>
        </w:rPr>
        <w:t xml:space="preserve"> для электронно-оптических, квантовых приборов - 25 лет,</w:t>
      </w:r>
    </w:p>
    <w:p w:rsidR="004A5AFE" w:rsidRPr="00CD1255" w:rsidRDefault="004A5AFE" w:rsidP="00CD1255">
      <w:pPr>
        <w:pStyle w:val="11"/>
        <w:numPr>
          <w:ilvl w:val="0"/>
          <w:numId w:val="6"/>
        </w:numPr>
        <w:shd w:val="clear" w:color="auto" w:fill="auto"/>
        <w:ind w:left="-1418" w:firstLine="1718"/>
        <w:rPr>
          <w:sz w:val="28"/>
          <w:szCs w:val="28"/>
        </w:rPr>
      </w:pPr>
      <w:r w:rsidRPr="00CD1255">
        <w:rPr>
          <w:rStyle w:val="22"/>
          <w:sz w:val="28"/>
          <w:szCs w:val="28"/>
        </w:rPr>
        <w:t xml:space="preserve"> для оптических приборов - 35 лет,</w:t>
      </w:r>
    </w:p>
    <w:p w:rsidR="004A5AFE" w:rsidRPr="00CD1255" w:rsidRDefault="004A5AFE" w:rsidP="00CD1255">
      <w:pPr>
        <w:pStyle w:val="11"/>
        <w:numPr>
          <w:ilvl w:val="0"/>
          <w:numId w:val="6"/>
        </w:numPr>
        <w:shd w:val="clear" w:color="auto" w:fill="auto"/>
        <w:ind w:left="-1418" w:firstLine="1718"/>
        <w:rPr>
          <w:sz w:val="28"/>
          <w:szCs w:val="28"/>
        </w:rPr>
      </w:pPr>
      <w:r w:rsidRPr="00CD1255">
        <w:rPr>
          <w:rStyle w:val="22"/>
          <w:sz w:val="28"/>
          <w:szCs w:val="28"/>
        </w:rPr>
        <w:t xml:space="preserve"> прочее имущество, не вошедшее в перечисленные группы - 40 лет.</w:t>
      </w:r>
    </w:p>
    <w:p w:rsidR="004A5AFE" w:rsidRPr="00CD1255" w:rsidRDefault="004A5AFE" w:rsidP="00CD1255">
      <w:pPr>
        <w:pStyle w:val="11"/>
        <w:shd w:val="clear" w:color="auto" w:fill="auto"/>
        <w:ind w:left="-1418" w:right="20" w:firstLine="1718"/>
        <w:rPr>
          <w:sz w:val="28"/>
          <w:szCs w:val="28"/>
        </w:rPr>
      </w:pPr>
      <w:r w:rsidRPr="00CD1255">
        <w:rPr>
          <w:rStyle w:val="22"/>
          <w:sz w:val="28"/>
          <w:szCs w:val="28"/>
        </w:rPr>
        <w:t>Если нормируется только ресурс (отработанные часы и т.п.) или толь</w:t>
      </w:r>
      <w:r w:rsidRPr="00CD1255">
        <w:rPr>
          <w:rStyle w:val="22"/>
          <w:sz w:val="28"/>
          <w:szCs w:val="28"/>
        </w:rPr>
        <w:softHyphen/>
        <w:t>ко срок эксплуатации, формула будет иметь один из следующих видов:</w:t>
      </w:r>
    </w:p>
    <w:p w:rsidR="004A5AFE" w:rsidRPr="00CD1255" w:rsidRDefault="004A5AFE" w:rsidP="00CD1255">
      <w:pPr>
        <w:pStyle w:val="11"/>
        <w:shd w:val="clear" w:color="auto" w:fill="auto"/>
        <w:ind w:left="-1418" w:firstLine="1718"/>
        <w:jc w:val="left"/>
        <w:rPr>
          <w:sz w:val="28"/>
          <w:szCs w:val="28"/>
        </w:rPr>
      </w:pPr>
      <w:r w:rsidRPr="00CD1255">
        <w:rPr>
          <w:rStyle w:val="22"/>
          <w:sz w:val="28"/>
          <w:szCs w:val="28"/>
        </w:rPr>
        <w:t xml:space="preserve">С = К * К * К * С * [1 - (К + </w:t>
      </w:r>
      <w:proofErr w:type="gramStart"/>
      <w:r w:rsidRPr="00CD1255">
        <w:rPr>
          <w:rStyle w:val="22"/>
          <w:sz w:val="28"/>
          <w:szCs w:val="28"/>
          <w:lang w:val="en-US" w:eastAsia="en-US" w:bidi="en-US"/>
        </w:rPr>
        <w:t xml:space="preserve">PVP </w:t>
      </w:r>
      <w:r w:rsidRPr="00CD1255">
        <w:rPr>
          <w:rStyle w:val="22"/>
          <w:sz w:val="28"/>
          <w:szCs w:val="28"/>
        </w:rPr>
        <w:t>)</w:t>
      </w:r>
      <w:proofErr w:type="gramEnd"/>
      <w:r w:rsidRPr="00CD1255">
        <w:rPr>
          <w:rStyle w:val="22"/>
          <w:sz w:val="28"/>
          <w:szCs w:val="28"/>
        </w:rPr>
        <w:t xml:space="preserve"> / 2)1</w:t>
      </w:r>
    </w:p>
    <w:p w:rsidR="004A5AFE" w:rsidRPr="00CD1255" w:rsidRDefault="004A5AFE" w:rsidP="00CD1255">
      <w:pPr>
        <w:tabs>
          <w:tab w:val="center" w:pos="1362"/>
          <w:tab w:val="left" w:pos="1677"/>
          <w:tab w:val="right" w:pos="2193"/>
          <w:tab w:val="center" w:pos="2520"/>
          <w:tab w:val="right" w:pos="2925"/>
          <w:tab w:val="left" w:pos="4307"/>
        </w:tabs>
        <w:spacing w:line="180" w:lineRule="exact"/>
        <w:ind w:left="-1418" w:firstLine="1718"/>
        <w:rPr>
          <w:rFonts w:ascii="Times New Roman" w:hAnsi="Times New Roman" w:cs="Times New Roman"/>
          <w:sz w:val="28"/>
          <w:szCs w:val="28"/>
        </w:rPr>
      </w:pPr>
      <w:r w:rsidRPr="00CD1255">
        <w:rPr>
          <w:rFonts w:ascii="Times New Roman" w:hAnsi="Times New Roman" w:cs="Times New Roman"/>
          <w:sz w:val="28"/>
          <w:szCs w:val="28"/>
        </w:rPr>
        <w:fldChar w:fldCharType="begin"/>
      </w:r>
      <w:r w:rsidRPr="00CD1255">
        <w:rPr>
          <w:rFonts w:ascii="Times New Roman" w:hAnsi="Times New Roman" w:cs="Times New Roman"/>
          <w:sz w:val="28"/>
          <w:szCs w:val="28"/>
        </w:rPr>
        <w:instrText xml:space="preserve"> TOC \o "1-5" \h \z </w:instrText>
      </w:r>
      <w:r w:rsidRPr="00CD1255">
        <w:rPr>
          <w:rFonts w:ascii="Times New Roman" w:hAnsi="Times New Roman" w:cs="Times New Roman"/>
          <w:sz w:val="28"/>
          <w:szCs w:val="28"/>
        </w:rPr>
        <w:fldChar w:fldCharType="separate"/>
      </w:r>
      <w:proofErr w:type="spellStart"/>
      <w:r w:rsidRPr="00CD1255">
        <w:rPr>
          <w:rStyle w:val="ae"/>
          <w:rFonts w:eastAsia="Courier New"/>
          <w:sz w:val="28"/>
          <w:szCs w:val="28"/>
        </w:rPr>
        <w:t>Oj</w:t>
      </w:r>
      <w:proofErr w:type="spellEnd"/>
      <w:r w:rsidRPr="00CD1255">
        <w:rPr>
          <w:rStyle w:val="af"/>
          <w:rFonts w:eastAsia="Courier New"/>
          <w:sz w:val="28"/>
          <w:szCs w:val="28"/>
          <w:lang w:val="en-US" w:eastAsia="en-US" w:bidi="en-US"/>
        </w:rPr>
        <w:tab/>
      </w:r>
      <w:r w:rsidRPr="00CD1255">
        <w:rPr>
          <w:rStyle w:val="af"/>
          <w:rFonts w:eastAsia="Courier New"/>
          <w:sz w:val="28"/>
          <w:szCs w:val="28"/>
        </w:rPr>
        <w:t>б</w:t>
      </w:r>
      <w:r w:rsidRPr="00CD1255">
        <w:rPr>
          <w:rStyle w:val="af"/>
          <w:rFonts w:eastAsia="Courier New"/>
          <w:sz w:val="28"/>
          <w:szCs w:val="28"/>
        </w:rPr>
        <w:tab/>
        <w:t>у</w:t>
      </w:r>
      <w:r w:rsidRPr="00CD1255">
        <w:rPr>
          <w:rStyle w:val="af"/>
          <w:rFonts w:eastAsia="Courier New"/>
          <w:sz w:val="28"/>
          <w:szCs w:val="28"/>
        </w:rPr>
        <w:tab/>
        <w:t>ф</w:t>
      </w:r>
      <w:r w:rsidRPr="00CD1255">
        <w:rPr>
          <w:rStyle w:val="af"/>
          <w:rFonts w:eastAsia="Courier New"/>
          <w:sz w:val="28"/>
          <w:szCs w:val="28"/>
        </w:rPr>
        <w:tab/>
        <w:t>и</w:t>
      </w:r>
      <w:r w:rsidRPr="00CD1255">
        <w:rPr>
          <w:rStyle w:val="af"/>
          <w:rFonts w:eastAsia="Courier New"/>
          <w:sz w:val="28"/>
          <w:szCs w:val="28"/>
        </w:rPr>
        <w:tab/>
      </w:r>
      <w:r w:rsidRPr="00CD1255">
        <w:rPr>
          <w:rStyle w:val="af"/>
          <w:rFonts w:eastAsia="Courier New"/>
          <w:sz w:val="28"/>
          <w:szCs w:val="28"/>
          <w:vertAlign w:val="superscript"/>
          <w:lang w:val="en-US" w:eastAsia="en-US" w:bidi="en-US"/>
        </w:rPr>
        <w:t>L</w:t>
      </w:r>
      <w:r w:rsidRPr="00CD1255">
        <w:rPr>
          <w:rStyle w:val="af"/>
          <w:rFonts w:eastAsia="Courier New"/>
          <w:sz w:val="28"/>
          <w:szCs w:val="28"/>
          <w:lang w:val="en-US" w:eastAsia="en-US" w:bidi="en-US"/>
        </w:rPr>
        <w:t xml:space="preserve"> </w:t>
      </w:r>
      <w:r w:rsidRPr="00CD1255">
        <w:rPr>
          <w:rStyle w:val="af"/>
          <w:rFonts w:eastAsia="Courier New"/>
          <w:sz w:val="28"/>
          <w:szCs w:val="28"/>
        </w:rPr>
        <w:t xml:space="preserve">' к ф </w:t>
      </w:r>
      <w:r w:rsidRPr="00CD1255">
        <w:rPr>
          <w:rStyle w:val="af"/>
          <w:rFonts w:eastAsia="Courier New"/>
          <w:sz w:val="28"/>
          <w:szCs w:val="28"/>
          <w:lang w:val="en-US" w:eastAsia="en-US" w:bidi="en-US"/>
        </w:rPr>
        <w:t>IK</w:t>
      </w:r>
      <w:r w:rsidRPr="00CD1255">
        <w:rPr>
          <w:rStyle w:val="af"/>
          <w:rFonts w:eastAsia="Courier New"/>
          <w:sz w:val="28"/>
          <w:szCs w:val="28"/>
          <w:lang w:val="en-US" w:eastAsia="en-US" w:bidi="en-US"/>
        </w:rPr>
        <w:tab/>
      </w:r>
      <w:r w:rsidRPr="00CD1255">
        <w:rPr>
          <w:rStyle w:val="af"/>
          <w:rFonts w:eastAsia="Courier New"/>
          <w:sz w:val="28"/>
          <w:szCs w:val="28"/>
          <w:vertAlign w:val="superscript"/>
          <w:lang w:val="en-US" w:eastAsia="en-US" w:bidi="en-US"/>
        </w:rPr>
        <w:t>/J</w:t>
      </w:r>
    </w:p>
    <w:p w:rsidR="004A5AFE" w:rsidRPr="00CD1255" w:rsidRDefault="004A5AFE" w:rsidP="00CD1255">
      <w:pPr>
        <w:spacing w:line="180" w:lineRule="exact"/>
        <w:ind w:left="-1418" w:firstLine="1718"/>
        <w:rPr>
          <w:rFonts w:ascii="Times New Roman" w:hAnsi="Times New Roman" w:cs="Times New Roman"/>
          <w:sz w:val="28"/>
          <w:szCs w:val="28"/>
        </w:rPr>
      </w:pPr>
      <w:r w:rsidRPr="00CD1255">
        <w:rPr>
          <w:rStyle w:val="af"/>
          <w:rFonts w:eastAsia="Courier New"/>
          <w:sz w:val="28"/>
          <w:szCs w:val="28"/>
        </w:rPr>
        <w:t xml:space="preserve">С = К. * К * К * С * [1 </w:t>
      </w:r>
      <w:r w:rsidRPr="00CD1255">
        <w:rPr>
          <w:rFonts w:ascii="Times New Roman" w:hAnsi="Times New Roman" w:cs="Times New Roman"/>
          <w:sz w:val="28"/>
          <w:szCs w:val="28"/>
        </w:rPr>
        <w:t xml:space="preserve">- </w:t>
      </w:r>
      <w:r w:rsidRPr="00CD1255">
        <w:rPr>
          <w:rStyle w:val="af"/>
          <w:rFonts w:eastAsia="Courier New"/>
          <w:sz w:val="28"/>
          <w:szCs w:val="28"/>
        </w:rPr>
        <w:t>(К + Т./</w:t>
      </w:r>
      <w:proofErr w:type="gramStart"/>
      <w:r w:rsidRPr="00CD1255">
        <w:rPr>
          <w:rStyle w:val="af"/>
          <w:rFonts w:eastAsia="Courier New"/>
          <w:sz w:val="28"/>
          <w:szCs w:val="28"/>
        </w:rPr>
        <w:t>Т )</w:t>
      </w:r>
      <w:proofErr w:type="gramEnd"/>
      <w:r w:rsidRPr="00CD1255">
        <w:rPr>
          <w:rStyle w:val="af"/>
          <w:rFonts w:eastAsia="Courier New"/>
          <w:sz w:val="28"/>
          <w:szCs w:val="28"/>
        </w:rPr>
        <w:t>/ 2)1</w:t>
      </w:r>
    </w:p>
    <w:p w:rsidR="004A5AFE" w:rsidRPr="00CD1255" w:rsidRDefault="004A5AFE" w:rsidP="00CD1255">
      <w:pPr>
        <w:tabs>
          <w:tab w:val="center" w:pos="1362"/>
          <w:tab w:val="left" w:pos="1677"/>
          <w:tab w:val="right" w:pos="2193"/>
          <w:tab w:val="center" w:pos="2520"/>
          <w:tab w:val="right" w:pos="2925"/>
          <w:tab w:val="center" w:pos="3916"/>
          <w:tab w:val="left" w:pos="4307"/>
        </w:tabs>
        <w:spacing w:line="180" w:lineRule="exact"/>
        <w:ind w:left="-1418" w:firstLine="1718"/>
        <w:rPr>
          <w:rFonts w:ascii="Times New Roman" w:hAnsi="Times New Roman" w:cs="Times New Roman"/>
          <w:sz w:val="28"/>
          <w:szCs w:val="28"/>
        </w:rPr>
      </w:pPr>
      <w:r w:rsidRPr="00CD1255">
        <w:rPr>
          <w:rStyle w:val="af"/>
          <w:rFonts w:eastAsia="Courier New"/>
          <w:sz w:val="28"/>
          <w:szCs w:val="28"/>
        </w:rPr>
        <w:t>011</w:t>
      </w:r>
      <w:r w:rsidRPr="00CD1255">
        <w:rPr>
          <w:rStyle w:val="af"/>
          <w:rFonts w:eastAsia="Courier New"/>
          <w:sz w:val="28"/>
          <w:szCs w:val="28"/>
        </w:rPr>
        <w:tab/>
        <w:t>и</w:t>
      </w:r>
      <w:r w:rsidRPr="00CD1255">
        <w:rPr>
          <w:rStyle w:val="af"/>
          <w:rFonts w:eastAsia="Courier New"/>
          <w:sz w:val="28"/>
          <w:szCs w:val="28"/>
        </w:rPr>
        <w:tab/>
      </w:r>
      <w:r w:rsidRPr="00CD1255">
        <w:rPr>
          <w:rStyle w:val="af0"/>
          <w:rFonts w:eastAsia="Courier New"/>
          <w:sz w:val="28"/>
          <w:szCs w:val="28"/>
        </w:rPr>
        <w:t>%</w:t>
      </w:r>
      <w:r w:rsidRPr="00CD1255">
        <w:rPr>
          <w:rStyle w:val="af"/>
          <w:rFonts w:eastAsia="Courier New"/>
          <w:sz w:val="28"/>
          <w:szCs w:val="28"/>
        </w:rPr>
        <w:tab/>
        <w:t>Ф</w:t>
      </w:r>
      <w:r w:rsidRPr="00CD1255">
        <w:rPr>
          <w:rStyle w:val="af"/>
          <w:rFonts w:eastAsia="Courier New"/>
          <w:sz w:val="28"/>
          <w:szCs w:val="28"/>
        </w:rPr>
        <w:tab/>
        <w:t>Н</w:t>
      </w:r>
      <w:r w:rsidRPr="00CD1255">
        <w:rPr>
          <w:rStyle w:val="af"/>
          <w:rFonts w:eastAsia="Courier New"/>
          <w:sz w:val="28"/>
          <w:szCs w:val="28"/>
        </w:rPr>
        <w:tab/>
      </w:r>
      <w:r w:rsidRPr="00CD1255">
        <w:rPr>
          <w:rStyle w:val="af"/>
          <w:rFonts w:eastAsia="Courier New"/>
          <w:sz w:val="28"/>
          <w:szCs w:val="28"/>
          <w:vertAlign w:val="superscript"/>
        </w:rPr>
        <w:t xml:space="preserve">1 </w:t>
      </w:r>
      <w:r w:rsidRPr="00CD1255">
        <w:rPr>
          <w:rStyle w:val="af"/>
          <w:rFonts w:eastAsia="Courier New"/>
          <w:sz w:val="28"/>
          <w:szCs w:val="28"/>
          <w:vertAlign w:val="superscript"/>
          <w:lang w:val="en-US" w:eastAsia="en-US" w:bidi="en-US"/>
        </w:rPr>
        <w:t>V</w:t>
      </w:r>
      <w:r w:rsidRPr="00CD1255">
        <w:rPr>
          <w:rStyle w:val="af"/>
          <w:rFonts w:eastAsia="Courier New"/>
          <w:sz w:val="28"/>
          <w:szCs w:val="28"/>
          <w:lang w:val="en-US" w:eastAsia="en-US" w:bidi="en-US"/>
        </w:rPr>
        <w:t xml:space="preserve"> </w:t>
      </w:r>
      <w:proofErr w:type="gramStart"/>
      <w:r w:rsidRPr="00CD1255">
        <w:rPr>
          <w:rStyle w:val="af"/>
          <w:rFonts w:eastAsia="Courier New"/>
          <w:sz w:val="28"/>
          <w:szCs w:val="28"/>
        </w:rPr>
        <w:t>К</w:t>
      </w:r>
      <w:proofErr w:type="gramEnd"/>
      <w:r w:rsidRPr="00CD1255">
        <w:rPr>
          <w:rStyle w:val="af"/>
          <w:rFonts w:eastAsia="Courier New"/>
          <w:sz w:val="28"/>
          <w:szCs w:val="28"/>
        </w:rPr>
        <w:t xml:space="preserve"> ф</w:t>
      </w:r>
      <w:r w:rsidRPr="00CD1255">
        <w:rPr>
          <w:rStyle w:val="af"/>
          <w:rFonts w:eastAsia="Courier New"/>
          <w:sz w:val="28"/>
          <w:szCs w:val="28"/>
        </w:rPr>
        <w:tab/>
        <w:t>И</w:t>
      </w:r>
      <w:r w:rsidRPr="00CD1255">
        <w:rPr>
          <w:rStyle w:val="af"/>
          <w:rFonts w:eastAsia="Courier New"/>
          <w:sz w:val="28"/>
          <w:szCs w:val="28"/>
        </w:rPr>
        <w:tab/>
      </w:r>
      <w:r w:rsidRPr="00CD1255">
        <w:rPr>
          <w:rStyle w:val="af"/>
          <w:rFonts w:eastAsia="Courier New"/>
          <w:sz w:val="28"/>
          <w:szCs w:val="28"/>
          <w:vertAlign w:val="superscript"/>
          <w:lang w:val="en-US" w:eastAsia="en-US" w:bidi="en-US"/>
        </w:rPr>
        <w:t>J</w:t>
      </w:r>
    </w:p>
    <w:p w:rsidR="004A5AFE" w:rsidRPr="00CD1255" w:rsidRDefault="004A5AFE" w:rsidP="00CD1255">
      <w:pPr>
        <w:spacing w:line="180" w:lineRule="exact"/>
        <w:ind w:left="-1418" w:firstLine="1718"/>
        <w:rPr>
          <w:rFonts w:ascii="Times New Roman" w:hAnsi="Times New Roman" w:cs="Times New Roman"/>
          <w:sz w:val="28"/>
          <w:szCs w:val="28"/>
        </w:rPr>
      </w:pPr>
      <w:r w:rsidRPr="00CD1255">
        <w:rPr>
          <w:rStyle w:val="af"/>
          <w:rFonts w:eastAsia="Courier New"/>
          <w:sz w:val="28"/>
          <w:szCs w:val="28"/>
        </w:rPr>
        <w:t>Если Т</w:t>
      </w:r>
      <w:proofErr w:type="gramStart"/>
      <w:r w:rsidRPr="00CD1255">
        <w:rPr>
          <w:rStyle w:val="af"/>
          <w:rFonts w:eastAsia="Courier New"/>
          <w:sz w:val="28"/>
          <w:szCs w:val="28"/>
        </w:rPr>
        <w:t>,&gt;Т</w:t>
      </w:r>
      <w:proofErr w:type="gramEnd"/>
      <w:r w:rsidRPr="00CD1255">
        <w:rPr>
          <w:rStyle w:val="af"/>
          <w:rFonts w:eastAsia="Courier New"/>
          <w:sz w:val="28"/>
          <w:szCs w:val="28"/>
        </w:rPr>
        <w:t xml:space="preserve"> или Р,&gt;Р , в расчетах принимается Т=Т , Р = Р .</w:t>
      </w:r>
    </w:p>
    <w:p w:rsidR="004A5AFE" w:rsidRPr="00CD1255" w:rsidRDefault="004A5AFE" w:rsidP="00CD1255">
      <w:pPr>
        <w:tabs>
          <w:tab w:val="center" w:pos="1773"/>
          <w:tab w:val="right" w:pos="2193"/>
          <w:tab w:val="center" w:pos="2339"/>
          <w:tab w:val="left" w:pos="3237"/>
          <w:tab w:val="center" w:pos="4331"/>
          <w:tab w:val="right" w:pos="4775"/>
          <w:tab w:val="center" w:pos="4902"/>
          <w:tab w:val="center" w:pos="5147"/>
        </w:tabs>
        <w:spacing w:line="90" w:lineRule="exact"/>
        <w:ind w:left="-1418" w:firstLine="1718"/>
        <w:rPr>
          <w:rFonts w:ascii="Times New Roman" w:hAnsi="Times New Roman" w:cs="Times New Roman"/>
          <w:sz w:val="28"/>
          <w:szCs w:val="28"/>
        </w:rPr>
      </w:pPr>
      <w:r w:rsidRPr="00CD1255">
        <w:rPr>
          <w:rStyle w:val="26"/>
          <w:rFonts w:eastAsia="Courier New"/>
          <w:sz w:val="28"/>
          <w:szCs w:val="28"/>
        </w:rPr>
        <w:t>ф м</w:t>
      </w:r>
      <w:r w:rsidRPr="00CD1255">
        <w:rPr>
          <w:rStyle w:val="26"/>
          <w:rFonts w:eastAsia="Courier New"/>
          <w:sz w:val="28"/>
          <w:szCs w:val="28"/>
        </w:rPr>
        <w:tab/>
        <w:t>ф</w:t>
      </w:r>
      <w:r w:rsidRPr="00CD1255">
        <w:rPr>
          <w:rStyle w:val="26"/>
          <w:rFonts w:eastAsia="Courier New"/>
          <w:sz w:val="28"/>
          <w:szCs w:val="28"/>
        </w:rPr>
        <w:tab/>
        <w:t>н-</w:t>
      </w:r>
      <w:r w:rsidRPr="00CD1255">
        <w:rPr>
          <w:rStyle w:val="26"/>
          <w:rFonts w:eastAsia="Courier New"/>
          <w:sz w:val="28"/>
          <w:szCs w:val="28"/>
        </w:rPr>
        <w:tab/>
        <w:t>*</w:t>
      </w:r>
      <w:r w:rsidRPr="00CD1255">
        <w:rPr>
          <w:rStyle w:val="26"/>
          <w:rFonts w:eastAsia="Courier New"/>
          <w:sz w:val="28"/>
          <w:szCs w:val="28"/>
        </w:rPr>
        <w:tab/>
        <w:t>Г</w:t>
      </w:r>
      <w:r w:rsidRPr="00CD1255">
        <w:rPr>
          <w:rStyle w:val="26"/>
          <w:rFonts w:eastAsia="Courier New"/>
          <w:sz w:val="28"/>
          <w:szCs w:val="28"/>
        </w:rPr>
        <w:tab/>
        <w:t>ф</w:t>
      </w:r>
      <w:r w:rsidRPr="00CD1255">
        <w:rPr>
          <w:rStyle w:val="26"/>
          <w:rFonts w:eastAsia="Courier New"/>
          <w:sz w:val="28"/>
          <w:szCs w:val="28"/>
        </w:rPr>
        <w:tab/>
        <w:t>и</w:t>
      </w:r>
      <w:r w:rsidRPr="00CD1255">
        <w:rPr>
          <w:rStyle w:val="26"/>
          <w:rFonts w:eastAsia="Courier New"/>
          <w:sz w:val="28"/>
          <w:szCs w:val="28"/>
          <w:vertAlign w:val="superscript"/>
        </w:rPr>
        <w:t>7</w:t>
      </w:r>
      <w:r w:rsidRPr="00CD1255">
        <w:rPr>
          <w:rStyle w:val="26"/>
          <w:rFonts w:eastAsia="Courier New"/>
          <w:sz w:val="28"/>
          <w:szCs w:val="28"/>
        </w:rPr>
        <w:tab/>
        <w:t>ф</w:t>
      </w:r>
      <w:r w:rsidRPr="00CD1255">
        <w:rPr>
          <w:rStyle w:val="26"/>
          <w:rFonts w:eastAsia="Courier New"/>
          <w:sz w:val="28"/>
          <w:szCs w:val="28"/>
        </w:rPr>
        <w:tab/>
        <w:t>и</w:t>
      </w:r>
      <w:r w:rsidRPr="00CD1255">
        <w:rPr>
          <w:rFonts w:ascii="Times New Roman" w:hAnsi="Times New Roman" w:cs="Times New Roman"/>
          <w:sz w:val="28"/>
          <w:szCs w:val="28"/>
        </w:rPr>
        <w:fldChar w:fldCharType="end"/>
      </w:r>
    </w:p>
    <w:p w:rsidR="004A5AFE" w:rsidRPr="00CD1255" w:rsidRDefault="004A5AFE" w:rsidP="00CD1255">
      <w:pPr>
        <w:pStyle w:val="11"/>
        <w:shd w:val="clear" w:color="auto" w:fill="auto"/>
        <w:ind w:left="-1418" w:right="20" w:firstLine="1718"/>
        <w:rPr>
          <w:sz w:val="28"/>
          <w:szCs w:val="28"/>
        </w:rPr>
      </w:pPr>
      <w:r w:rsidRPr="00CD1255">
        <w:rPr>
          <w:rStyle w:val="22"/>
          <w:sz w:val="28"/>
          <w:szCs w:val="28"/>
        </w:rPr>
        <w:t xml:space="preserve">Для </w:t>
      </w:r>
      <w:r w:rsidRPr="00CD1255">
        <w:rPr>
          <w:rStyle w:val="51"/>
          <w:sz w:val="28"/>
          <w:szCs w:val="28"/>
        </w:rPr>
        <w:t xml:space="preserve">определения остаточной стоимости </w:t>
      </w:r>
      <w:r w:rsidRPr="00CD1255">
        <w:rPr>
          <w:rStyle w:val="12"/>
          <w:sz w:val="28"/>
          <w:szCs w:val="28"/>
        </w:rPr>
        <w:t xml:space="preserve">сложных </w:t>
      </w:r>
      <w:r w:rsidRPr="00CD1255">
        <w:rPr>
          <w:rStyle w:val="22"/>
          <w:sz w:val="28"/>
          <w:szCs w:val="28"/>
        </w:rPr>
        <w:t>объектов, напри</w:t>
      </w:r>
      <w:r w:rsidRPr="00CD1255">
        <w:rPr>
          <w:rStyle w:val="22"/>
          <w:sz w:val="28"/>
          <w:szCs w:val="28"/>
        </w:rPr>
        <w:softHyphen/>
        <w:t>мер, летательных аппаратов, необходимо проводить разбивку на агре</w:t>
      </w:r>
      <w:r w:rsidRPr="00CD1255">
        <w:rPr>
          <w:rStyle w:val="22"/>
          <w:sz w:val="28"/>
          <w:szCs w:val="28"/>
        </w:rPr>
        <w:softHyphen/>
        <w:t>гаты. Тогда формула для определения остаточной стоимости планера летательного аппарата, имеет следующий вид:</w:t>
      </w:r>
    </w:p>
    <w:p w:rsidR="004A5AFE" w:rsidRPr="00CD1255" w:rsidRDefault="004A5AFE" w:rsidP="00CD1255">
      <w:pPr>
        <w:pStyle w:val="11"/>
        <w:shd w:val="clear" w:color="auto" w:fill="auto"/>
        <w:ind w:left="-1418" w:firstLine="1718"/>
        <w:jc w:val="left"/>
        <w:rPr>
          <w:sz w:val="28"/>
          <w:szCs w:val="28"/>
        </w:rPr>
      </w:pPr>
      <w:r w:rsidRPr="00CD1255">
        <w:rPr>
          <w:rStyle w:val="22"/>
          <w:sz w:val="28"/>
          <w:szCs w:val="28"/>
        </w:rPr>
        <w:t xml:space="preserve">С = С </w:t>
      </w:r>
      <w:r w:rsidRPr="00CD1255">
        <w:rPr>
          <w:rStyle w:val="2pt"/>
          <w:sz w:val="28"/>
          <w:szCs w:val="28"/>
        </w:rPr>
        <w:t>*К_*К</w:t>
      </w:r>
      <w:r w:rsidRPr="00CD1255">
        <w:rPr>
          <w:rStyle w:val="12"/>
          <w:sz w:val="28"/>
          <w:szCs w:val="28"/>
        </w:rPr>
        <w:t xml:space="preserve"> * К * </w:t>
      </w:r>
      <w:r w:rsidRPr="00CD1255">
        <w:rPr>
          <w:rStyle w:val="22"/>
          <w:sz w:val="28"/>
          <w:szCs w:val="28"/>
        </w:rPr>
        <w:t>(1-</w:t>
      </w:r>
      <w:proofErr w:type="gramStart"/>
      <w:r w:rsidRPr="00CD1255">
        <w:rPr>
          <w:rStyle w:val="22"/>
          <w:sz w:val="28"/>
          <w:szCs w:val="28"/>
        </w:rPr>
        <w:t xml:space="preserve">К </w:t>
      </w:r>
      <w:r w:rsidRPr="00CD1255">
        <w:rPr>
          <w:rStyle w:val="12"/>
          <w:sz w:val="28"/>
          <w:szCs w:val="28"/>
        </w:rPr>
        <w:t>)</w:t>
      </w:r>
      <w:proofErr w:type="gramEnd"/>
      <w:r w:rsidRPr="00CD1255">
        <w:rPr>
          <w:rStyle w:val="12"/>
          <w:sz w:val="28"/>
          <w:szCs w:val="28"/>
        </w:rPr>
        <w:t xml:space="preserve">* </w:t>
      </w:r>
      <w:r w:rsidRPr="00CD1255">
        <w:rPr>
          <w:rStyle w:val="22"/>
          <w:sz w:val="28"/>
          <w:szCs w:val="28"/>
        </w:rPr>
        <w:t xml:space="preserve">К </w:t>
      </w:r>
      <w:r w:rsidRPr="00CD1255">
        <w:rPr>
          <w:rStyle w:val="12"/>
          <w:sz w:val="28"/>
          <w:szCs w:val="28"/>
        </w:rPr>
        <w:t xml:space="preserve">* (1 -0.3 </w:t>
      </w:r>
      <w:r w:rsidRPr="00CD1255">
        <w:rPr>
          <w:rStyle w:val="22"/>
          <w:sz w:val="28"/>
          <w:szCs w:val="28"/>
        </w:rPr>
        <w:t xml:space="preserve">* </w:t>
      </w:r>
      <w:r w:rsidRPr="00CD1255">
        <w:rPr>
          <w:rStyle w:val="12"/>
          <w:sz w:val="28"/>
          <w:szCs w:val="28"/>
        </w:rPr>
        <w:t>(Р,/Р ))</w:t>
      </w:r>
    </w:p>
    <w:p w:rsidR="004A5AFE" w:rsidRPr="00CD1255" w:rsidRDefault="004A5AFE" w:rsidP="00CD1255">
      <w:pPr>
        <w:tabs>
          <w:tab w:val="center" w:pos="1362"/>
          <w:tab w:val="left" w:pos="1677"/>
          <w:tab w:val="right" w:pos="2193"/>
          <w:tab w:val="center" w:pos="2520"/>
          <w:tab w:val="right" w:pos="2925"/>
          <w:tab w:val="left" w:pos="3563"/>
          <w:tab w:val="center" w:pos="3916"/>
          <w:tab w:val="right" w:pos="4775"/>
          <w:tab w:val="right" w:pos="4835"/>
          <w:tab w:val="center" w:pos="5147"/>
        </w:tabs>
        <w:spacing w:line="90" w:lineRule="exact"/>
        <w:ind w:left="-1418" w:firstLine="1718"/>
        <w:rPr>
          <w:rFonts w:ascii="Times New Roman" w:hAnsi="Times New Roman" w:cs="Times New Roman"/>
          <w:sz w:val="28"/>
          <w:szCs w:val="28"/>
        </w:rPr>
      </w:pPr>
      <w:r w:rsidRPr="00CD1255">
        <w:rPr>
          <w:rStyle w:val="111"/>
          <w:rFonts w:eastAsia="Courier New"/>
          <w:sz w:val="28"/>
          <w:szCs w:val="28"/>
        </w:rPr>
        <w:t>ОТ</w:t>
      </w:r>
      <w:r w:rsidRPr="00CD1255">
        <w:rPr>
          <w:rStyle w:val="111"/>
          <w:rFonts w:eastAsia="Courier New"/>
          <w:sz w:val="28"/>
          <w:szCs w:val="28"/>
        </w:rPr>
        <w:tab/>
      </w:r>
      <w:r w:rsidRPr="00CD1255">
        <w:rPr>
          <w:rStyle w:val="111"/>
          <w:rFonts w:eastAsia="Courier New"/>
          <w:sz w:val="28"/>
          <w:szCs w:val="28"/>
          <w:lang w:val="en-US" w:eastAsia="en-US" w:bidi="en-US"/>
        </w:rPr>
        <w:t>Ml</w:t>
      </w:r>
      <w:r w:rsidRPr="00CD1255">
        <w:rPr>
          <w:rStyle w:val="111"/>
          <w:rFonts w:eastAsia="Courier New"/>
          <w:sz w:val="28"/>
          <w:szCs w:val="28"/>
          <w:lang w:val="en-US" w:eastAsia="en-US" w:bidi="en-US"/>
        </w:rPr>
        <w:tab/>
      </w:r>
      <w:r w:rsidRPr="00CD1255">
        <w:rPr>
          <w:rStyle w:val="111"/>
          <w:rFonts w:eastAsia="Courier New"/>
          <w:sz w:val="28"/>
          <w:szCs w:val="28"/>
        </w:rPr>
        <w:t>Ь</w:t>
      </w:r>
      <w:r w:rsidRPr="00CD1255">
        <w:rPr>
          <w:rStyle w:val="111"/>
          <w:rFonts w:eastAsia="Courier New"/>
          <w:sz w:val="28"/>
          <w:szCs w:val="28"/>
        </w:rPr>
        <w:tab/>
        <w:t>у</w:t>
      </w:r>
      <w:r w:rsidRPr="00CD1255">
        <w:rPr>
          <w:rStyle w:val="111"/>
          <w:rFonts w:eastAsia="Courier New"/>
          <w:sz w:val="28"/>
          <w:szCs w:val="28"/>
        </w:rPr>
        <w:tab/>
        <w:t>ф</w:t>
      </w:r>
      <w:r w:rsidRPr="00CD1255">
        <w:rPr>
          <w:rStyle w:val="111"/>
          <w:rFonts w:eastAsia="Courier New"/>
          <w:sz w:val="28"/>
          <w:szCs w:val="28"/>
        </w:rPr>
        <w:tab/>
        <w:t>^</w:t>
      </w:r>
      <w:r w:rsidRPr="00CD1255">
        <w:rPr>
          <w:rStyle w:val="111"/>
          <w:rFonts w:eastAsia="Courier New"/>
          <w:sz w:val="28"/>
          <w:szCs w:val="28"/>
        </w:rPr>
        <w:tab/>
        <w:t>М</w:t>
      </w:r>
      <w:r w:rsidRPr="00CD1255">
        <w:rPr>
          <w:rStyle w:val="111"/>
          <w:rFonts w:eastAsia="Courier New"/>
          <w:sz w:val="28"/>
          <w:szCs w:val="28"/>
        </w:rPr>
        <w:tab/>
      </w:r>
      <w:r w:rsidRPr="00CD1255">
        <w:rPr>
          <w:rStyle w:val="111"/>
          <w:rFonts w:eastAsia="Courier New"/>
          <w:sz w:val="28"/>
          <w:szCs w:val="28"/>
          <w:vertAlign w:val="superscript"/>
        </w:rPr>
        <w:t>4</w:t>
      </w:r>
      <w:r w:rsidRPr="00CD1255">
        <w:rPr>
          <w:rStyle w:val="111"/>
          <w:rFonts w:eastAsia="Courier New"/>
          <w:sz w:val="28"/>
          <w:szCs w:val="28"/>
          <w:vertAlign w:val="superscript"/>
        </w:rPr>
        <w:tab/>
      </w:r>
      <w:r w:rsidRPr="00CD1255">
        <w:rPr>
          <w:rStyle w:val="111"/>
          <w:rFonts w:eastAsia="Courier New"/>
          <w:sz w:val="28"/>
          <w:szCs w:val="28"/>
          <w:vertAlign w:val="superscript"/>
          <w:lang w:val="en-US" w:eastAsia="en-US" w:bidi="en-US"/>
        </w:rPr>
        <w:t>v</w:t>
      </w:r>
      <w:r w:rsidRPr="00CD1255">
        <w:rPr>
          <w:rStyle w:val="111"/>
          <w:rFonts w:eastAsia="Courier New"/>
          <w:sz w:val="28"/>
          <w:szCs w:val="28"/>
          <w:lang w:val="en-US" w:eastAsia="en-US" w:bidi="en-US"/>
        </w:rPr>
        <w:tab/>
      </w:r>
      <w:r w:rsidRPr="00CD1255">
        <w:rPr>
          <w:rStyle w:val="111"/>
          <w:rFonts w:eastAsia="Courier New"/>
          <w:sz w:val="28"/>
          <w:szCs w:val="28"/>
        </w:rPr>
        <w:t>ф</w:t>
      </w:r>
      <w:r w:rsidRPr="00CD1255">
        <w:rPr>
          <w:rStyle w:val="111"/>
          <w:rFonts w:eastAsia="Courier New"/>
          <w:sz w:val="28"/>
          <w:szCs w:val="28"/>
        </w:rPr>
        <w:tab/>
        <w:t>|1</w:t>
      </w:r>
      <w:r w:rsidRPr="00CD1255">
        <w:rPr>
          <w:rStyle w:val="111"/>
          <w:rFonts w:eastAsia="Courier New"/>
          <w:sz w:val="28"/>
          <w:szCs w:val="28"/>
          <w:vertAlign w:val="superscript"/>
        </w:rPr>
        <w:t>//</w:t>
      </w:r>
    </w:p>
    <w:p w:rsidR="004A5AFE" w:rsidRPr="00CD1255" w:rsidRDefault="004A5AFE" w:rsidP="00CD1255">
      <w:pPr>
        <w:pStyle w:val="11"/>
        <w:shd w:val="clear" w:color="auto" w:fill="auto"/>
        <w:ind w:left="-1418" w:right="20" w:firstLine="1718"/>
        <w:rPr>
          <w:sz w:val="28"/>
          <w:szCs w:val="28"/>
        </w:rPr>
      </w:pPr>
      <w:r w:rsidRPr="00CD1255">
        <w:rPr>
          <w:rStyle w:val="12"/>
          <w:sz w:val="28"/>
          <w:szCs w:val="28"/>
        </w:rPr>
        <w:t xml:space="preserve">где </w:t>
      </w:r>
      <w:proofErr w:type="spellStart"/>
      <w:r w:rsidRPr="00CD1255">
        <w:rPr>
          <w:rStyle w:val="22"/>
          <w:sz w:val="28"/>
          <w:szCs w:val="28"/>
        </w:rPr>
        <w:t>К</w:t>
      </w:r>
      <w:r w:rsidRPr="00CD1255">
        <w:rPr>
          <w:rStyle w:val="22"/>
          <w:sz w:val="28"/>
          <w:szCs w:val="28"/>
          <w:vertAlign w:val="subscript"/>
        </w:rPr>
        <w:t>н</w:t>
      </w:r>
      <w:proofErr w:type="spellEnd"/>
      <w:r w:rsidRPr="00CD1255">
        <w:rPr>
          <w:rStyle w:val="22"/>
          <w:sz w:val="28"/>
          <w:szCs w:val="28"/>
        </w:rPr>
        <w:t xml:space="preserve"> </w:t>
      </w:r>
      <w:r w:rsidRPr="00CD1255">
        <w:rPr>
          <w:rStyle w:val="12"/>
          <w:sz w:val="28"/>
          <w:szCs w:val="28"/>
        </w:rPr>
        <w:t xml:space="preserve">- коэффициент остаточного ресурса по сроку эксплуатации </w:t>
      </w:r>
      <w:r w:rsidRPr="00CD1255">
        <w:rPr>
          <w:rStyle w:val="22"/>
          <w:sz w:val="28"/>
          <w:szCs w:val="28"/>
        </w:rPr>
        <w:t>определяется по следующей формуле:</w:t>
      </w:r>
    </w:p>
    <w:p w:rsidR="004A5AFE" w:rsidRPr="00CD1255" w:rsidRDefault="004A5AFE" w:rsidP="00CD1255">
      <w:pPr>
        <w:pStyle w:val="11"/>
        <w:shd w:val="clear" w:color="auto" w:fill="auto"/>
        <w:ind w:left="-1418" w:firstLine="1718"/>
        <w:jc w:val="left"/>
        <w:rPr>
          <w:sz w:val="28"/>
          <w:szCs w:val="28"/>
        </w:rPr>
      </w:pPr>
      <w:r w:rsidRPr="00CD1255">
        <w:rPr>
          <w:rStyle w:val="22"/>
          <w:sz w:val="28"/>
          <w:szCs w:val="28"/>
        </w:rPr>
        <w:t>К =1-Т /Т</w:t>
      </w:r>
    </w:p>
    <w:p w:rsidR="004A5AFE" w:rsidRPr="00CD1255" w:rsidRDefault="004A5AFE" w:rsidP="00CD1255">
      <w:pPr>
        <w:tabs>
          <w:tab w:val="center" w:pos="1362"/>
          <w:tab w:val="left" w:pos="1677"/>
        </w:tabs>
        <w:spacing w:line="100" w:lineRule="exact"/>
        <w:ind w:left="-1418" w:firstLine="1718"/>
        <w:rPr>
          <w:rFonts w:ascii="Times New Roman" w:hAnsi="Times New Roman" w:cs="Times New Roman"/>
          <w:sz w:val="28"/>
          <w:szCs w:val="28"/>
        </w:rPr>
      </w:pPr>
      <w:r w:rsidRPr="00CD1255">
        <w:rPr>
          <w:rStyle w:val="150"/>
          <w:rFonts w:ascii="Times New Roman" w:hAnsi="Times New Roman" w:cs="Times New Roman"/>
          <w:sz w:val="28"/>
          <w:szCs w:val="28"/>
        </w:rPr>
        <w:t>н</w:t>
      </w:r>
      <w:r w:rsidRPr="00CD1255">
        <w:rPr>
          <w:rStyle w:val="150"/>
          <w:rFonts w:ascii="Times New Roman" w:hAnsi="Times New Roman" w:cs="Times New Roman"/>
          <w:sz w:val="28"/>
          <w:szCs w:val="28"/>
        </w:rPr>
        <w:tab/>
        <w:t>ф</w:t>
      </w:r>
      <w:r w:rsidRPr="00CD1255">
        <w:rPr>
          <w:rStyle w:val="150"/>
          <w:rFonts w:ascii="Times New Roman" w:hAnsi="Times New Roman" w:cs="Times New Roman"/>
          <w:sz w:val="28"/>
          <w:szCs w:val="28"/>
        </w:rPr>
        <w:tab/>
        <w:t>Л</w:t>
      </w:r>
    </w:p>
    <w:p w:rsidR="004A5AFE" w:rsidRPr="00CD1255" w:rsidRDefault="004A5AFE" w:rsidP="00CD1255">
      <w:pPr>
        <w:pStyle w:val="11"/>
        <w:shd w:val="clear" w:color="auto" w:fill="auto"/>
        <w:ind w:left="-1418" w:firstLine="1718"/>
        <w:rPr>
          <w:sz w:val="28"/>
          <w:szCs w:val="28"/>
        </w:rPr>
      </w:pPr>
      <w:r w:rsidRPr="00CD1255">
        <w:rPr>
          <w:rStyle w:val="22"/>
          <w:sz w:val="28"/>
          <w:szCs w:val="28"/>
        </w:rPr>
        <w:t>Показатели ресурсов Л А, двигателя:</w:t>
      </w:r>
    </w:p>
    <w:p w:rsidR="004A5AFE" w:rsidRPr="00CD1255" w:rsidRDefault="004A5AFE" w:rsidP="00CD1255">
      <w:pPr>
        <w:pStyle w:val="11"/>
        <w:shd w:val="clear" w:color="auto" w:fill="auto"/>
        <w:ind w:left="-1418" w:right="20" w:firstLine="1718"/>
        <w:rPr>
          <w:sz w:val="28"/>
          <w:szCs w:val="28"/>
        </w:rPr>
      </w:pPr>
      <w:proofErr w:type="spellStart"/>
      <w:r w:rsidRPr="00CD1255">
        <w:rPr>
          <w:rStyle w:val="22"/>
          <w:sz w:val="28"/>
          <w:szCs w:val="28"/>
        </w:rPr>
        <w:t>Тн</w:t>
      </w:r>
      <w:proofErr w:type="spellEnd"/>
      <w:r w:rsidRPr="00CD1255">
        <w:rPr>
          <w:rStyle w:val="22"/>
          <w:sz w:val="28"/>
          <w:szCs w:val="28"/>
        </w:rPr>
        <w:t xml:space="preserve"> - назначенный (технический ресурс), нормативный срок эксплуа</w:t>
      </w:r>
      <w:r w:rsidRPr="00CD1255">
        <w:rPr>
          <w:rStyle w:val="22"/>
          <w:sz w:val="28"/>
          <w:szCs w:val="28"/>
        </w:rPr>
        <w:softHyphen/>
        <w:t>тации объекта;</w:t>
      </w:r>
    </w:p>
    <w:p w:rsidR="004A5AFE" w:rsidRPr="00CD1255" w:rsidRDefault="004A5AFE" w:rsidP="00CD1255">
      <w:pPr>
        <w:pStyle w:val="11"/>
        <w:shd w:val="clear" w:color="auto" w:fill="auto"/>
        <w:ind w:left="-1418" w:right="20" w:firstLine="1718"/>
        <w:rPr>
          <w:sz w:val="28"/>
          <w:szCs w:val="28"/>
        </w:rPr>
      </w:pPr>
      <w:proofErr w:type="spellStart"/>
      <w:r w:rsidRPr="00CD1255">
        <w:rPr>
          <w:rStyle w:val="22"/>
          <w:sz w:val="28"/>
          <w:szCs w:val="28"/>
        </w:rPr>
        <w:t>Тф</w:t>
      </w:r>
      <w:proofErr w:type="spellEnd"/>
      <w:r w:rsidRPr="00CD1255">
        <w:rPr>
          <w:rStyle w:val="22"/>
          <w:sz w:val="28"/>
          <w:szCs w:val="28"/>
        </w:rPr>
        <w:t xml:space="preserve"> - фактическая наработка с начала эксплуатации, срок эксплуата</w:t>
      </w:r>
      <w:r w:rsidRPr="00CD1255">
        <w:rPr>
          <w:rStyle w:val="22"/>
          <w:sz w:val="28"/>
          <w:szCs w:val="28"/>
        </w:rPr>
        <w:softHyphen/>
        <w:t>ции объекта;</w:t>
      </w:r>
    </w:p>
    <w:p w:rsidR="004A5AFE" w:rsidRPr="00CD1255" w:rsidRDefault="004A5AFE" w:rsidP="00CD1255">
      <w:pPr>
        <w:pStyle w:val="11"/>
        <w:shd w:val="clear" w:color="auto" w:fill="auto"/>
        <w:ind w:left="-1418" w:firstLine="1718"/>
        <w:rPr>
          <w:sz w:val="28"/>
          <w:szCs w:val="28"/>
        </w:rPr>
      </w:pPr>
      <w:proofErr w:type="spellStart"/>
      <w:r w:rsidRPr="00CD1255">
        <w:rPr>
          <w:rStyle w:val="22"/>
          <w:sz w:val="28"/>
          <w:szCs w:val="28"/>
        </w:rPr>
        <w:t>Рн</w:t>
      </w:r>
      <w:proofErr w:type="spellEnd"/>
      <w:r w:rsidRPr="00CD1255">
        <w:rPr>
          <w:rStyle w:val="22"/>
          <w:sz w:val="28"/>
          <w:szCs w:val="28"/>
        </w:rPr>
        <w:t xml:space="preserve"> - межремонтный нормативный ресурс объекта;</w:t>
      </w:r>
    </w:p>
    <w:p w:rsidR="004A5AFE" w:rsidRPr="00CD1255" w:rsidRDefault="004A5AFE" w:rsidP="00CD1255">
      <w:pPr>
        <w:pStyle w:val="11"/>
        <w:shd w:val="clear" w:color="auto" w:fill="auto"/>
        <w:ind w:left="-1418" w:firstLine="1718"/>
        <w:rPr>
          <w:sz w:val="28"/>
          <w:szCs w:val="28"/>
        </w:rPr>
      </w:pPr>
      <w:proofErr w:type="spellStart"/>
      <w:r w:rsidRPr="00CD1255">
        <w:rPr>
          <w:rStyle w:val="22"/>
          <w:sz w:val="28"/>
          <w:szCs w:val="28"/>
        </w:rPr>
        <w:t>Рф</w:t>
      </w:r>
      <w:proofErr w:type="spellEnd"/>
      <w:r w:rsidRPr="00CD1255">
        <w:rPr>
          <w:rStyle w:val="22"/>
          <w:sz w:val="28"/>
          <w:szCs w:val="28"/>
        </w:rPr>
        <w:t xml:space="preserve"> - фактическая наработка изделия после последнего ремонта;</w:t>
      </w:r>
    </w:p>
    <w:p w:rsidR="004A5AFE" w:rsidRPr="00CD1255" w:rsidRDefault="004A5AFE" w:rsidP="00CD1255">
      <w:pPr>
        <w:pStyle w:val="11"/>
        <w:shd w:val="clear" w:color="auto" w:fill="auto"/>
        <w:ind w:left="-1418" w:right="20" w:firstLine="1718"/>
        <w:rPr>
          <w:sz w:val="28"/>
          <w:szCs w:val="28"/>
        </w:rPr>
      </w:pPr>
      <w:r w:rsidRPr="00CD1255">
        <w:rPr>
          <w:rStyle w:val="22"/>
          <w:sz w:val="28"/>
          <w:szCs w:val="28"/>
        </w:rPr>
        <w:t xml:space="preserve">Показатели </w:t>
      </w:r>
      <w:proofErr w:type="spellStart"/>
      <w:r w:rsidRPr="00CD1255">
        <w:rPr>
          <w:rStyle w:val="22"/>
          <w:sz w:val="28"/>
          <w:szCs w:val="28"/>
        </w:rPr>
        <w:t>ресуфса</w:t>
      </w:r>
      <w:proofErr w:type="spellEnd"/>
      <w:r w:rsidRPr="00CD1255">
        <w:rPr>
          <w:rStyle w:val="22"/>
          <w:sz w:val="28"/>
          <w:szCs w:val="28"/>
        </w:rPr>
        <w:t xml:space="preserve"> исчисляются в годах (часах) на основании бюл</w:t>
      </w:r>
      <w:r w:rsidRPr="00CD1255">
        <w:rPr>
          <w:rStyle w:val="22"/>
          <w:sz w:val="28"/>
          <w:szCs w:val="28"/>
        </w:rPr>
        <w:softHyphen/>
        <w:t>летеней промышленности, указаний специализированных комиссий и формуляров (паспортов) изделий, актов технического состояния изде</w:t>
      </w:r>
      <w:r w:rsidRPr="00CD1255">
        <w:rPr>
          <w:rStyle w:val="22"/>
          <w:sz w:val="28"/>
          <w:szCs w:val="28"/>
        </w:rPr>
        <w:softHyphen/>
        <w:t>лий, а также по нормативной форме (25 ВВС для оборонного комплек</w:t>
      </w:r>
      <w:r w:rsidRPr="00CD1255">
        <w:rPr>
          <w:rStyle w:val="22"/>
          <w:sz w:val="28"/>
          <w:szCs w:val="28"/>
        </w:rPr>
        <w:softHyphen/>
        <w:t>са). Расчет проводится по критическому ресурсу (наименьшему ресурсу в годах или часах).</w:t>
      </w:r>
    </w:p>
    <w:p w:rsidR="004A5AFE" w:rsidRPr="00CD1255" w:rsidRDefault="004A5AFE" w:rsidP="00CD1255">
      <w:pPr>
        <w:pStyle w:val="11"/>
        <w:shd w:val="clear" w:color="auto" w:fill="auto"/>
        <w:ind w:left="-1418" w:firstLine="1718"/>
        <w:rPr>
          <w:sz w:val="28"/>
          <w:szCs w:val="28"/>
        </w:rPr>
      </w:pPr>
      <w:r w:rsidRPr="00CD1255">
        <w:rPr>
          <w:rStyle w:val="22"/>
          <w:sz w:val="28"/>
          <w:szCs w:val="28"/>
        </w:rPr>
        <w:t xml:space="preserve">Если </w:t>
      </w:r>
      <w:proofErr w:type="gramStart"/>
      <w:r w:rsidRPr="00CD1255">
        <w:rPr>
          <w:rStyle w:val="22"/>
          <w:sz w:val="28"/>
          <w:szCs w:val="28"/>
        </w:rPr>
        <w:t>Т &gt;Т</w:t>
      </w:r>
      <w:proofErr w:type="gramEnd"/>
      <w:r w:rsidRPr="00CD1255">
        <w:rPr>
          <w:rStyle w:val="22"/>
          <w:sz w:val="28"/>
          <w:szCs w:val="28"/>
        </w:rPr>
        <w:t xml:space="preserve"> или Р &gt;Р , в расчетах принимается Т =Т , Р = Р .</w:t>
      </w:r>
    </w:p>
    <w:p w:rsidR="004A5AFE" w:rsidRPr="00CD1255" w:rsidRDefault="004A5AFE" w:rsidP="00CD1255">
      <w:pPr>
        <w:pStyle w:val="11"/>
        <w:shd w:val="clear" w:color="auto" w:fill="auto"/>
        <w:tabs>
          <w:tab w:val="right" w:pos="1845"/>
          <w:tab w:val="right" w:pos="2193"/>
          <w:tab w:val="center" w:pos="2520"/>
          <w:tab w:val="left" w:pos="3237"/>
          <w:tab w:val="right" w:pos="4538"/>
          <w:tab w:val="right" w:pos="4775"/>
          <w:tab w:val="center" w:pos="5147"/>
          <w:tab w:val="right" w:pos="5464"/>
        </w:tabs>
        <w:spacing w:line="180" w:lineRule="exact"/>
        <w:ind w:left="-1418" w:firstLine="1718"/>
        <w:rPr>
          <w:sz w:val="28"/>
          <w:szCs w:val="28"/>
        </w:rPr>
      </w:pPr>
      <w:r w:rsidRPr="00CD1255">
        <w:rPr>
          <w:rStyle w:val="22"/>
          <w:sz w:val="28"/>
          <w:szCs w:val="28"/>
        </w:rPr>
        <w:t xml:space="preserve">ф </w:t>
      </w:r>
      <w:r w:rsidRPr="00CD1255">
        <w:rPr>
          <w:rStyle w:val="12"/>
          <w:sz w:val="28"/>
          <w:szCs w:val="28"/>
        </w:rPr>
        <w:t>Н</w:t>
      </w:r>
      <w:r w:rsidRPr="00CD1255">
        <w:rPr>
          <w:rStyle w:val="12"/>
          <w:sz w:val="28"/>
          <w:szCs w:val="28"/>
        </w:rPr>
        <w:tab/>
      </w:r>
      <w:r w:rsidRPr="00CD1255">
        <w:rPr>
          <w:rStyle w:val="22"/>
          <w:sz w:val="28"/>
          <w:szCs w:val="28"/>
        </w:rPr>
        <w:t>ф</w:t>
      </w:r>
      <w:r w:rsidRPr="00CD1255">
        <w:rPr>
          <w:rStyle w:val="22"/>
          <w:sz w:val="28"/>
          <w:szCs w:val="28"/>
        </w:rPr>
        <w:tab/>
        <w:t>И</w:t>
      </w:r>
      <w:r w:rsidRPr="00CD1255">
        <w:rPr>
          <w:rStyle w:val="22"/>
          <w:sz w:val="28"/>
          <w:szCs w:val="28"/>
          <w:vertAlign w:val="superscript"/>
        </w:rPr>
        <w:t>7</w:t>
      </w:r>
      <w:r w:rsidRPr="00CD1255">
        <w:rPr>
          <w:rStyle w:val="22"/>
          <w:sz w:val="28"/>
          <w:szCs w:val="28"/>
          <w:vertAlign w:val="superscript"/>
        </w:rPr>
        <w:tab/>
        <w:t>г</w:t>
      </w:r>
      <w:r w:rsidRPr="00CD1255">
        <w:rPr>
          <w:rStyle w:val="22"/>
          <w:sz w:val="28"/>
          <w:szCs w:val="28"/>
          <w:vertAlign w:val="superscript"/>
        </w:rPr>
        <w:tab/>
      </w:r>
      <w:proofErr w:type="spellStart"/>
      <w:r w:rsidRPr="00CD1255">
        <w:rPr>
          <w:rStyle w:val="22"/>
          <w:sz w:val="28"/>
          <w:szCs w:val="28"/>
          <w:vertAlign w:val="superscript"/>
        </w:rPr>
        <w:t>г</w:t>
      </w:r>
      <w:proofErr w:type="spellEnd"/>
      <w:r w:rsidRPr="00CD1255">
        <w:rPr>
          <w:rStyle w:val="22"/>
          <w:sz w:val="28"/>
          <w:szCs w:val="28"/>
        </w:rPr>
        <w:tab/>
        <w:t>ф</w:t>
      </w:r>
      <w:r w:rsidRPr="00CD1255">
        <w:rPr>
          <w:rStyle w:val="22"/>
          <w:sz w:val="28"/>
          <w:szCs w:val="28"/>
        </w:rPr>
        <w:tab/>
      </w:r>
      <w:r w:rsidRPr="00CD1255">
        <w:rPr>
          <w:rStyle w:val="aa"/>
          <w:sz w:val="28"/>
          <w:szCs w:val="28"/>
        </w:rPr>
        <w:t>И</w:t>
      </w:r>
      <w:r w:rsidRPr="00CD1255">
        <w:rPr>
          <w:rStyle w:val="aa"/>
          <w:sz w:val="28"/>
          <w:szCs w:val="28"/>
          <w:vertAlign w:val="superscript"/>
        </w:rPr>
        <w:t>7</w:t>
      </w:r>
      <w:r w:rsidRPr="00CD1255">
        <w:rPr>
          <w:rStyle w:val="22"/>
          <w:sz w:val="28"/>
          <w:szCs w:val="28"/>
        </w:rPr>
        <w:tab/>
        <w:t>ф</w:t>
      </w:r>
      <w:r w:rsidRPr="00CD1255">
        <w:rPr>
          <w:rStyle w:val="22"/>
          <w:sz w:val="28"/>
          <w:szCs w:val="28"/>
        </w:rPr>
        <w:tab/>
        <w:t>Н</w:t>
      </w:r>
    </w:p>
    <w:p w:rsidR="004A5AFE" w:rsidRPr="00CD1255" w:rsidRDefault="004A5AFE" w:rsidP="00CD1255">
      <w:pPr>
        <w:pStyle w:val="11"/>
        <w:shd w:val="clear" w:color="auto" w:fill="auto"/>
        <w:spacing w:line="180" w:lineRule="exact"/>
        <w:ind w:left="-1418" w:firstLine="1718"/>
        <w:rPr>
          <w:sz w:val="28"/>
          <w:szCs w:val="28"/>
        </w:rPr>
      </w:pPr>
      <w:r w:rsidRPr="00CD1255">
        <w:rPr>
          <w:rStyle w:val="22"/>
          <w:sz w:val="28"/>
          <w:szCs w:val="28"/>
        </w:rPr>
        <w:t>Если изделие списано, то его остаточная стоимость не может быть меньше стоимости материалов, в том числе и драгоценных, которые со</w:t>
      </w:r>
      <w:r w:rsidRPr="00CD1255">
        <w:rPr>
          <w:rStyle w:val="22"/>
          <w:sz w:val="28"/>
          <w:szCs w:val="28"/>
        </w:rPr>
        <w:softHyphen/>
        <w:t>держатся в данном изделии.</w:t>
      </w:r>
    </w:p>
    <w:p w:rsidR="004A5AFE" w:rsidRPr="00CD1255" w:rsidRDefault="004A5AFE" w:rsidP="008F0132">
      <w:pPr>
        <w:pStyle w:val="11"/>
        <w:shd w:val="clear" w:color="auto" w:fill="auto"/>
        <w:ind w:left="-1418" w:right="20" w:firstLine="710"/>
        <w:rPr>
          <w:sz w:val="28"/>
          <w:szCs w:val="28"/>
        </w:rPr>
      </w:pPr>
      <w:r w:rsidRPr="00CD1255">
        <w:rPr>
          <w:rStyle w:val="22"/>
          <w:sz w:val="28"/>
          <w:szCs w:val="28"/>
        </w:rPr>
        <w:t xml:space="preserve">Если специалисты - авиатехники в исходных данных в качестве фактической информации по </w:t>
      </w:r>
      <w:proofErr w:type="spellStart"/>
      <w:r w:rsidRPr="00CD1255">
        <w:rPr>
          <w:rStyle w:val="22"/>
          <w:sz w:val="28"/>
          <w:szCs w:val="28"/>
        </w:rPr>
        <w:t>Тф</w:t>
      </w:r>
      <w:proofErr w:type="spellEnd"/>
      <w:r w:rsidRPr="00CD1255">
        <w:rPr>
          <w:rStyle w:val="22"/>
          <w:sz w:val="28"/>
          <w:szCs w:val="28"/>
        </w:rPr>
        <w:t xml:space="preserve"> и </w:t>
      </w:r>
      <w:proofErr w:type="spellStart"/>
      <w:r w:rsidRPr="00CD1255">
        <w:rPr>
          <w:rStyle w:val="22"/>
          <w:sz w:val="28"/>
          <w:szCs w:val="28"/>
        </w:rPr>
        <w:t>Рф</w:t>
      </w:r>
      <w:proofErr w:type="spellEnd"/>
      <w:r w:rsidRPr="00CD1255">
        <w:rPr>
          <w:rStyle w:val="22"/>
          <w:sz w:val="28"/>
          <w:szCs w:val="28"/>
        </w:rPr>
        <w:t xml:space="preserve"> задают не наработанный, а остаточный ресурс объектов, то формулы 5-6 для определения оста</w:t>
      </w:r>
      <w:r w:rsidRPr="00CD1255">
        <w:rPr>
          <w:rStyle w:val="22"/>
          <w:sz w:val="28"/>
          <w:szCs w:val="28"/>
        </w:rPr>
        <w:softHyphen/>
        <w:t>точной стоимости планера и каждого двигателя будут иметь следую</w:t>
      </w:r>
      <w:r w:rsidRPr="00CD1255">
        <w:rPr>
          <w:rStyle w:val="22"/>
          <w:sz w:val="28"/>
          <w:szCs w:val="28"/>
        </w:rPr>
        <w:softHyphen/>
        <w:t>щий вид:</w:t>
      </w:r>
    </w:p>
    <w:p w:rsidR="008F0132" w:rsidRDefault="008F0132" w:rsidP="00CD1255">
      <w:pPr>
        <w:pStyle w:val="11"/>
        <w:shd w:val="clear" w:color="auto" w:fill="auto"/>
        <w:ind w:left="-1418" w:firstLine="1718"/>
        <w:jc w:val="left"/>
        <w:rPr>
          <w:rStyle w:val="22"/>
          <w:sz w:val="28"/>
          <w:szCs w:val="28"/>
        </w:rPr>
      </w:pPr>
    </w:p>
    <w:p w:rsidR="004A5AFE" w:rsidRPr="00CD1255" w:rsidRDefault="004A5AFE" w:rsidP="00CD1255">
      <w:pPr>
        <w:pStyle w:val="11"/>
        <w:shd w:val="clear" w:color="auto" w:fill="auto"/>
        <w:ind w:left="-1418" w:firstLine="1718"/>
        <w:jc w:val="left"/>
        <w:rPr>
          <w:sz w:val="28"/>
          <w:szCs w:val="28"/>
        </w:rPr>
      </w:pPr>
      <w:r w:rsidRPr="00CD1255">
        <w:rPr>
          <w:rStyle w:val="22"/>
          <w:sz w:val="28"/>
          <w:szCs w:val="28"/>
        </w:rPr>
        <w:t xml:space="preserve">С </w:t>
      </w:r>
      <w:r w:rsidRPr="00CD1255">
        <w:rPr>
          <w:rStyle w:val="102"/>
          <w:rFonts w:eastAsia="Corbel"/>
          <w:sz w:val="28"/>
          <w:szCs w:val="28"/>
        </w:rPr>
        <w:t xml:space="preserve">= </w:t>
      </w:r>
      <w:r w:rsidRPr="00CD1255">
        <w:rPr>
          <w:rStyle w:val="22"/>
          <w:sz w:val="28"/>
          <w:szCs w:val="28"/>
        </w:rPr>
        <w:t>С * К * К * К. * (1-</w:t>
      </w:r>
      <w:proofErr w:type="gramStart"/>
      <w:r w:rsidRPr="00CD1255">
        <w:rPr>
          <w:rStyle w:val="22"/>
          <w:sz w:val="28"/>
          <w:szCs w:val="28"/>
        </w:rPr>
        <w:t>К )</w:t>
      </w:r>
      <w:proofErr w:type="gramEnd"/>
      <w:r w:rsidRPr="00CD1255">
        <w:rPr>
          <w:rStyle w:val="22"/>
          <w:sz w:val="28"/>
          <w:szCs w:val="28"/>
        </w:rPr>
        <w:t xml:space="preserve"> * К * (1-0.3 * (ГР </w:t>
      </w:r>
      <w:r w:rsidRPr="00CD1255">
        <w:rPr>
          <w:rStyle w:val="22"/>
          <w:sz w:val="28"/>
          <w:szCs w:val="28"/>
          <w:lang w:val="en-US" w:eastAsia="en-US" w:bidi="en-US"/>
        </w:rPr>
        <w:t xml:space="preserve">-PJ./P </w:t>
      </w:r>
      <w:r w:rsidRPr="00CD1255">
        <w:rPr>
          <w:rStyle w:val="22"/>
          <w:sz w:val="28"/>
          <w:szCs w:val="28"/>
        </w:rPr>
        <w:t>))</w:t>
      </w:r>
    </w:p>
    <w:p w:rsidR="004A5AFE" w:rsidRPr="00CD1255" w:rsidRDefault="004A5AFE" w:rsidP="008F0132">
      <w:pPr>
        <w:tabs>
          <w:tab w:val="left" w:pos="1311"/>
          <w:tab w:val="right" w:pos="1911"/>
          <w:tab w:val="left" w:pos="2056"/>
          <w:tab w:val="right" w:pos="2554"/>
          <w:tab w:val="right" w:pos="3250"/>
          <w:tab w:val="left" w:pos="3606"/>
          <w:tab w:val="right" w:pos="5526"/>
        </w:tabs>
        <w:spacing w:line="80" w:lineRule="exact"/>
        <w:ind w:left="-1418" w:firstLine="1718"/>
        <w:rPr>
          <w:rFonts w:ascii="Times New Roman" w:hAnsi="Times New Roman" w:cs="Times New Roman"/>
          <w:sz w:val="28"/>
          <w:szCs w:val="28"/>
        </w:rPr>
      </w:pPr>
      <w:r w:rsidRPr="00CD1255">
        <w:rPr>
          <w:rStyle w:val="70"/>
          <w:rFonts w:eastAsia="Courier New"/>
          <w:sz w:val="28"/>
          <w:szCs w:val="28"/>
          <w:lang w:val="kk-KZ" w:eastAsia="kk-KZ" w:bidi="kk-KZ"/>
        </w:rPr>
        <w:tab/>
      </w:r>
    </w:p>
    <w:p w:rsidR="004A5AFE" w:rsidRPr="00CD1255" w:rsidRDefault="004A5AFE" w:rsidP="00CD1255">
      <w:pPr>
        <w:tabs>
          <w:tab w:val="center" w:pos="1287"/>
          <w:tab w:val="center" w:pos="1546"/>
        </w:tabs>
        <w:spacing w:line="80" w:lineRule="exact"/>
        <w:ind w:left="-1418" w:firstLine="1718"/>
        <w:rPr>
          <w:rFonts w:ascii="Times New Roman" w:hAnsi="Times New Roman" w:cs="Times New Roman"/>
          <w:sz w:val="28"/>
          <w:szCs w:val="28"/>
        </w:rPr>
      </w:pPr>
      <w:r w:rsidRPr="00CD1255">
        <w:rPr>
          <w:rStyle w:val="121"/>
          <w:rFonts w:eastAsia="Corbel"/>
          <w:sz w:val="28"/>
          <w:szCs w:val="28"/>
        </w:rPr>
        <w:tab/>
      </w:r>
    </w:p>
    <w:p w:rsidR="004A5AFE" w:rsidRPr="00CD1255" w:rsidRDefault="004A5AFE" w:rsidP="008F0132">
      <w:pPr>
        <w:pStyle w:val="11"/>
        <w:shd w:val="clear" w:color="auto" w:fill="auto"/>
        <w:ind w:left="-1418" w:right="20" w:firstLine="710"/>
        <w:rPr>
          <w:sz w:val="28"/>
          <w:szCs w:val="28"/>
        </w:rPr>
      </w:pPr>
      <w:r w:rsidRPr="00CD1255">
        <w:rPr>
          <w:rStyle w:val="22"/>
          <w:sz w:val="28"/>
          <w:szCs w:val="28"/>
        </w:rPr>
        <w:lastRenderedPageBreak/>
        <w:t>По данной схеме определяется первоначальная стоимость агрегатов сложных объектов (изделий), при этом формулы определения первона</w:t>
      </w:r>
      <w:r w:rsidRPr="00CD1255">
        <w:rPr>
          <w:rStyle w:val="22"/>
          <w:sz w:val="28"/>
          <w:szCs w:val="28"/>
        </w:rPr>
        <w:softHyphen/>
        <w:t>чальной стоимости авиадвигателей аналогичны формулам определения первоначальной стоимости планера.</w:t>
      </w:r>
    </w:p>
    <w:p w:rsidR="004A5AFE" w:rsidRPr="00CD1255" w:rsidRDefault="004A5AFE" w:rsidP="008F0132">
      <w:pPr>
        <w:pStyle w:val="11"/>
        <w:shd w:val="clear" w:color="auto" w:fill="auto"/>
        <w:ind w:left="-1418" w:right="20" w:firstLine="710"/>
        <w:rPr>
          <w:sz w:val="28"/>
          <w:szCs w:val="28"/>
        </w:rPr>
      </w:pPr>
      <w:r w:rsidRPr="00CD1255">
        <w:rPr>
          <w:rStyle w:val="22"/>
          <w:sz w:val="28"/>
          <w:szCs w:val="28"/>
        </w:rPr>
        <w:t>Сравнительный подход основан на экономической закономерности изменения стоимости объекта с учетом временных параметров и сред</w:t>
      </w:r>
      <w:r w:rsidRPr="00CD1255">
        <w:rPr>
          <w:rStyle w:val="22"/>
          <w:sz w:val="28"/>
          <w:szCs w:val="28"/>
        </w:rPr>
        <w:softHyphen/>
        <w:t>нестатистической интенсивности эксплуатации.</w:t>
      </w:r>
    </w:p>
    <w:p w:rsidR="004A5AFE" w:rsidRPr="00CD1255" w:rsidRDefault="004A5AFE" w:rsidP="008F0132">
      <w:pPr>
        <w:pStyle w:val="11"/>
        <w:shd w:val="clear" w:color="auto" w:fill="auto"/>
        <w:ind w:left="-1418" w:right="20" w:firstLine="710"/>
        <w:rPr>
          <w:sz w:val="28"/>
          <w:szCs w:val="28"/>
        </w:rPr>
      </w:pPr>
      <w:r w:rsidRPr="00CD1255">
        <w:rPr>
          <w:rStyle w:val="22"/>
          <w:sz w:val="28"/>
          <w:szCs w:val="28"/>
        </w:rPr>
        <w:t>Остаточная стоимость объекта (</w:t>
      </w:r>
      <w:proofErr w:type="spellStart"/>
      <w:r w:rsidRPr="00CD1255">
        <w:rPr>
          <w:rStyle w:val="22"/>
          <w:sz w:val="28"/>
          <w:szCs w:val="28"/>
        </w:rPr>
        <w:t>С</w:t>
      </w:r>
      <w:r w:rsidRPr="00CD1255">
        <w:rPr>
          <w:rStyle w:val="22"/>
          <w:sz w:val="28"/>
          <w:szCs w:val="28"/>
          <w:vertAlign w:val="subscript"/>
        </w:rPr>
        <w:t>ос</w:t>
      </w:r>
      <w:proofErr w:type="spellEnd"/>
      <w:r w:rsidRPr="00CD1255">
        <w:rPr>
          <w:rStyle w:val="22"/>
          <w:sz w:val="28"/>
          <w:szCs w:val="28"/>
        </w:rPr>
        <w:t>), определяемая с использовани</w:t>
      </w:r>
      <w:r w:rsidRPr="00CD1255">
        <w:rPr>
          <w:rStyle w:val="22"/>
          <w:sz w:val="28"/>
          <w:szCs w:val="28"/>
        </w:rPr>
        <w:softHyphen/>
        <w:t>ем сравнительного подхода, учитывает количественные и качественные факторы, физический и функциональный износ, а также внешние эконо</w:t>
      </w:r>
      <w:r w:rsidRPr="00CD1255">
        <w:rPr>
          <w:rStyle w:val="22"/>
          <w:sz w:val="28"/>
          <w:szCs w:val="28"/>
        </w:rPr>
        <w:softHyphen/>
        <w:t>мические и политические факторы, влияющие на изменение стоимости аналогичных объектов, состояние специализированного рынка.</w:t>
      </w:r>
    </w:p>
    <w:p w:rsidR="004A5AFE" w:rsidRPr="00CD1255" w:rsidRDefault="004A5AFE" w:rsidP="008F0132">
      <w:pPr>
        <w:pStyle w:val="11"/>
        <w:shd w:val="clear" w:color="auto" w:fill="auto"/>
        <w:ind w:left="-1418" w:right="20" w:firstLine="710"/>
        <w:rPr>
          <w:sz w:val="28"/>
          <w:szCs w:val="28"/>
        </w:rPr>
      </w:pPr>
      <w:r w:rsidRPr="00CD1255">
        <w:rPr>
          <w:rStyle w:val="22"/>
          <w:sz w:val="28"/>
          <w:szCs w:val="28"/>
        </w:rPr>
        <w:t>Определение остаточной стоимости (С</w:t>
      </w:r>
      <w:r w:rsidRPr="00CD1255">
        <w:rPr>
          <w:rStyle w:val="22"/>
          <w:sz w:val="28"/>
          <w:szCs w:val="28"/>
          <w:vertAlign w:val="subscript"/>
        </w:rPr>
        <w:t>)с</w:t>
      </w:r>
      <w:r w:rsidRPr="00CD1255">
        <w:rPr>
          <w:rStyle w:val="22"/>
          <w:sz w:val="28"/>
          <w:szCs w:val="28"/>
        </w:rPr>
        <w:t>) проводится совокупно следующими методами: экспертным, статистического моделирования, удельных стоимостных показателей, массогабаритным методом, норма</w:t>
      </w:r>
      <w:r w:rsidRPr="00CD1255">
        <w:rPr>
          <w:rStyle w:val="22"/>
          <w:sz w:val="28"/>
          <w:szCs w:val="28"/>
        </w:rPr>
        <w:softHyphen/>
        <w:t>тивным (кумулятивный и регрессивный метод амортизации).</w:t>
      </w:r>
    </w:p>
    <w:p w:rsidR="004A5AFE" w:rsidRPr="00CD1255" w:rsidRDefault="004A5AFE" w:rsidP="00CD1255">
      <w:pPr>
        <w:pStyle w:val="11"/>
        <w:shd w:val="clear" w:color="auto" w:fill="auto"/>
        <w:ind w:left="-1418" w:firstLine="1718"/>
        <w:jc w:val="left"/>
        <w:rPr>
          <w:sz w:val="28"/>
          <w:szCs w:val="28"/>
        </w:rPr>
      </w:pPr>
      <w:r w:rsidRPr="00CD1255">
        <w:rPr>
          <w:rStyle w:val="22"/>
          <w:sz w:val="28"/>
          <w:szCs w:val="28"/>
        </w:rPr>
        <w:t xml:space="preserve">С </w:t>
      </w:r>
      <w:r w:rsidRPr="00CD1255">
        <w:rPr>
          <w:rStyle w:val="22"/>
          <w:sz w:val="28"/>
          <w:szCs w:val="28"/>
          <w:lang w:val="kk-KZ" w:eastAsia="kk-KZ" w:bidi="kk-KZ"/>
        </w:rPr>
        <w:t xml:space="preserve">=Қ.*К </w:t>
      </w:r>
      <w:r w:rsidRPr="00CD1255">
        <w:rPr>
          <w:rStyle w:val="22"/>
          <w:sz w:val="28"/>
          <w:szCs w:val="28"/>
        </w:rPr>
        <w:t>*К, *С</w:t>
      </w:r>
    </w:p>
    <w:p w:rsidR="004A5AFE" w:rsidRPr="00CD1255" w:rsidRDefault="004A5AFE" w:rsidP="008F0132">
      <w:pPr>
        <w:pStyle w:val="11"/>
        <w:shd w:val="clear" w:color="auto" w:fill="auto"/>
        <w:ind w:left="-1418" w:right="20" w:firstLine="710"/>
        <w:rPr>
          <w:sz w:val="28"/>
          <w:szCs w:val="28"/>
        </w:rPr>
      </w:pPr>
      <w:r w:rsidRPr="00CD1255">
        <w:rPr>
          <w:rStyle w:val="22"/>
          <w:sz w:val="28"/>
          <w:szCs w:val="28"/>
        </w:rPr>
        <w:t>где - коэффициент, учитывающий факторы снижения стоимости объекта от его физического, функционального, внешнего износа (см. та</w:t>
      </w:r>
      <w:r w:rsidRPr="00CD1255">
        <w:rPr>
          <w:rStyle w:val="22"/>
          <w:sz w:val="28"/>
          <w:szCs w:val="28"/>
        </w:rPr>
        <w:softHyphen/>
        <w:t>блицы № 8-12 приложения), для п-</w:t>
      </w:r>
      <w:proofErr w:type="spellStart"/>
      <w:r w:rsidRPr="00CD1255">
        <w:rPr>
          <w:rStyle w:val="22"/>
          <w:sz w:val="28"/>
          <w:szCs w:val="28"/>
        </w:rPr>
        <w:t>го</w:t>
      </w:r>
      <w:proofErr w:type="spellEnd"/>
      <w:r w:rsidRPr="00CD1255">
        <w:rPr>
          <w:rStyle w:val="22"/>
          <w:sz w:val="28"/>
          <w:szCs w:val="28"/>
        </w:rPr>
        <w:t xml:space="preserve"> года эксплуатации объекта.</w:t>
      </w:r>
    </w:p>
    <w:p w:rsidR="004A5AFE" w:rsidRPr="00CD1255" w:rsidRDefault="008F0132" w:rsidP="008F0132">
      <w:pPr>
        <w:pStyle w:val="11"/>
        <w:shd w:val="clear" w:color="auto" w:fill="auto"/>
        <w:ind w:left="-1418" w:right="20" w:firstLine="710"/>
        <w:rPr>
          <w:sz w:val="28"/>
          <w:szCs w:val="28"/>
        </w:rPr>
      </w:pPr>
      <w:r>
        <w:rPr>
          <w:rStyle w:val="22"/>
          <w:sz w:val="28"/>
          <w:szCs w:val="28"/>
        </w:rPr>
        <w:t>Остаточная стоимость объекта (С</w:t>
      </w:r>
      <w:r w:rsidR="004A5AFE" w:rsidRPr="00CD1255">
        <w:rPr>
          <w:rStyle w:val="22"/>
          <w:sz w:val="28"/>
          <w:szCs w:val="28"/>
        </w:rPr>
        <w:t>), определяемая с использованием доходного подхода, учитывает факторы, влияющие на экономическую целесообразность эксплуатации объектов, что мажет быть соизмеримо с общей боеготовностью конкретного объекта.</w:t>
      </w:r>
    </w:p>
    <w:p w:rsidR="004A5AFE" w:rsidRPr="00CD1255" w:rsidRDefault="004A5AFE" w:rsidP="008F0132">
      <w:pPr>
        <w:pStyle w:val="11"/>
        <w:shd w:val="clear" w:color="auto" w:fill="auto"/>
        <w:ind w:left="-1418" w:right="20" w:firstLine="710"/>
        <w:rPr>
          <w:sz w:val="28"/>
          <w:szCs w:val="28"/>
        </w:rPr>
      </w:pPr>
      <w:r w:rsidRPr="00CD1255">
        <w:rPr>
          <w:rStyle w:val="22"/>
          <w:sz w:val="28"/>
          <w:szCs w:val="28"/>
        </w:rPr>
        <w:t>Данный подход основан на экономической закономерности измене</w:t>
      </w:r>
      <w:r w:rsidRPr="00CD1255">
        <w:rPr>
          <w:rStyle w:val="22"/>
          <w:sz w:val="28"/>
          <w:szCs w:val="28"/>
        </w:rPr>
        <w:softHyphen/>
        <w:t>ния стоимости объекта от величины чистого дохода (в данном случае смоделированного) с учетом временных, страховых, отраслевых, гео</w:t>
      </w:r>
      <w:r w:rsidRPr="00CD1255">
        <w:rPr>
          <w:rStyle w:val="22"/>
          <w:sz w:val="28"/>
          <w:szCs w:val="28"/>
        </w:rPr>
        <w:softHyphen/>
        <w:t>графических параметров, условий развития отрасли в стране.</w:t>
      </w:r>
    </w:p>
    <w:p w:rsidR="004A5AFE" w:rsidRPr="00CD1255" w:rsidRDefault="004A5AFE" w:rsidP="008F0132">
      <w:pPr>
        <w:pStyle w:val="11"/>
        <w:shd w:val="clear" w:color="auto" w:fill="auto"/>
        <w:spacing w:after="108"/>
        <w:ind w:left="-1418" w:right="20" w:firstLine="710"/>
        <w:rPr>
          <w:sz w:val="28"/>
          <w:szCs w:val="28"/>
        </w:rPr>
      </w:pPr>
      <w:r w:rsidRPr="00CD1255">
        <w:rPr>
          <w:rStyle w:val="22"/>
          <w:sz w:val="28"/>
          <w:szCs w:val="28"/>
        </w:rPr>
        <w:t>При определении остаточной стоимости (С) применяются основ</w:t>
      </w:r>
      <w:r w:rsidRPr="00CD1255">
        <w:rPr>
          <w:rStyle w:val="22"/>
          <w:sz w:val="28"/>
          <w:szCs w:val="28"/>
        </w:rPr>
        <w:softHyphen/>
        <w:t xml:space="preserve">ные методы расчета - капитализации и дисконтирования денежных потоков, а </w:t>
      </w:r>
      <w:r w:rsidRPr="00CD1255">
        <w:rPr>
          <w:rStyle w:val="12"/>
          <w:sz w:val="28"/>
          <w:szCs w:val="28"/>
        </w:rPr>
        <w:t xml:space="preserve">также </w:t>
      </w:r>
      <w:r w:rsidRPr="00CD1255">
        <w:rPr>
          <w:rStyle w:val="22"/>
          <w:sz w:val="28"/>
          <w:szCs w:val="28"/>
        </w:rPr>
        <w:t>вспомогательные - метод остатка, экспертный, статисти</w:t>
      </w:r>
      <w:r w:rsidRPr="00CD1255">
        <w:rPr>
          <w:rStyle w:val="22"/>
          <w:sz w:val="28"/>
          <w:szCs w:val="28"/>
        </w:rPr>
        <w:softHyphen/>
        <w:t>ческого моделирования, удельных стоимостных показателей и т.д.</w:t>
      </w:r>
    </w:p>
    <w:p w:rsidR="004A5AFE" w:rsidRPr="00CD1255" w:rsidRDefault="004A5AFE" w:rsidP="00CD1255">
      <w:pPr>
        <w:pStyle w:val="11"/>
        <w:shd w:val="clear" w:color="auto" w:fill="auto"/>
        <w:ind w:left="-1418" w:firstLine="1718"/>
        <w:rPr>
          <w:sz w:val="28"/>
          <w:szCs w:val="28"/>
        </w:rPr>
      </w:pPr>
      <w:r w:rsidRPr="00CD1255">
        <w:rPr>
          <w:rStyle w:val="22"/>
          <w:sz w:val="28"/>
          <w:szCs w:val="28"/>
        </w:rPr>
        <w:t xml:space="preserve">С </w:t>
      </w:r>
      <w:r w:rsidRPr="00CD1255">
        <w:rPr>
          <w:rStyle w:val="12"/>
          <w:sz w:val="28"/>
          <w:szCs w:val="28"/>
        </w:rPr>
        <w:t>=Д/К</w:t>
      </w:r>
    </w:p>
    <w:p w:rsidR="004A5AFE" w:rsidRPr="00CD1255" w:rsidRDefault="008F0132" w:rsidP="008F0132">
      <w:pPr>
        <w:pStyle w:val="11"/>
        <w:shd w:val="clear" w:color="auto" w:fill="auto"/>
        <w:ind w:left="-1418" w:right="20" w:firstLine="0"/>
        <w:rPr>
          <w:sz w:val="28"/>
          <w:szCs w:val="28"/>
        </w:rPr>
      </w:pPr>
      <w:r>
        <w:rPr>
          <w:rStyle w:val="12"/>
          <w:sz w:val="28"/>
          <w:szCs w:val="28"/>
        </w:rPr>
        <w:t>г</w:t>
      </w:r>
      <w:r w:rsidR="004A5AFE" w:rsidRPr="00CD1255">
        <w:rPr>
          <w:rStyle w:val="12"/>
          <w:sz w:val="28"/>
          <w:szCs w:val="28"/>
        </w:rPr>
        <w:t xml:space="preserve">де Д - </w:t>
      </w:r>
      <w:r w:rsidR="004A5AFE" w:rsidRPr="00CD1255">
        <w:rPr>
          <w:rStyle w:val="6pt1pt"/>
          <w:sz w:val="28"/>
          <w:szCs w:val="28"/>
        </w:rPr>
        <w:t>чистый</w:t>
      </w:r>
      <w:r w:rsidR="004A5AFE" w:rsidRPr="00CD1255">
        <w:rPr>
          <w:rStyle w:val="6pt"/>
          <w:sz w:val="28"/>
          <w:szCs w:val="28"/>
        </w:rPr>
        <w:t xml:space="preserve"> </w:t>
      </w:r>
      <w:r w:rsidR="004A5AFE" w:rsidRPr="00CD1255">
        <w:rPr>
          <w:rStyle w:val="12"/>
          <w:sz w:val="28"/>
          <w:szCs w:val="28"/>
        </w:rPr>
        <w:t>доход в у.е., приходящийся на конкретный объект, определяется по следующей формуле:</w:t>
      </w:r>
    </w:p>
    <w:p w:rsidR="004A5AFE" w:rsidRPr="00CD1255" w:rsidRDefault="004A5AFE" w:rsidP="00CD1255">
      <w:pPr>
        <w:pStyle w:val="11"/>
        <w:shd w:val="clear" w:color="auto" w:fill="auto"/>
        <w:tabs>
          <w:tab w:val="right" w:pos="3362"/>
        </w:tabs>
        <w:ind w:left="-1418" w:firstLine="1718"/>
        <w:rPr>
          <w:sz w:val="28"/>
          <w:szCs w:val="28"/>
        </w:rPr>
      </w:pPr>
      <w:r w:rsidRPr="00CD1255">
        <w:rPr>
          <w:rStyle w:val="12"/>
          <w:sz w:val="28"/>
          <w:szCs w:val="28"/>
        </w:rPr>
        <w:t xml:space="preserve">Д К * К </w:t>
      </w:r>
      <w:r w:rsidRPr="00CD1255">
        <w:rPr>
          <w:rStyle w:val="51"/>
          <w:sz w:val="28"/>
          <w:szCs w:val="28"/>
        </w:rPr>
        <w:t xml:space="preserve">‘С </w:t>
      </w:r>
      <w:r w:rsidR="008F0132">
        <w:rPr>
          <w:rStyle w:val="12"/>
          <w:sz w:val="28"/>
          <w:szCs w:val="28"/>
        </w:rPr>
        <w:t>* (К2</w:t>
      </w:r>
      <w:r w:rsidRPr="00CD1255">
        <w:rPr>
          <w:rStyle w:val="51"/>
          <w:sz w:val="28"/>
          <w:szCs w:val="28"/>
        </w:rPr>
        <w:t>,)</w:t>
      </w:r>
    </w:p>
    <w:p w:rsidR="004A5AFE" w:rsidRPr="00CD1255" w:rsidRDefault="004A5AFE" w:rsidP="00CD1255">
      <w:pPr>
        <w:tabs>
          <w:tab w:val="right" w:pos="2968"/>
          <w:tab w:val="right" w:pos="3362"/>
        </w:tabs>
        <w:spacing w:line="90" w:lineRule="exact"/>
        <w:ind w:left="-1418" w:firstLine="1718"/>
        <w:rPr>
          <w:rFonts w:ascii="Times New Roman" w:hAnsi="Times New Roman" w:cs="Times New Roman"/>
          <w:sz w:val="28"/>
          <w:szCs w:val="28"/>
        </w:rPr>
      </w:pPr>
      <w:r w:rsidRPr="00CD1255">
        <w:rPr>
          <w:rStyle w:val="111"/>
          <w:rFonts w:eastAsia="Courier New"/>
          <w:sz w:val="28"/>
          <w:szCs w:val="28"/>
        </w:rPr>
        <w:t>^</w:t>
      </w:r>
      <w:r w:rsidRPr="00CD1255">
        <w:rPr>
          <w:rStyle w:val="111"/>
          <w:rFonts w:eastAsia="Courier New"/>
          <w:sz w:val="28"/>
          <w:szCs w:val="28"/>
        </w:rPr>
        <w:tab/>
      </w:r>
    </w:p>
    <w:p w:rsidR="004A5AFE" w:rsidRPr="00CD1255" w:rsidRDefault="004A5AFE" w:rsidP="008F0132">
      <w:pPr>
        <w:pStyle w:val="11"/>
        <w:shd w:val="clear" w:color="auto" w:fill="auto"/>
        <w:ind w:left="-1418" w:right="20" w:firstLine="0"/>
        <w:rPr>
          <w:sz w:val="28"/>
          <w:szCs w:val="28"/>
        </w:rPr>
      </w:pPr>
      <w:r w:rsidRPr="00CD1255">
        <w:rPr>
          <w:rStyle w:val="22"/>
          <w:sz w:val="28"/>
          <w:szCs w:val="28"/>
        </w:rPr>
        <w:t xml:space="preserve">где </w:t>
      </w:r>
      <w:r w:rsidRPr="00CD1255">
        <w:rPr>
          <w:rStyle w:val="12"/>
          <w:sz w:val="28"/>
          <w:szCs w:val="28"/>
          <w:lang w:val="kk-KZ" w:eastAsia="kk-KZ" w:bidi="kk-KZ"/>
        </w:rPr>
        <w:t>К2</w:t>
      </w:r>
      <w:r w:rsidRPr="00CD1255">
        <w:rPr>
          <w:rStyle w:val="12"/>
          <w:sz w:val="28"/>
          <w:szCs w:val="28"/>
          <w:vertAlign w:val="subscript"/>
          <w:lang w:val="kk-KZ" w:eastAsia="kk-KZ" w:bidi="kk-KZ"/>
        </w:rPr>
        <w:t>(]і!</w:t>
      </w:r>
      <w:r w:rsidRPr="00CD1255">
        <w:rPr>
          <w:rStyle w:val="12"/>
          <w:sz w:val="28"/>
          <w:szCs w:val="28"/>
          <w:lang w:val="kk-KZ" w:eastAsia="kk-KZ" w:bidi="kk-KZ"/>
        </w:rPr>
        <w:t xml:space="preserve"> </w:t>
      </w:r>
      <w:r w:rsidRPr="00CD1255">
        <w:rPr>
          <w:rStyle w:val="12"/>
          <w:sz w:val="28"/>
          <w:szCs w:val="28"/>
        </w:rPr>
        <w:t>- значение коэффициента К2. для (п)-го года эксплуатации объекта</w:t>
      </w:r>
    </w:p>
    <w:p w:rsidR="004A5AFE" w:rsidRPr="00CD1255" w:rsidRDefault="004A5AFE" w:rsidP="008F0132">
      <w:pPr>
        <w:pStyle w:val="11"/>
        <w:shd w:val="clear" w:color="auto" w:fill="auto"/>
        <w:ind w:left="-1418" w:right="20" w:firstLine="710"/>
        <w:rPr>
          <w:sz w:val="28"/>
          <w:szCs w:val="28"/>
        </w:rPr>
      </w:pPr>
      <w:r w:rsidRPr="00CD1255">
        <w:rPr>
          <w:rStyle w:val="22"/>
          <w:sz w:val="28"/>
          <w:szCs w:val="28"/>
        </w:rPr>
        <w:t>К</w:t>
      </w:r>
      <w:proofErr w:type="gramStart"/>
      <w:r w:rsidRPr="00CD1255">
        <w:rPr>
          <w:rStyle w:val="22"/>
          <w:sz w:val="28"/>
          <w:szCs w:val="28"/>
        </w:rPr>
        <w:t>2,</w:t>
      </w:r>
      <w:r w:rsidRPr="00CD1255">
        <w:rPr>
          <w:rStyle w:val="22"/>
          <w:sz w:val="28"/>
          <w:szCs w:val="28"/>
          <w:vertAlign w:val="subscript"/>
        </w:rPr>
        <w:t>п</w:t>
      </w:r>
      <w:proofErr w:type="gramEnd"/>
      <w:r w:rsidRPr="00CD1255">
        <w:rPr>
          <w:rStyle w:val="22"/>
          <w:sz w:val="28"/>
          <w:szCs w:val="28"/>
          <w:vertAlign w:val="subscript"/>
        </w:rPr>
        <w:t xml:space="preserve"> |(</w:t>
      </w:r>
      <w:r w:rsidRPr="00CD1255">
        <w:rPr>
          <w:rStyle w:val="22"/>
          <w:sz w:val="28"/>
          <w:szCs w:val="28"/>
        </w:rPr>
        <w:t xml:space="preserve"> - значение коэффициента К2, для предыдущего (п) года экс</w:t>
      </w:r>
      <w:r w:rsidRPr="00CD1255">
        <w:rPr>
          <w:rStyle w:val="22"/>
          <w:sz w:val="28"/>
          <w:szCs w:val="28"/>
        </w:rPr>
        <w:softHyphen/>
        <w:t>плуатации объекта</w:t>
      </w:r>
    </w:p>
    <w:p w:rsidR="008F0132" w:rsidRDefault="008F0132" w:rsidP="008F0132">
      <w:pPr>
        <w:pStyle w:val="11"/>
        <w:shd w:val="clear" w:color="auto" w:fill="auto"/>
        <w:ind w:left="-1418" w:right="20" w:firstLine="0"/>
        <w:rPr>
          <w:rStyle w:val="22"/>
          <w:sz w:val="28"/>
          <w:szCs w:val="28"/>
        </w:rPr>
      </w:pPr>
    </w:p>
    <w:p w:rsidR="004A5AFE" w:rsidRPr="00CD1255" w:rsidRDefault="004A5AFE" w:rsidP="008F0132">
      <w:pPr>
        <w:pStyle w:val="11"/>
        <w:shd w:val="clear" w:color="auto" w:fill="auto"/>
        <w:ind w:left="-1418" w:right="20" w:firstLine="710"/>
        <w:rPr>
          <w:sz w:val="28"/>
          <w:szCs w:val="28"/>
        </w:rPr>
      </w:pPr>
      <w:r w:rsidRPr="00CD1255">
        <w:rPr>
          <w:rStyle w:val="22"/>
          <w:sz w:val="28"/>
          <w:szCs w:val="28"/>
        </w:rPr>
        <w:t>К - коэффициент капитализации, определяется по формуле анало</w:t>
      </w:r>
      <w:r w:rsidRPr="00CD1255">
        <w:rPr>
          <w:rStyle w:val="22"/>
          <w:sz w:val="28"/>
          <w:szCs w:val="28"/>
        </w:rPr>
        <w:softHyphen/>
        <w:t>гичной формуле (16).</w:t>
      </w:r>
    </w:p>
    <w:p w:rsidR="004A5AFE" w:rsidRPr="00CD1255" w:rsidRDefault="004A5AFE" w:rsidP="008F0132">
      <w:pPr>
        <w:pStyle w:val="11"/>
        <w:shd w:val="clear" w:color="auto" w:fill="auto"/>
        <w:ind w:left="-1418" w:right="20" w:firstLine="710"/>
        <w:rPr>
          <w:sz w:val="28"/>
          <w:szCs w:val="28"/>
        </w:rPr>
      </w:pPr>
      <w:r w:rsidRPr="00CD1255">
        <w:rPr>
          <w:rStyle w:val="12"/>
          <w:sz w:val="28"/>
          <w:szCs w:val="28"/>
        </w:rPr>
        <w:t>Синтезирующее значение остаточной стоимость объекта (С</w:t>
      </w:r>
      <w:r w:rsidRPr="00CD1255">
        <w:rPr>
          <w:rStyle w:val="12"/>
          <w:sz w:val="28"/>
          <w:szCs w:val="28"/>
          <w:vertAlign w:val="subscript"/>
        </w:rPr>
        <w:t>о</w:t>
      </w:r>
      <w:r w:rsidRPr="00CD1255">
        <w:rPr>
          <w:rStyle w:val="12"/>
          <w:sz w:val="28"/>
          <w:szCs w:val="28"/>
        </w:rPr>
        <w:t>), опре</w:t>
      </w:r>
      <w:r w:rsidRPr="00CD1255">
        <w:rPr>
          <w:rStyle w:val="12"/>
          <w:sz w:val="28"/>
          <w:szCs w:val="28"/>
        </w:rPr>
        <w:softHyphen/>
        <w:t>деляется с использованием методов математической статистики. на</w:t>
      </w:r>
      <w:r w:rsidRPr="00CD1255">
        <w:rPr>
          <w:rStyle w:val="12"/>
          <w:sz w:val="28"/>
          <w:szCs w:val="28"/>
        </w:rPr>
        <w:softHyphen/>
        <w:t xml:space="preserve">пример, </w:t>
      </w:r>
      <w:r w:rsidRPr="00CD1255">
        <w:rPr>
          <w:rStyle w:val="22"/>
          <w:sz w:val="28"/>
          <w:szCs w:val="28"/>
        </w:rPr>
        <w:t xml:space="preserve">как </w:t>
      </w:r>
      <w:r w:rsidRPr="00CD1255">
        <w:rPr>
          <w:rStyle w:val="12"/>
          <w:sz w:val="28"/>
          <w:szCs w:val="28"/>
        </w:rPr>
        <w:t>среднеарифметическое значение случайной величины верх</w:t>
      </w:r>
      <w:r w:rsidRPr="00CD1255">
        <w:rPr>
          <w:rStyle w:val="12"/>
          <w:sz w:val="28"/>
          <w:szCs w:val="28"/>
        </w:rPr>
        <w:softHyphen/>
        <w:t xml:space="preserve">ней </w:t>
      </w:r>
      <w:r w:rsidRPr="00CD1255">
        <w:rPr>
          <w:rStyle w:val="22"/>
          <w:sz w:val="28"/>
          <w:szCs w:val="28"/>
        </w:rPr>
        <w:t xml:space="preserve">и </w:t>
      </w:r>
      <w:r w:rsidRPr="00CD1255">
        <w:rPr>
          <w:rStyle w:val="12"/>
          <w:sz w:val="28"/>
          <w:szCs w:val="28"/>
        </w:rPr>
        <w:t>нижней границы остаточной стоимости:</w:t>
      </w:r>
    </w:p>
    <w:p w:rsidR="004A5AFE" w:rsidRPr="00CD1255" w:rsidRDefault="004A5AFE" w:rsidP="00CD1255">
      <w:pPr>
        <w:pStyle w:val="11"/>
        <w:shd w:val="clear" w:color="auto" w:fill="auto"/>
        <w:ind w:left="-1418" w:firstLine="1718"/>
        <w:rPr>
          <w:sz w:val="28"/>
          <w:szCs w:val="28"/>
        </w:rPr>
      </w:pPr>
      <w:r w:rsidRPr="00CD1255">
        <w:rPr>
          <w:rStyle w:val="12"/>
          <w:sz w:val="28"/>
          <w:szCs w:val="28"/>
        </w:rPr>
        <w:t xml:space="preserve">С </w:t>
      </w:r>
      <w:r w:rsidRPr="00CD1255">
        <w:rPr>
          <w:rStyle w:val="102"/>
          <w:rFonts w:eastAsia="Corbel"/>
          <w:sz w:val="28"/>
          <w:szCs w:val="28"/>
        </w:rPr>
        <w:t xml:space="preserve">= </w:t>
      </w:r>
      <w:r w:rsidRPr="00CD1255">
        <w:rPr>
          <w:rStyle w:val="12"/>
          <w:sz w:val="28"/>
          <w:szCs w:val="28"/>
        </w:rPr>
        <w:t xml:space="preserve">(С </w:t>
      </w:r>
      <w:r w:rsidRPr="00CD1255">
        <w:rPr>
          <w:rStyle w:val="102"/>
          <w:rFonts w:eastAsia="Corbel"/>
          <w:sz w:val="28"/>
          <w:szCs w:val="28"/>
        </w:rPr>
        <w:t xml:space="preserve">+ </w:t>
      </w:r>
      <w:r w:rsidRPr="00CD1255">
        <w:rPr>
          <w:rStyle w:val="51"/>
          <w:sz w:val="28"/>
          <w:szCs w:val="28"/>
        </w:rPr>
        <w:t xml:space="preserve">С </w:t>
      </w:r>
      <w:r w:rsidRPr="00CD1255">
        <w:rPr>
          <w:rStyle w:val="102"/>
          <w:rFonts w:eastAsia="Corbel"/>
          <w:sz w:val="28"/>
          <w:szCs w:val="28"/>
          <w:lang w:val="en-US" w:bidi="en-US"/>
        </w:rPr>
        <w:t xml:space="preserve">f- </w:t>
      </w:r>
      <w:proofErr w:type="gramStart"/>
      <w:r w:rsidRPr="00CD1255">
        <w:rPr>
          <w:rStyle w:val="51"/>
          <w:sz w:val="28"/>
          <w:szCs w:val="28"/>
        </w:rPr>
        <w:t>С )</w:t>
      </w:r>
      <w:proofErr w:type="gramEnd"/>
      <w:r w:rsidRPr="00CD1255">
        <w:rPr>
          <w:rStyle w:val="51"/>
          <w:sz w:val="28"/>
          <w:szCs w:val="28"/>
        </w:rPr>
        <w:t xml:space="preserve"> </w:t>
      </w:r>
      <w:r w:rsidRPr="00CD1255">
        <w:rPr>
          <w:rStyle w:val="102"/>
          <w:rFonts w:eastAsia="Corbel"/>
          <w:sz w:val="28"/>
          <w:szCs w:val="28"/>
        </w:rPr>
        <w:t xml:space="preserve">/ </w:t>
      </w:r>
      <w:r w:rsidRPr="00CD1255">
        <w:rPr>
          <w:rStyle w:val="51"/>
          <w:sz w:val="28"/>
          <w:szCs w:val="28"/>
        </w:rPr>
        <w:t>3</w:t>
      </w:r>
    </w:p>
    <w:p w:rsidR="004A5AFE" w:rsidRPr="00CD1255" w:rsidRDefault="004A5AFE" w:rsidP="00CD1255">
      <w:pPr>
        <w:tabs>
          <w:tab w:val="center" w:pos="1814"/>
          <w:tab w:val="right" w:pos="2380"/>
        </w:tabs>
        <w:spacing w:line="80" w:lineRule="exact"/>
        <w:ind w:left="-1418" w:firstLine="1718"/>
        <w:rPr>
          <w:rFonts w:ascii="Times New Roman" w:hAnsi="Times New Roman" w:cs="Times New Roman"/>
          <w:sz w:val="28"/>
          <w:szCs w:val="28"/>
        </w:rPr>
      </w:pPr>
      <w:r w:rsidRPr="00CD1255">
        <w:rPr>
          <w:rStyle w:val="60"/>
          <w:rFonts w:eastAsia="Courier New"/>
          <w:sz w:val="28"/>
          <w:szCs w:val="28"/>
        </w:rPr>
        <w:tab/>
        <w:t>'</w:t>
      </w:r>
    </w:p>
    <w:p w:rsidR="004A5AFE" w:rsidRPr="00CD1255" w:rsidRDefault="004A5AFE" w:rsidP="008F0132">
      <w:pPr>
        <w:pStyle w:val="11"/>
        <w:shd w:val="clear" w:color="auto" w:fill="auto"/>
        <w:ind w:left="-1418" w:right="20" w:firstLine="710"/>
        <w:rPr>
          <w:sz w:val="28"/>
          <w:szCs w:val="28"/>
        </w:rPr>
      </w:pPr>
      <w:r w:rsidRPr="00CD1255">
        <w:rPr>
          <w:rStyle w:val="12"/>
          <w:sz w:val="28"/>
          <w:szCs w:val="28"/>
        </w:rPr>
        <w:t xml:space="preserve">Если </w:t>
      </w:r>
      <w:r w:rsidRPr="00CD1255">
        <w:rPr>
          <w:rStyle w:val="12"/>
          <w:sz w:val="28"/>
          <w:szCs w:val="28"/>
          <w:lang w:val="kk-KZ" w:eastAsia="kk-KZ" w:bidi="kk-KZ"/>
        </w:rPr>
        <w:t xml:space="preserve">расчеі </w:t>
      </w:r>
      <w:r w:rsidRPr="00CD1255">
        <w:rPr>
          <w:rStyle w:val="12"/>
          <w:sz w:val="28"/>
          <w:szCs w:val="28"/>
        </w:rPr>
        <w:t xml:space="preserve">проводился </w:t>
      </w:r>
      <w:r w:rsidRPr="00CD1255">
        <w:rPr>
          <w:rStyle w:val="22"/>
          <w:sz w:val="28"/>
          <w:szCs w:val="28"/>
        </w:rPr>
        <w:t xml:space="preserve">в </w:t>
      </w:r>
      <w:r w:rsidRPr="00CD1255">
        <w:rPr>
          <w:rStyle w:val="12"/>
          <w:sz w:val="28"/>
          <w:szCs w:val="28"/>
        </w:rPr>
        <w:t xml:space="preserve">условных единицах </w:t>
      </w:r>
      <w:r w:rsidRPr="00CD1255">
        <w:rPr>
          <w:rStyle w:val="22"/>
          <w:sz w:val="28"/>
          <w:szCs w:val="28"/>
        </w:rPr>
        <w:t xml:space="preserve">(например, </w:t>
      </w:r>
      <w:r w:rsidRPr="00CD1255">
        <w:rPr>
          <w:rStyle w:val="12"/>
          <w:sz w:val="28"/>
          <w:szCs w:val="28"/>
        </w:rPr>
        <w:t xml:space="preserve">доллар </w:t>
      </w:r>
      <w:r w:rsidRPr="00CD1255">
        <w:rPr>
          <w:rStyle w:val="22"/>
          <w:sz w:val="28"/>
          <w:szCs w:val="28"/>
        </w:rPr>
        <w:t xml:space="preserve">США), то остаточная стоимость объекта </w:t>
      </w:r>
      <w:r w:rsidRPr="00CD1255">
        <w:rPr>
          <w:rStyle w:val="12"/>
          <w:sz w:val="28"/>
          <w:szCs w:val="28"/>
        </w:rPr>
        <w:t xml:space="preserve">в тенге </w:t>
      </w:r>
      <w:r w:rsidRPr="00CD1255">
        <w:rPr>
          <w:rStyle w:val="22"/>
          <w:sz w:val="28"/>
          <w:szCs w:val="28"/>
        </w:rPr>
        <w:t xml:space="preserve">зависит от </w:t>
      </w:r>
      <w:r w:rsidRPr="00CD1255">
        <w:rPr>
          <w:rStyle w:val="12"/>
          <w:sz w:val="28"/>
          <w:szCs w:val="28"/>
        </w:rPr>
        <w:t xml:space="preserve">текущего </w:t>
      </w:r>
      <w:r w:rsidRPr="00CD1255">
        <w:rPr>
          <w:rStyle w:val="22"/>
          <w:sz w:val="28"/>
          <w:szCs w:val="28"/>
        </w:rPr>
        <w:t xml:space="preserve">курса доллара США </w:t>
      </w:r>
      <w:r w:rsidRPr="00CD1255">
        <w:rPr>
          <w:rStyle w:val="12"/>
          <w:sz w:val="28"/>
          <w:szCs w:val="28"/>
        </w:rPr>
        <w:t xml:space="preserve">и </w:t>
      </w:r>
      <w:r w:rsidRPr="00CD1255">
        <w:rPr>
          <w:rStyle w:val="22"/>
          <w:sz w:val="28"/>
          <w:szCs w:val="28"/>
        </w:rPr>
        <w:t xml:space="preserve">определяется по </w:t>
      </w:r>
      <w:r w:rsidRPr="00CD1255">
        <w:rPr>
          <w:rStyle w:val="12"/>
          <w:sz w:val="28"/>
          <w:szCs w:val="28"/>
        </w:rPr>
        <w:t xml:space="preserve">следующей </w:t>
      </w:r>
      <w:r w:rsidRPr="00CD1255">
        <w:rPr>
          <w:rStyle w:val="22"/>
          <w:sz w:val="28"/>
          <w:szCs w:val="28"/>
        </w:rPr>
        <w:t>формуле:</w:t>
      </w:r>
    </w:p>
    <w:p w:rsidR="004A5AFE" w:rsidRPr="00CD1255" w:rsidRDefault="004A5AFE" w:rsidP="00CD1255">
      <w:pPr>
        <w:pStyle w:val="11"/>
        <w:shd w:val="clear" w:color="auto" w:fill="auto"/>
        <w:ind w:left="-1418" w:firstLine="1718"/>
        <w:rPr>
          <w:sz w:val="28"/>
          <w:szCs w:val="28"/>
        </w:rPr>
      </w:pPr>
      <w:r w:rsidRPr="00CD1255">
        <w:rPr>
          <w:rStyle w:val="22"/>
          <w:sz w:val="28"/>
          <w:szCs w:val="28"/>
        </w:rPr>
        <w:t xml:space="preserve">С Тенге = С </w:t>
      </w:r>
      <w:r w:rsidRPr="00CD1255">
        <w:rPr>
          <w:rStyle w:val="12"/>
          <w:sz w:val="28"/>
          <w:szCs w:val="28"/>
        </w:rPr>
        <w:t xml:space="preserve">* </w:t>
      </w:r>
      <w:r w:rsidRPr="00CD1255">
        <w:rPr>
          <w:rStyle w:val="22"/>
          <w:sz w:val="28"/>
          <w:szCs w:val="28"/>
        </w:rPr>
        <w:t>К</w:t>
      </w:r>
    </w:p>
    <w:p w:rsidR="004A5AFE" w:rsidRPr="00CD1255" w:rsidRDefault="004A5AFE" w:rsidP="00CD1255">
      <w:pPr>
        <w:tabs>
          <w:tab w:val="center" w:pos="1814"/>
          <w:tab w:val="right" w:pos="2380"/>
        </w:tabs>
        <w:spacing w:line="110" w:lineRule="exact"/>
        <w:ind w:left="-1418" w:firstLine="1718"/>
        <w:rPr>
          <w:rFonts w:ascii="Times New Roman" w:hAnsi="Times New Roman" w:cs="Times New Roman"/>
          <w:sz w:val="28"/>
          <w:szCs w:val="28"/>
        </w:rPr>
      </w:pPr>
      <w:r w:rsidRPr="00CD1255">
        <w:rPr>
          <w:rStyle w:val="160"/>
          <w:rFonts w:ascii="Times New Roman" w:hAnsi="Times New Roman" w:cs="Times New Roman"/>
          <w:sz w:val="28"/>
          <w:szCs w:val="28"/>
        </w:rPr>
        <w:tab/>
      </w:r>
    </w:p>
    <w:p w:rsidR="004A5AFE" w:rsidRPr="00CD1255" w:rsidRDefault="004A5AFE" w:rsidP="00CD1255">
      <w:pPr>
        <w:pStyle w:val="11"/>
        <w:shd w:val="clear" w:color="auto" w:fill="auto"/>
        <w:ind w:left="-1418" w:right="20" w:firstLine="1718"/>
        <w:rPr>
          <w:sz w:val="28"/>
          <w:szCs w:val="28"/>
        </w:rPr>
      </w:pPr>
      <w:r w:rsidRPr="00CD1255">
        <w:rPr>
          <w:rStyle w:val="22"/>
          <w:sz w:val="28"/>
          <w:szCs w:val="28"/>
        </w:rPr>
        <w:lastRenderedPageBreak/>
        <w:t xml:space="preserve">где </w:t>
      </w:r>
      <w:proofErr w:type="gramStart"/>
      <w:r w:rsidRPr="00CD1255">
        <w:rPr>
          <w:rStyle w:val="22"/>
          <w:sz w:val="28"/>
          <w:szCs w:val="28"/>
        </w:rPr>
        <w:t>С</w:t>
      </w:r>
      <w:r w:rsidRPr="00CD1255">
        <w:rPr>
          <w:rStyle w:val="22"/>
          <w:sz w:val="28"/>
          <w:szCs w:val="28"/>
          <w:vertAlign w:val="subscript"/>
        </w:rPr>
        <w:t>(</w:t>
      </w:r>
      <w:proofErr w:type="gramEnd"/>
      <w:r w:rsidRPr="00CD1255">
        <w:rPr>
          <w:rStyle w:val="22"/>
          <w:sz w:val="28"/>
          <w:szCs w:val="28"/>
          <w:vertAlign w:val="subscript"/>
        </w:rPr>
        <w:t>1</w:t>
      </w:r>
      <w:r w:rsidRPr="00CD1255">
        <w:rPr>
          <w:rStyle w:val="22"/>
          <w:sz w:val="28"/>
          <w:szCs w:val="28"/>
        </w:rPr>
        <w:t xml:space="preserve"> </w:t>
      </w:r>
      <w:r w:rsidRPr="00CD1255">
        <w:rPr>
          <w:rStyle w:val="12"/>
          <w:sz w:val="28"/>
          <w:szCs w:val="28"/>
        </w:rPr>
        <w:t xml:space="preserve">- синтезирующее </w:t>
      </w:r>
      <w:r w:rsidRPr="00CD1255">
        <w:rPr>
          <w:rStyle w:val="22"/>
          <w:sz w:val="28"/>
          <w:szCs w:val="28"/>
        </w:rPr>
        <w:t xml:space="preserve">значение </w:t>
      </w:r>
      <w:r w:rsidRPr="00CD1255">
        <w:rPr>
          <w:rStyle w:val="12"/>
          <w:sz w:val="28"/>
          <w:szCs w:val="28"/>
        </w:rPr>
        <w:t xml:space="preserve">остаточной </w:t>
      </w:r>
      <w:r w:rsidRPr="00CD1255">
        <w:rPr>
          <w:rStyle w:val="22"/>
          <w:sz w:val="28"/>
          <w:szCs w:val="28"/>
        </w:rPr>
        <w:t xml:space="preserve">стоимости </w:t>
      </w:r>
      <w:proofErr w:type="spellStart"/>
      <w:r w:rsidRPr="00CD1255">
        <w:rPr>
          <w:rStyle w:val="12"/>
          <w:sz w:val="28"/>
          <w:szCs w:val="28"/>
        </w:rPr>
        <w:t>объекга</w:t>
      </w:r>
      <w:proofErr w:type="spellEnd"/>
      <w:r w:rsidRPr="00CD1255">
        <w:rPr>
          <w:rStyle w:val="12"/>
          <w:sz w:val="28"/>
          <w:szCs w:val="28"/>
        </w:rPr>
        <w:t>. в у.е. (доллар США),</w:t>
      </w:r>
    </w:p>
    <w:p w:rsidR="004A5AFE" w:rsidRPr="00CD1255" w:rsidRDefault="004A5AFE" w:rsidP="00BB6E08">
      <w:pPr>
        <w:pStyle w:val="11"/>
        <w:shd w:val="clear" w:color="auto" w:fill="auto"/>
        <w:ind w:left="-1418" w:right="20" w:firstLine="710"/>
        <w:rPr>
          <w:sz w:val="28"/>
          <w:szCs w:val="28"/>
        </w:rPr>
      </w:pPr>
      <w:r w:rsidRPr="00CD1255">
        <w:rPr>
          <w:rStyle w:val="22"/>
          <w:sz w:val="28"/>
          <w:szCs w:val="28"/>
        </w:rPr>
        <w:t xml:space="preserve">К - курс одного доллара США в тенге по данным </w:t>
      </w:r>
      <w:proofErr w:type="spellStart"/>
      <w:r w:rsidRPr="00CD1255">
        <w:rPr>
          <w:rStyle w:val="22"/>
          <w:sz w:val="28"/>
          <w:szCs w:val="28"/>
        </w:rPr>
        <w:t>Напбанка</w:t>
      </w:r>
      <w:proofErr w:type="spellEnd"/>
      <w:r w:rsidRPr="00CD1255">
        <w:rPr>
          <w:rStyle w:val="22"/>
          <w:sz w:val="28"/>
          <w:szCs w:val="28"/>
        </w:rPr>
        <w:t xml:space="preserve"> РК на дату- определения стоимости объекта.</w:t>
      </w:r>
    </w:p>
    <w:p w:rsidR="004A5AFE" w:rsidRPr="00CD1255" w:rsidRDefault="004A5AFE" w:rsidP="00BB6E08">
      <w:pPr>
        <w:pStyle w:val="11"/>
        <w:shd w:val="clear" w:color="auto" w:fill="auto"/>
        <w:ind w:left="-1418" w:right="20" w:firstLine="710"/>
        <w:rPr>
          <w:sz w:val="28"/>
          <w:szCs w:val="28"/>
        </w:rPr>
      </w:pPr>
      <w:r w:rsidRPr="00CD1255">
        <w:rPr>
          <w:rStyle w:val="12"/>
          <w:sz w:val="28"/>
          <w:szCs w:val="28"/>
        </w:rPr>
        <w:t xml:space="preserve">Остаточная </w:t>
      </w:r>
      <w:r w:rsidRPr="00CD1255">
        <w:rPr>
          <w:rStyle w:val="51"/>
          <w:sz w:val="28"/>
          <w:szCs w:val="28"/>
        </w:rPr>
        <w:t xml:space="preserve">стоимость </w:t>
      </w:r>
      <w:proofErr w:type="gramStart"/>
      <w:r w:rsidRPr="00CD1255">
        <w:rPr>
          <w:rStyle w:val="12"/>
          <w:sz w:val="28"/>
          <w:szCs w:val="28"/>
        </w:rPr>
        <w:t>объектов</w:t>
      </w:r>
      <w:proofErr w:type="gramEnd"/>
      <w:r w:rsidRPr="00CD1255">
        <w:rPr>
          <w:rStyle w:val="12"/>
          <w:sz w:val="28"/>
          <w:szCs w:val="28"/>
        </w:rPr>
        <w:t xml:space="preserve"> специализированных имуществен</w:t>
      </w:r>
      <w:r w:rsidRPr="00CD1255">
        <w:rPr>
          <w:rStyle w:val="12"/>
          <w:sz w:val="28"/>
          <w:szCs w:val="28"/>
        </w:rPr>
        <w:softHyphen/>
      </w:r>
      <w:r w:rsidRPr="00CD1255">
        <w:rPr>
          <w:rStyle w:val="51"/>
          <w:sz w:val="28"/>
          <w:szCs w:val="28"/>
        </w:rPr>
        <w:t xml:space="preserve">ных </w:t>
      </w:r>
      <w:r w:rsidRPr="00CD1255">
        <w:rPr>
          <w:rStyle w:val="12"/>
          <w:sz w:val="28"/>
          <w:szCs w:val="28"/>
        </w:rPr>
        <w:t xml:space="preserve">комплексов, полученная с использованием данных настоящего </w:t>
      </w:r>
      <w:r w:rsidRPr="00CD1255">
        <w:rPr>
          <w:rStyle w:val="51"/>
          <w:sz w:val="28"/>
          <w:szCs w:val="28"/>
        </w:rPr>
        <w:t>ме</w:t>
      </w:r>
      <w:r w:rsidRPr="00CD1255">
        <w:rPr>
          <w:rStyle w:val="51"/>
          <w:sz w:val="28"/>
          <w:szCs w:val="28"/>
        </w:rPr>
        <w:softHyphen/>
      </w:r>
      <w:r w:rsidRPr="00CD1255">
        <w:rPr>
          <w:rStyle w:val="12"/>
          <w:sz w:val="28"/>
          <w:szCs w:val="28"/>
        </w:rPr>
        <w:t xml:space="preserve">тодического пособия, </w:t>
      </w:r>
      <w:r w:rsidR="00BB6E08">
        <w:rPr>
          <w:rStyle w:val="12"/>
          <w:sz w:val="28"/>
          <w:szCs w:val="28"/>
        </w:rPr>
        <w:t>н</w:t>
      </w:r>
      <w:r w:rsidRPr="00CD1255">
        <w:rPr>
          <w:rStyle w:val="12"/>
          <w:sz w:val="28"/>
          <w:szCs w:val="28"/>
        </w:rPr>
        <w:t xml:space="preserve">е является рыночной стоимостью </w:t>
      </w:r>
      <w:r w:rsidRPr="00CD1255">
        <w:rPr>
          <w:rStyle w:val="22"/>
          <w:sz w:val="28"/>
          <w:szCs w:val="28"/>
        </w:rPr>
        <w:t xml:space="preserve">и </w:t>
      </w:r>
      <w:r w:rsidRPr="00CD1255">
        <w:rPr>
          <w:rStyle w:val="12"/>
          <w:sz w:val="28"/>
          <w:szCs w:val="28"/>
        </w:rPr>
        <w:t xml:space="preserve">может быть использована, как нижняя </w:t>
      </w:r>
      <w:r w:rsidRPr="00CD1255">
        <w:rPr>
          <w:rStyle w:val="22"/>
          <w:sz w:val="28"/>
          <w:szCs w:val="28"/>
        </w:rPr>
        <w:t xml:space="preserve">граница </w:t>
      </w:r>
      <w:r w:rsidRPr="00CD1255">
        <w:rPr>
          <w:rStyle w:val="12"/>
          <w:sz w:val="28"/>
          <w:szCs w:val="28"/>
        </w:rPr>
        <w:t xml:space="preserve">стоимости </w:t>
      </w:r>
      <w:r w:rsidRPr="00CD1255">
        <w:rPr>
          <w:rStyle w:val="22"/>
          <w:sz w:val="28"/>
          <w:szCs w:val="28"/>
        </w:rPr>
        <w:t xml:space="preserve">объектов, </w:t>
      </w:r>
      <w:r w:rsidRPr="00CD1255">
        <w:rPr>
          <w:rStyle w:val="12"/>
          <w:sz w:val="28"/>
          <w:szCs w:val="28"/>
        </w:rPr>
        <w:t xml:space="preserve">например, на </w:t>
      </w:r>
      <w:r w:rsidRPr="00CD1255">
        <w:rPr>
          <w:rStyle w:val="22"/>
          <w:sz w:val="28"/>
          <w:szCs w:val="28"/>
        </w:rPr>
        <w:t xml:space="preserve">специализированных аукционах, в судопроизводстве, учете и </w:t>
      </w:r>
      <w:r w:rsidRPr="00CD1255">
        <w:rPr>
          <w:rStyle w:val="12"/>
          <w:sz w:val="28"/>
          <w:szCs w:val="28"/>
        </w:rPr>
        <w:t>т.п.</w:t>
      </w:r>
    </w:p>
    <w:p w:rsidR="004A5AFE" w:rsidRPr="00CD1255" w:rsidRDefault="004A5AFE" w:rsidP="00BB6E08">
      <w:pPr>
        <w:pStyle w:val="11"/>
        <w:shd w:val="clear" w:color="auto" w:fill="auto"/>
        <w:ind w:left="-1418" w:right="20" w:firstLine="710"/>
        <w:rPr>
          <w:sz w:val="28"/>
          <w:szCs w:val="28"/>
        </w:rPr>
      </w:pPr>
      <w:r w:rsidRPr="00CD1255">
        <w:rPr>
          <w:rStyle w:val="22"/>
          <w:sz w:val="28"/>
          <w:szCs w:val="28"/>
        </w:rPr>
        <w:t xml:space="preserve">Стоимость </w:t>
      </w:r>
      <w:r w:rsidRPr="00CD1255">
        <w:rPr>
          <w:rStyle w:val="12"/>
          <w:sz w:val="28"/>
          <w:szCs w:val="28"/>
        </w:rPr>
        <w:t xml:space="preserve">реализации конкретных объектов может </w:t>
      </w:r>
      <w:r w:rsidRPr="00CD1255">
        <w:rPr>
          <w:rStyle w:val="22"/>
          <w:sz w:val="28"/>
          <w:szCs w:val="28"/>
        </w:rPr>
        <w:t>не соответство</w:t>
      </w:r>
      <w:r w:rsidRPr="00CD1255">
        <w:rPr>
          <w:rStyle w:val="22"/>
          <w:sz w:val="28"/>
          <w:szCs w:val="28"/>
        </w:rPr>
        <w:softHyphen/>
      </w:r>
      <w:r w:rsidRPr="00CD1255">
        <w:rPr>
          <w:rStyle w:val="12"/>
          <w:sz w:val="28"/>
          <w:szCs w:val="28"/>
        </w:rPr>
        <w:t xml:space="preserve">вать </w:t>
      </w:r>
      <w:r w:rsidRPr="00CD1255">
        <w:rPr>
          <w:rStyle w:val="22"/>
          <w:sz w:val="28"/>
          <w:szCs w:val="28"/>
        </w:rPr>
        <w:t xml:space="preserve">расчетной </w:t>
      </w:r>
      <w:r w:rsidRPr="00CD1255">
        <w:rPr>
          <w:rStyle w:val="12"/>
          <w:sz w:val="28"/>
          <w:szCs w:val="28"/>
        </w:rPr>
        <w:t xml:space="preserve">остаточной </w:t>
      </w:r>
      <w:r w:rsidRPr="00CD1255">
        <w:rPr>
          <w:rStyle w:val="22"/>
          <w:sz w:val="28"/>
          <w:szCs w:val="28"/>
        </w:rPr>
        <w:t xml:space="preserve">стоимости </w:t>
      </w:r>
      <w:r w:rsidRPr="00CD1255">
        <w:rPr>
          <w:rStyle w:val="12"/>
          <w:sz w:val="28"/>
          <w:szCs w:val="28"/>
        </w:rPr>
        <w:t xml:space="preserve">объектов </w:t>
      </w:r>
      <w:proofErr w:type="gramStart"/>
      <w:r w:rsidRPr="00CD1255">
        <w:rPr>
          <w:rStyle w:val="22"/>
          <w:sz w:val="28"/>
          <w:szCs w:val="28"/>
        </w:rPr>
        <w:t>Во</w:t>
      </w:r>
      <w:proofErr w:type="gramEnd"/>
      <w:r w:rsidRPr="00CD1255">
        <w:rPr>
          <w:rStyle w:val="22"/>
          <w:sz w:val="28"/>
          <w:szCs w:val="28"/>
        </w:rPr>
        <w:t xml:space="preserve"> всех случаях </w:t>
      </w:r>
      <w:r w:rsidRPr="00CD1255">
        <w:rPr>
          <w:rStyle w:val="12"/>
          <w:sz w:val="28"/>
          <w:szCs w:val="28"/>
        </w:rPr>
        <w:t>оста</w:t>
      </w:r>
      <w:r w:rsidRPr="00CD1255">
        <w:rPr>
          <w:rStyle w:val="12"/>
          <w:sz w:val="28"/>
          <w:szCs w:val="28"/>
        </w:rPr>
        <w:softHyphen/>
      </w:r>
      <w:r w:rsidRPr="00CD1255">
        <w:rPr>
          <w:rStyle w:val="22"/>
          <w:sz w:val="28"/>
          <w:szCs w:val="28"/>
        </w:rPr>
        <w:t xml:space="preserve">точная стоимость объектов не может быть </w:t>
      </w:r>
      <w:r w:rsidRPr="00CD1255">
        <w:rPr>
          <w:rStyle w:val="12"/>
          <w:sz w:val="28"/>
          <w:szCs w:val="28"/>
        </w:rPr>
        <w:t xml:space="preserve">ниже </w:t>
      </w:r>
      <w:r w:rsidRPr="00CD1255">
        <w:rPr>
          <w:rStyle w:val="22"/>
          <w:sz w:val="28"/>
          <w:szCs w:val="28"/>
        </w:rPr>
        <w:t>стоимости основных ма</w:t>
      </w:r>
      <w:r w:rsidRPr="00CD1255">
        <w:rPr>
          <w:rStyle w:val="22"/>
          <w:sz w:val="28"/>
          <w:szCs w:val="28"/>
        </w:rPr>
        <w:softHyphen/>
        <w:t>териалов (черного, легированного, цветного лома, лома драгметаллов), съемного оборудования и т.п.</w:t>
      </w:r>
    </w:p>
    <w:p w:rsidR="004A5AFE" w:rsidRPr="00CD1255" w:rsidRDefault="004A5AFE" w:rsidP="00BB6E08">
      <w:pPr>
        <w:pStyle w:val="11"/>
        <w:shd w:val="clear" w:color="auto" w:fill="auto"/>
        <w:ind w:left="-1418" w:right="20" w:firstLine="710"/>
        <w:rPr>
          <w:sz w:val="28"/>
          <w:szCs w:val="28"/>
        </w:rPr>
      </w:pPr>
      <w:r w:rsidRPr="00CD1255">
        <w:rPr>
          <w:rStyle w:val="22"/>
          <w:sz w:val="28"/>
          <w:szCs w:val="28"/>
        </w:rPr>
        <w:t xml:space="preserve">Остаточная </w:t>
      </w:r>
      <w:r w:rsidRPr="00CD1255">
        <w:rPr>
          <w:rStyle w:val="12"/>
          <w:sz w:val="28"/>
          <w:szCs w:val="28"/>
        </w:rPr>
        <w:t xml:space="preserve">стоимость </w:t>
      </w:r>
      <w:r w:rsidRPr="00CD1255">
        <w:rPr>
          <w:rStyle w:val="22"/>
          <w:sz w:val="28"/>
          <w:szCs w:val="28"/>
        </w:rPr>
        <w:t xml:space="preserve">объектов с истекшим сроком хранения </w:t>
      </w:r>
      <w:r w:rsidRPr="00CD1255">
        <w:rPr>
          <w:rStyle w:val="12"/>
          <w:sz w:val="28"/>
          <w:szCs w:val="28"/>
        </w:rPr>
        <w:t xml:space="preserve">не </w:t>
      </w:r>
      <w:r w:rsidRPr="00CD1255">
        <w:rPr>
          <w:rStyle w:val="22"/>
          <w:sz w:val="28"/>
          <w:szCs w:val="28"/>
        </w:rPr>
        <w:t>должна превышать стоимость материалов годных к вторичной перера</w:t>
      </w:r>
      <w:r w:rsidRPr="00CD1255">
        <w:rPr>
          <w:rStyle w:val="22"/>
          <w:sz w:val="28"/>
          <w:szCs w:val="28"/>
        </w:rPr>
        <w:softHyphen/>
        <w:t>ботке с учетом производственных, транспортных и накладных расходов по утилизации объектов. Процедуру дальнейшего использование таких</w:t>
      </w:r>
      <w:r w:rsidR="00BB6E08">
        <w:rPr>
          <w:rStyle w:val="22"/>
          <w:sz w:val="28"/>
          <w:szCs w:val="28"/>
        </w:rPr>
        <w:t xml:space="preserve"> объек</w:t>
      </w:r>
      <w:r w:rsidRPr="00CD1255">
        <w:rPr>
          <w:rStyle w:val="22"/>
          <w:sz w:val="28"/>
          <w:szCs w:val="28"/>
        </w:rPr>
        <w:t>тов решает специализированная комиссия (утилизация, учебные цели, аукционы и т.п.).</w:t>
      </w:r>
    </w:p>
    <w:p w:rsidR="004A5AFE" w:rsidRPr="00CD1255" w:rsidRDefault="004A5AFE" w:rsidP="00CD1255">
      <w:pPr>
        <w:pStyle w:val="11"/>
        <w:shd w:val="clear" w:color="auto" w:fill="auto"/>
        <w:spacing w:after="180"/>
        <w:ind w:left="-1418" w:right="80" w:firstLine="1718"/>
        <w:rPr>
          <w:sz w:val="28"/>
          <w:szCs w:val="28"/>
        </w:rPr>
      </w:pPr>
      <w:r w:rsidRPr="00CD1255">
        <w:rPr>
          <w:rStyle w:val="22"/>
          <w:sz w:val="28"/>
          <w:szCs w:val="28"/>
        </w:rPr>
        <w:t>Объекты, признанные членами специализированной комиссии не годными к использованию по прямому назначению или в учебных це</w:t>
      </w:r>
      <w:r w:rsidRPr="00CD1255">
        <w:rPr>
          <w:rStyle w:val="22"/>
          <w:sz w:val="28"/>
          <w:szCs w:val="28"/>
        </w:rPr>
        <w:softHyphen/>
        <w:t>лях, утилизировать которые не представляется возможным, не должны иметь остаточной стоимости.</w:t>
      </w:r>
    </w:p>
    <w:p w:rsidR="004A5AFE" w:rsidRPr="00CD1255" w:rsidRDefault="004A5AFE" w:rsidP="00CD1255">
      <w:pPr>
        <w:spacing w:line="240" w:lineRule="exact"/>
        <w:ind w:left="-1418" w:right="220" w:firstLine="1718"/>
        <w:rPr>
          <w:rFonts w:ascii="Times New Roman" w:hAnsi="Times New Roman" w:cs="Times New Roman"/>
          <w:sz w:val="28"/>
          <w:szCs w:val="28"/>
        </w:rPr>
      </w:pPr>
      <w:r w:rsidRPr="00CD1255">
        <w:rPr>
          <w:rStyle w:val="34"/>
          <w:rFonts w:eastAsia="Courier New"/>
          <w:sz w:val="28"/>
          <w:szCs w:val="28"/>
        </w:rPr>
        <w:t xml:space="preserve">Исходные данные, необходимые для </w:t>
      </w:r>
      <w:r w:rsidRPr="00CD1255">
        <w:rPr>
          <w:rStyle w:val="30"/>
          <w:rFonts w:eastAsia="Courier New"/>
          <w:sz w:val="28"/>
          <w:szCs w:val="28"/>
        </w:rPr>
        <w:t>производства исследования остаточной стоимости объекта</w:t>
      </w:r>
    </w:p>
    <w:p w:rsidR="004A5AFE" w:rsidRPr="00CD1255" w:rsidRDefault="004A5AFE" w:rsidP="00CD1255">
      <w:pPr>
        <w:pStyle w:val="11"/>
        <w:shd w:val="clear" w:color="auto" w:fill="auto"/>
        <w:ind w:left="-1418" w:right="80" w:firstLine="1718"/>
        <w:rPr>
          <w:sz w:val="28"/>
          <w:szCs w:val="28"/>
        </w:rPr>
      </w:pPr>
      <w:r w:rsidRPr="00CD1255">
        <w:rPr>
          <w:rStyle w:val="12"/>
          <w:sz w:val="28"/>
          <w:szCs w:val="28"/>
        </w:rPr>
        <w:t>Исходные данные представляются на основании исследования фак</w:t>
      </w:r>
      <w:r w:rsidRPr="00CD1255">
        <w:rPr>
          <w:rStyle w:val="12"/>
          <w:sz w:val="28"/>
          <w:szCs w:val="28"/>
        </w:rPr>
        <w:softHyphen/>
        <w:t>тической информации содержащейся в соответствующих инструкциях, нормативных материалах, документации, формулярах; а также исследо</w:t>
      </w:r>
      <w:r w:rsidRPr="00CD1255">
        <w:rPr>
          <w:rStyle w:val="12"/>
          <w:sz w:val="28"/>
          <w:szCs w:val="28"/>
        </w:rPr>
        <w:softHyphen/>
      </w:r>
      <w:r w:rsidRPr="00CD1255">
        <w:rPr>
          <w:rStyle w:val="51"/>
          <w:sz w:val="28"/>
          <w:szCs w:val="28"/>
        </w:rPr>
        <w:t xml:space="preserve">вания </w:t>
      </w:r>
      <w:r w:rsidRPr="00CD1255">
        <w:rPr>
          <w:rStyle w:val="12"/>
          <w:sz w:val="28"/>
          <w:szCs w:val="28"/>
        </w:rPr>
        <w:t xml:space="preserve">непосредственно объектов. Исходные данные необходимые для </w:t>
      </w:r>
      <w:r w:rsidRPr="00CD1255">
        <w:rPr>
          <w:rStyle w:val="22"/>
          <w:sz w:val="28"/>
          <w:szCs w:val="28"/>
        </w:rPr>
        <w:t>расчета остаточной стоимости объектов по предлагаемым методиче</w:t>
      </w:r>
      <w:r w:rsidRPr="00CD1255">
        <w:rPr>
          <w:rStyle w:val="22"/>
          <w:sz w:val="28"/>
          <w:szCs w:val="28"/>
        </w:rPr>
        <w:softHyphen/>
        <w:t>ским рекомендациям:</w:t>
      </w:r>
    </w:p>
    <w:p w:rsidR="004A5AFE" w:rsidRPr="00CD1255" w:rsidRDefault="004A5AFE" w:rsidP="00CD1255">
      <w:pPr>
        <w:pStyle w:val="11"/>
        <w:shd w:val="clear" w:color="auto" w:fill="auto"/>
        <w:ind w:left="-1418" w:firstLine="1718"/>
        <w:rPr>
          <w:sz w:val="28"/>
          <w:szCs w:val="28"/>
        </w:rPr>
      </w:pPr>
      <w:r w:rsidRPr="00CD1255">
        <w:rPr>
          <w:rStyle w:val="22"/>
          <w:sz w:val="28"/>
          <w:szCs w:val="28"/>
        </w:rPr>
        <w:t>!) марка, модель, идентификационный номер, год выпуска объекта:</w:t>
      </w:r>
    </w:p>
    <w:p w:rsidR="004A5AFE" w:rsidRPr="00CD1255" w:rsidRDefault="004A5AFE" w:rsidP="00CD1255">
      <w:pPr>
        <w:pStyle w:val="11"/>
        <w:numPr>
          <w:ilvl w:val="0"/>
          <w:numId w:val="7"/>
        </w:numPr>
        <w:shd w:val="clear" w:color="auto" w:fill="auto"/>
        <w:ind w:left="-1418" w:right="80" w:firstLine="1718"/>
        <w:rPr>
          <w:sz w:val="28"/>
          <w:szCs w:val="28"/>
        </w:rPr>
      </w:pPr>
      <w:r w:rsidRPr="00CD1255">
        <w:rPr>
          <w:rStyle w:val="22"/>
          <w:sz w:val="28"/>
          <w:szCs w:val="28"/>
        </w:rPr>
        <w:t xml:space="preserve"> </w:t>
      </w:r>
      <w:proofErr w:type="spellStart"/>
      <w:r w:rsidRPr="00CD1255">
        <w:rPr>
          <w:rStyle w:val="aa"/>
          <w:sz w:val="28"/>
          <w:szCs w:val="28"/>
        </w:rPr>
        <w:t>С</w:t>
      </w:r>
      <w:r w:rsidRPr="00CD1255">
        <w:rPr>
          <w:rStyle w:val="aa"/>
          <w:sz w:val="28"/>
          <w:szCs w:val="28"/>
          <w:vertAlign w:val="subscript"/>
        </w:rPr>
        <w:t>п</w:t>
      </w:r>
      <w:proofErr w:type="spellEnd"/>
      <w:r w:rsidRPr="00CD1255">
        <w:rPr>
          <w:rStyle w:val="22"/>
          <w:sz w:val="28"/>
          <w:szCs w:val="28"/>
        </w:rPr>
        <w:t xml:space="preserve"> - стоимость единицы нового укомплектованного объекта на момент ввода в эксплуатацию с учетом оптовой цены приобретения, в у.е.:</w:t>
      </w:r>
    </w:p>
    <w:p w:rsidR="004A5AFE" w:rsidRPr="00CD1255" w:rsidRDefault="004A5AFE" w:rsidP="00CD1255">
      <w:pPr>
        <w:pStyle w:val="11"/>
        <w:numPr>
          <w:ilvl w:val="0"/>
          <w:numId w:val="7"/>
        </w:numPr>
        <w:shd w:val="clear" w:color="auto" w:fill="auto"/>
        <w:ind w:left="-1418" w:right="80" w:firstLine="1718"/>
        <w:rPr>
          <w:sz w:val="28"/>
          <w:szCs w:val="28"/>
        </w:rPr>
      </w:pPr>
      <w:r w:rsidRPr="00CD1255">
        <w:rPr>
          <w:rStyle w:val="22"/>
          <w:sz w:val="28"/>
          <w:szCs w:val="28"/>
        </w:rPr>
        <w:t xml:space="preserve"> </w:t>
      </w:r>
      <w:r w:rsidRPr="00CD1255">
        <w:rPr>
          <w:rStyle w:val="22"/>
          <w:sz w:val="28"/>
          <w:szCs w:val="28"/>
          <w:lang w:val="kk-KZ" w:eastAsia="kk-KZ" w:bidi="kk-KZ"/>
        </w:rPr>
        <w:t xml:space="preserve">1C </w:t>
      </w:r>
      <w:r w:rsidRPr="00CD1255">
        <w:rPr>
          <w:rStyle w:val="22"/>
          <w:sz w:val="28"/>
          <w:szCs w:val="28"/>
        </w:rPr>
        <w:t>- (0.05 - 1.0) - коэффициент, учитывающий потерю материаль</w:t>
      </w:r>
      <w:r w:rsidRPr="00CD1255">
        <w:rPr>
          <w:rStyle w:val="22"/>
          <w:sz w:val="28"/>
          <w:szCs w:val="28"/>
        </w:rPr>
        <w:softHyphen/>
        <w:t>ной части объекта;</w:t>
      </w:r>
    </w:p>
    <w:p w:rsidR="004A5AFE" w:rsidRPr="00CD1255" w:rsidRDefault="004A5AFE" w:rsidP="00CD1255">
      <w:pPr>
        <w:pStyle w:val="11"/>
        <w:numPr>
          <w:ilvl w:val="0"/>
          <w:numId w:val="7"/>
        </w:numPr>
        <w:shd w:val="clear" w:color="auto" w:fill="auto"/>
        <w:ind w:left="-1418" w:firstLine="1718"/>
        <w:rPr>
          <w:sz w:val="28"/>
          <w:szCs w:val="28"/>
        </w:rPr>
      </w:pPr>
      <w:r w:rsidRPr="00CD1255">
        <w:rPr>
          <w:rStyle w:val="22"/>
          <w:sz w:val="28"/>
          <w:szCs w:val="28"/>
        </w:rPr>
        <w:t xml:space="preserve"> К - (0.8 — 1.0) - коэффициент укомплектованности объекта;</w:t>
      </w:r>
    </w:p>
    <w:p w:rsidR="004A5AFE" w:rsidRPr="00CD1255" w:rsidRDefault="004A5AFE" w:rsidP="00CD1255">
      <w:pPr>
        <w:pStyle w:val="11"/>
        <w:numPr>
          <w:ilvl w:val="0"/>
          <w:numId w:val="7"/>
        </w:numPr>
        <w:shd w:val="clear" w:color="auto" w:fill="auto"/>
        <w:ind w:left="-1418" w:right="80" w:firstLine="1718"/>
        <w:rPr>
          <w:sz w:val="28"/>
          <w:szCs w:val="28"/>
        </w:rPr>
      </w:pPr>
      <w:r w:rsidRPr="00CD1255">
        <w:rPr>
          <w:rStyle w:val="22"/>
          <w:sz w:val="28"/>
          <w:szCs w:val="28"/>
        </w:rPr>
        <w:t xml:space="preserve"> К</w:t>
      </w:r>
      <w:r w:rsidRPr="00CD1255">
        <w:rPr>
          <w:rStyle w:val="22"/>
          <w:sz w:val="28"/>
          <w:szCs w:val="28"/>
          <w:vertAlign w:val="subscript"/>
        </w:rPr>
        <w:t>4</w:t>
      </w:r>
      <w:r w:rsidRPr="00CD1255">
        <w:rPr>
          <w:rStyle w:val="22"/>
          <w:sz w:val="28"/>
          <w:szCs w:val="28"/>
        </w:rPr>
        <w:t xml:space="preserve"> - (0.5 — 1.0) - коэффициент, учитывающий функциональный и внешнеэкономический износ объекта;</w:t>
      </w:r>
    </w:p>
    <w:p w:rsidR="004A5AFE" w:rsidRPr="00CD1255" w:rsidRDefault="004A5AFE" w:rsidP="00CD1255">
      <w:pPr>
        <w:pStyle w:val="11"/>
        <w:numPr>
          <w:ilvl w:val="0"/>
          <w:numId w:val="7"/>
        </w:numPr>
        <w:shd w:val="clear" w:color="auto" w:fill="auto"/>
        <w:ind w:left="-1418" w:right="80" w:firstLine="1718"/>
        <w:rPr>
          <w:sz w:val="28"/>
          <w:szCs w:val="28"/>
        </w:rPr>
      </w:pPr>
      <w:r w:rsidRPr="00CD1255">
        <w:rPr>
          <w:rStyle w:val="22"/>
          <w:sz w:val="28"/>
          <w:szCs w:val="28"/>
        </w:rPr>
        <w:t xml:space="preserve"> К_ - (0.0 - 0.95) - коэффициент качества, учитывающий катего</w:t>
      </w:r>
      <w:r w:rsidRPr="00CD1255">
        <w:rPr>
          <w:rStyle w:val="22"/>
          <w:sz w:val="28"/>
          <w:szCs w:val="28"/>
        </w:rPr>
        <w:softHyphen/>
        <w:t>рию;</w:t>
      </w:r>
    </w:p>
    <w:p w:rsidR="004A5AFE" w:rsidRPr="00CD1255" w:rsidRDefault="004A5AFE" w:rsidP="00CD1255">
      <w:pPr>
        <w:pStyle w:val="11"/>
        <w:numPr>
          <w:ilvl w:val="0"/>
          <w:numId w:val="7"/>
        </w:numPr>
        <w:shd w:val="clear" w:color="auto" w:fill="auto"/>
        <w:ind w:left="-1418" w:right="80" w:firstLine="1718"/>
        <w:rPr>
          <w:sz w:val="28"/>
          <w:szCs w:val="28"/>
        </w:rPr>
      </w:pPr>
      <w:r w:rsidRPr="00CD1255">
        <w:rPr>
          <w:rStyle w:val="22"/>
          <w:sz w:val="28"/>
          <w:szCs w:val="28"/>
        </w:rPr>
        <w:t xml:space="preserve"> К - (0.5 - 1.0) - коэффициент, учитывающий соблюдение норматив</w:t>
      </w:r>
      <w:r w:rsidRPr="00CD1255">
        <w:rPr>
          <w:rStyle w:val="22"/>
          <w:sz w:val="28"/>
          <w:szCs w:val="28"/>
        </w:rPr>
        <w:softHyphen/>
        <w:t>ных условий хранения объекта:</w:t>
      </w:r>
    </w:p>
    <w:p w:rsidR="004A5AFE" w:rsidRPr="00CD1255" w:rsidRDefault="004A5AFE" w:rsidP="00CD1255">
      <w:pPr>
        <w:pStyle w:val="11"/>
        <w:numPr>
          <w:ilvl w:val="0"/>
          <w:numId w:val="7"/>
        </w:numPr>
        <w:shd w:val="clear" w:color="auto" w:fill="auto"/>
        <w:ind w:left="-1418" w:firstLine="1718"/>
        <w:rPr>
          <w:sz w:val="28"/>
          <w:szCs w:val="28"/>
        </w:rPr>
      </w:pPr>
      <w:r w:rsidRPr="00CD1255">
        <w:rPr>
          <w:rStyle w:val="22"/>
          <w:sz w:val="28"/>
          <w:szCs w:val="28"/>
        </w:rPr>
        <w:t xml:space="preserve"> К - (0.05 </w:t>
      </w:r>
      <w:r w:rsidRPr="00CD1255">
        <w:rPr>
          <w:rStyle w:val="12"/>
          <w:sz w:val="28"/>
          <w:szCs w:val="28"/>
        </w:rPr>
        <w:t xml:space="preserve">- </w:t>
      </w:r>
      <w:r w:rsidRPr="00CD1255">
        <w:rPr>
          <w:rStyle w:val="22"/>
          <w:sz w:val="28"/>
          <w:szCs w:val="28"/>
        </w:rPr>
        <w:t xml:space="preserve">1.0) - то </w:t>
      </w:r>
      <w:r w:rsidRPr="00CD1255">
        <w:rPr>
          <w:rStyle w:val="12"/>
          <w:sz w:val="28"/>
          <w:szCs w:val="28"/>
        </w:rPr>
        <w:t xml:space="preserve">же. </w:t>
      </w:r>
      <w:r w:rsidRPr="00CD1255">
        <w:rPr>
          <w:rStyle w:val="22"/>
          <w:sz w:val="28"/>
          <w:szCs w:val="28"/>
        </w:rPr>
        <w:t>сверхнормативное хранение объекта;</w:t>
      </w:r>
    </w:p>
    <w:p w:rsidR="004A5AFE" w:rsidRPr="00CD1255" w:rsidRDefault="004A5AFE" w:rsidP="00CD1255">
      <w:pPr>
        <w:pStyle w:val="11"/>
        <w:numPr>
          <w:ilvl w:val="0"/>
          <w:numId w:val="7"/>
        </w:numPr>
        <w:shd w:val="clear" w:color="auto" w:fill="auto"/>
        <w:ind w:left="-1418" w:firstLine="1718"/>
        <w:rPr>
          <w:sz w:val="28"/>
          <w:szCs w:val="28"/>
        </w:rPr>
      </w:pPr>
      <w:r w:rsidRPr="00CD1255">
        <w:rPr>
          <w:rStyle w:val="12"/>
          <w:sz w:val="28"/>
          <w:szCs w:val="28"/>
        </w:rPr>
        <w:t xml:space="preserve">Т - нормативный срок </w:t>
      </w:r>
      <w:r w:rsidRPr="00CD1255">
        <w:rPr>
          <w:rStyle w:val="22"/>
          <w:sz w:val="28"/>
          <w:szCs w:val="28"/>
        </w:rPr>
        <w:t>эксплуатации объекта;</w:t>
      </w:r>
    </w:p>
    <w:p w:rsidR="004A5AFE" w:rsidRPr="00CD1255" w:rsidRDefault="004A5AFE" w:rsidP="00CD1255">
      <w:pPr>
        <w:pStyle w:val="11"/>
        <w:numPr>
          <w:ilvl w:val="0"/>
          <w:numId w:val="7"/>
        </w:numPr>
        <w:shd w:val="clear" w:color="auto" w:fill="auto"/>
        <w:ind w:left="-1418" w:firstLine="1718"/>
        <w:rPr>
          <w:sz w:val="28"/>
          <w:szCs w:val="28"/>
        </w:rPr>
      </w:pPr>
      <w:r w:rsidRPr="00CD1255">
        <w:rPr>
          <w:rStyle w:val="12"/>
          <w:sz w:val="28"/>
          <w:szCs w:val="28"/>
        </w:rPr>
        <w:t xml:space="preserve"> </w:t>
      </w:r>
      <w:proofErr w:type="spellStart"/>
      <w:r w:rsidRPr="00CD1255">
        <w:rPr>
          <w:rStyle w:val="12"/>
          <w:sz w:val="28"/>
          <w:szCs w:val="28"/>
          <w:lang w:val="en-US" w:eastAsia="en-US" w:bidi="en-US"/>
        </w:rPr>
        <w:t>Tj</w:t>
      </w:r>
      <w:proofErr w:type="spellEnd"/>
      <w:r w:rsidRPr="00CD1255">
        <w:rPr>
          <w:rStyle w:val="12"/>
          <w:sz w:val="28"/>
          <w:szCs w:val="28"/>
          <w:lang w:val="en-US" w:eastAsia="en-US" w:bidi="en-US"/>
        </w:rPr>
        <w:t xml:space="preserve"> </w:t>
      </w:r>
      <w:r w:rsidRPr="00CD1255">
        <w:rPr>
          <w:rStyle w:val="51"/>
          <w:sz w:val="28"/>
          <w:szCs w:val="28"/>
        </w:rPr>
        <w:t xml:space="preserve">- </w:t>
      </w:r>
      <w:r w:rsidRPr="00CD1255">
        <w:rPr>
          <w:rStyle w:val="22"/>
          <w:sz w:val="28"/>
          <w:szCs w:val="28"/>
        </w:rPr>
        <w:t>фактический срок эксплуатации объекта;</w:t>
      </w:r>
    </w:p>
    <w:p w:rsidR="004A5AFE" w:rsidRPr="00CD1255" w:rsidRDefault="004A5AFE" w:rsidP="00CD1255">
      <w:pPr>
        <w:pStyle w:val="11"/>
        <w:shd w:val="clear" w:color="auto" w:fill="auto"/>
        <w:ind w:left="-1418" w:firstLine="1718"/>
        <w:rPr>
          <w:sz w:val="28"/>
          <w:szCs w:val="28"/>
        </w:rPr>
      </w:pPr>
      <w:r w:rsidRPr="00CD1255">
        <w:rPr>
          <w:rStyle w:val="22"/>
          <w:sz w:val="28"/>
          <w:szCs w:val="28"/>
        </w:rPr>
        <w:t xml:space="preserve">I </w:t>
      </w:r>
      <w:r w:rsidRPr="00CD1255">
        <w:rPr>
          <w:rStyle w:val="12"/>
          <w:sz w:val="28"/>
          <w:szCs w:val="28"/>
        </w:rPr>
        <w:t xml:space="preserve">Г) </w:t>
      </w:r>
      <w:proofErr w:type="spellStart"/>
      <w:r w:rsidRPr="00CD1255">
        <w:rPr>
          <w:rStyle w:val="22"/>
          <w:sz w:val="28"/>
          <w:szCs w:val="28"/>
        </w:rPr>
        <w:t>Т</w:t>
      </w:r>
      <w:r w:rsidRPr="00CD1255">
        <w:rPr>
          <w:rStyle w:val="22"/>
          <w:sz w:val="28"/>
          <w:szCs w:val="28"/>
          <w:vertAlign w:val="subscript"/>
        </w:rPr>
        <w:t>м</w:t>
      </w:r>
      <w:proofErr w:type="spellEnd"/>
      <w:r w:rsidRPr="00CD1255">
        <w:rPr>
          <w:rStyle w:val="22"/>
          <w:sz w:val="28"/>
          <w:szCs w:val="28"/>
        </w:rPr>
        <w:t xml:space="preserve"> </w:t>
      </w:r>
      <w:r w:rsidRPr="00CD1255">
        <w:rPr>
          <w:rStyle w:val="12"/>
          <w:sz w:val="28"/>
          <w:szCs w:val="28"/>
        </w:rPr>
        <w:t xml:space="preserve">- </w:t>
      </w:r>
      <w:r w:rsidRPr="00CD1255">
        <w:rPr>
          <w:rStyle w:val="22"/>
          <w:sz w:val="28"/>
          <w:szCs w:val="28"/>
        </w:rPr>
        <w:t>нормативный срок хранения объекта;</w:t>
      </w:r>
    </w:p>
    <w:p w:rsidR="00BB6E08" w:rsidRPr="00BB6E08" w:rsidRDefault="004A5AFE" w:rsidP="00CD1255">
      <w:pPr>
        <w:pStyle w:val="11"/>
        <w:numPr>
          <w:ilvl w:val="0"/>
          <w:numId w:val="8"/>
        </w:numPr>
        <w:shd w:val="clear" w:color="auto" w:fill="auto"/>
        <w:ind w:left="-1418" w:firstLine="1718"/>
        <w:rPr>
          <w:rStyle w:val="22"/>
          <w:color w:val="auto"/>
          <w:sz w:val="28"/>
          <w:szCs w:val="28"/>
          <w:shd w:val="clear" w:color="auto" w:fill="auto"/>
          <w:lang w:eastAsia="en-US" w:bidi="ar-SA"/>
        </w:rPr>
      </w:pPr>
      <w:r w:rsidRPr="00BB6E08">
        <w:rPr>
          <w:rStyle w:val="12"/>
          <w:sz w:val="28"/>
          <w:szCs w:val="28"/>
        </w:rPr>
        <w:t xml:space="preserve"> </w:t>
      </w:r>
      <w:proofErr w:type="gramStart"/>
      <w:r w:rsidRPr="00BB6E08">
        <w:rPr>
          <w:rStyle w:val="22"/>
          <w:sz w:val="28"/>
          <w:szCs w:val="28"/>
        </w:rPr>
        <w:t>Т,_</w:t>
      </w:r>
      <w:proofErr w:type="gramEnd"/>
      <w:r w:rsidRPr="00BB6E08">
        <w:rPr>
          <w:rStyle w:val="22"/>
          <w:sz w:val="28"/>
          <w:szCs w:val="28"/>
        </w:rPr>
        <w:t xml:space="preserve"> - фактический срок хранения объекта;</w:t>
      </w:r>
    </w:p>
    <w:p w:rsidR="004A5AFE" w:rsidRPr="00BB6E08" w:rsidRDefault="004A5AFE" w:rsidP="00CD1255">
      <w:pPr>
        <w:pStyle w:val="11"/>
        <w:numPr>
          <w:ilvl w:val="0"/>
          <w:numId w:val="8"/>
        </w:numPr>
        <w:shd w:val="clear" w:color="auto" w:fill="auto"/>
        <w:ind w:left="-1418" w:firstLine="1718"/>
        <w:rPr>
          <w:sz w:val="28"/>
          <w:szCs w:val="28"/>
        </w:rPr>
      </w:pPr>
      <w:r w:rsidRPr="00BB6E08">
        <w:rPr>
          <w:rStyle w:val="12"/>
          <w:sz w:val="28"/>
          <w:szCs w:val="28"/>
        </w:rPr>
        <w:t xml:space="preserve"> </w:t>
      </w:r>
      <w:proofErr w:type="spellStart"/>
      <w:r w:rsidRPr="00BB6E08">
        <w:rPr>
          <w:rStyle w:val="22"/>
          <w:sz w:val="28"/>
          <w:szCs w:val="28"/>
        </w:rPr>
        <w:t>Р</w:t>
      </w:r>
      <w:r w:rsidRPr="00BB6E08">
        <w:rPr>
          <w:rStyle w:val="22"/>
          <w:sz w:val="28"/>
          <w:szCs w:val="28"/>
          <w:vertAlign w:val="subscript"/>
        </w:rPr>
        <w:t>м</w:t>
      </w:r>
      <w:proofErr w:type="spellEnd"/>
      <w:r w:rsidRPr="00BB6E08">
        <w:rPr>
          <w:rStyle w:val="22"/>
          <w:sz w:val="28"/>
          <w:szCs w:val="28"/>
        </w:rPr>
        <w:t xml:space="preserve"> - нормативный ресурс объекта;</w:t>
      </w:r>
    </w:p>
    <w:p w:rsidR="004A5AFE" w:rsidRPr="00CD1255" w:rsidRDefault="004A5AFE" w:rsidP="00CD1255">
      <w:pPr>
        <w:pStyle w:val="11"/>
        <w:numPr>
          <w:ilvl w:val="0"/>
          <w:numId w:val="8"/>
        </w:numPr>
        <w:shd w:val="clear" w:color="auto" w:fill="auto"/>
        <w:tabs>
          <w:tab w:val="left" w:pos="1204"/>
        </w:tabs>
        <w:ind w:left="-1418" w:firstLine="1718"/>
        <w:rPr>
          <w:sz w:val="28"/>
          <w:szCs w:val="28"/>
        </w:rPr>
      </w:pPr>
      <w:r w:rsidRPr="00CD1255">
        <w:rPr>
          <w:rStyle w:val="22"/>
          <w:sz w:val="28"/>
          <w:szCs w:val="28"/>
        </w:rPr>
        <w:t>- фактическая наработка объекта.</w:t>
      </w:r>
    </w:p>
    <w:p w:rsidR="004A5AFE" w:rsidRPr="00CD1255" w:rsidRDefault="004A5AFE" w:rsidP="00CD1255">
      <w:pPr>
        <w:pStyle w:val="11"/>
        <w:shd w:val="clear" w:color="auto" w:fill="auto"/>
        <w:ind w:left="-1418" w:firstLine="1718"/>
        <w:rPr>
          <w:sz w:val="28"/>
          <w:szCs w:val="28"/>
        </w:rPr>
      </w:pPr>
      <w:r w:rsidRPr="00CD1255">
        <w:rPr>
          <w:rStyle w:val="22"/>
          <w:sz w:val="28"/>
          <w:szCs w:val="28"/>
        </w:rPr>
        <w:t>Данные, содержащиеся в настоящем пособии:</w:t>
      </w:r>
    </w:p>
    <w:p w:rsidR="004A5AFE" w:rsidRPr="00CD1255" w:rsidRDefault="004A5AFE" w:rsidP="00CD1255">
      <w:pPr>
        <w:pStyle w:val="11"/>
        <w:shd w:val="clear" w:color="auto" w:fill="auto"/>
        <w:ind w:left="-1418" w:right="80" w:firstLine="1718"/>
        <w:rPr>
          <w:sz w:val="28"/>
          <w:szCs w:val="28"/>
        </w:rPr>
      </w:pPr>
      <w:r w:rsidRPr="00CD1255">
        <w:rPr>
          <w:rStyle w:val="22"/>
          <w:sz w:val="28"/>
          <w:szCs w:val="28"/>
        </w:rPr>
        <w:lastRenderedPageBreak/>
        <w:t xml:space="preserve">К2 </w:t>
      </w:r>
      <w:r w:rsidRPr="00CD1255">
        <w:rPr>
          <w:rStyle w:val="12"/>
          <w:sz w:val="28"/>
          <w:szCs w:val="28"/>
        </w:rPr>
        <w:t xml:space="preserve">- </w:t>
      </w:r>
      <w:r w:rsidRPr="00CD1255">
        <w:rPr>
          <w:rStyle w:val="22"/>
          <w:sz w:val="28"/>
          <w:szCs w:val="28"/>
        </w:rPr>
        <w:t>коэффициент, учитывающий закономерные факторы снижения стоимости объекта на политическом пространстве с развивающимися рыночными отношениями, применим для Республики Казахстан;</w:t>
      </w:r>
    </w:p>
    <w:p w:rsidR="004A5AFE" w:rsidRPr="00CD1255" w:rsidRDefault="004A5AFE" w:rsidP="00CD1255">
      <w:pPr>
        <w:pStyle w:val="11"/>
        <w:shd w:val="clear" w:color="auto" w:fill="auto"/>
        <w:ind w:left="-1418" w:right="20" w:firstLine="1718"/>
        <w:jc w:val="left"/>
        <w:rPr>
          <w:sz w:val="28"/>
          <w:szCs w:val="28"/>
        </w:rPr>
      </w:pPr>
      <w:proofErr w:type="gramStart"/>
      <w:r w:rsidRPr="00CD1255">
        <w:rPr>
          <w:rStyle w:val="12"/>
          <w:sz w:val="28"/>
          <w:szCs w:val="28"/>
          <w:lang w:val="en-US" w:eastAsia="en-US" w:bidi="en-US"/>
        </w:rPr>
        <w:t>K2(</w:t>
      </w:r>
      <w:proofErr w:type="gramEnd"/>
      <w:r w:rsidRPr="00CD1255">
        <w:rPr>
          <w:rStyle w:val="12"/>
          <w:sz w:val="28"/>
          <w:szCs w:val="28"/>
          <w:lang w:val="en-US" w:eastAsia="en-US" w:bidi="en-US"/>
        </w:rPr>
        <w:t xml:space="preserve">n) - </w:t>
      </w:r>
      <w:r w:rsidRPr="00CD1255">
        <w:rPr>
          <w:rStyle w:val="12"/>
          <w:sz w:val="28"/>
          <w:szCs w:val="28"/>
        </w:rPr>
        <w:t xml:space="preserve">значение </w:t>
      </w:r>
      <w:r w:rsidRPr="00CD1255">
        <w:rPr>
          <w:rStyle w:val="12"/>
          <w:sz w:val="28"/>
          <w:szCs w:val="28"/>
          <w:lang w:val="en-US" w:eastAsia="en-US" w:bidi="en-US"/>
        </w:rPr>
        <w:t xml:space="preserve">K2, </w:t>
      </w:r>
      <w:r w:rsidRPr="00CD1255">
        <w:rPr>
          <w:rStyle w:val="12"/>
          <w:sz w:val="28"/>
          <w:szCs w:val="28"/>
        </w:rPr>
        <w:t xml:space="preserve">соответствующее </w:t>
      </w:r>
      <w:r w:rsidRPr="00CD1255">
        <w:rPr>
          <w:rStyle w:val="12"/>
          <w:sz w:val="28"/>
          <w:szCs w:val="28"/>
          <w:lang w:val="en-US" w:eastAsia="en-US" w:bidi="en-US"/>
        </w:rPr>
        <w:t>n</w:t>
      </w:r>
      <w:r w:rsidRPr="00CD1255">
        <w:rPr>
          <w:rStyle w:val="12"/>
          <w:sz w:val="28"/>
          <w:szCs w:val="28"/>
        </w:rPr>
        <w:t>-му году и нормативному сроку эксплуатации, первоначальной стоимости объекта;</w:t>
      </w:r>
    </w:p>
    <w:p w:rsidR="004A5AFE" w:rsidRPr="00CD1255" w:rsidRDefault="004A5AFE" w:rsidP="00CD1255">
      <w:pPr>
        <w:pStyle w:val="11"/>
        <w:shd w:val="clear" w:color="auto" w:fill="auto"/>
        <w:ind w:left="-1418" w:firstLine="1718"/>
        <w:jc w:val="left"/>
        <w:rPr>
          <w:sz w:val="28"/>
          <w:szCs w:val="28"/>
        </w:rPr>
      </w:pPr>
      <w:proofErr w:type="gramStart"/>
      <w:r w:rsidRPr="00CD1255">
        <w:rPr>
          <w:rStyle w:val="12"/>
          <w:sz w:val="28"/>
          <w:szCs w:val="28"/>
          <w:lang w:val="en-US" w:eastAsia="en-US" w:bidi="en-US"/>
        </w:rPr>
        <w:t>K2(</w:t>
      </w:r>
      <w:proofErr w:type="gramEnd"/>
      <w:r w:rsidRPr="00CD1255">
        <w:rPr>
          <w:rStyle w:val="12"/>
          <w:sz w:val="28"/>
          <w:szCs w:val="28"/>
          <w:lang w:val="en-US" w:eastAsia="en-US" w:bidi="en-US"/>
        </w:rPr>
        <w:t>n-</w:t>
      </w:r>
      <w:r w:rsidRPr="00CD1255">
        <w:rPr>
          <w:rStyle w:val="12"/>
          <w:sz w:val="28"/>
          <w:szCs w:val="28"/>
        </w:rPr>
        <w:t>1) - то же для предыдущего года;</w:t>
      </w:r>
    </w:p>
    <w:p w:rsidR="004A5AFE" w:rsidRPr="00CD1255" w:rsidRDefault="004A5AFE" w:rsidP="00CD1255">
      <w:pPr>
        <w:pStyle w:val="11"/>
        <w:shd w:val="clear" w:color="auto" w:fill="auto"/>
        <w:ind w:left="-1418" w:right="20" w:firstLine="1718"/>
        <w:jc w:val="left"/>
        <w:rPr>
          <w:sz w:val="28"/>
          <w:szCs w:val="28"/>
        </w:rPr>
      </w:pPr>
      <w:r w:rsidRPr="00CD1255">
        <w:rPr>
          <w:rStyle w:val="12"/>
          <w:sz w:val="28"/>
          <w:szCs w:val="28"/>
          <w:lang w:val="kk-KZ" w:eastAsia="kk-KZ" w:bidi="kk-KZ"/>
        </w:rPr>
        <w:t>Қ</w:t>
      </w:r>
      <w:r w:rsidRPr="00CD1255">
        <w:rPr>
          <w:rStyle w:val="12"/>
          <w:sz w:val="28"/>
          <w:szCs w:val="28"/>
          <w:vertAlign w:val="subscript"/>
          <w:lang w:val="kk-KZ" w:eastAsia="kk-KZ" w:bidi="kk-KZ"/>
        </w:rPr>
        <w:t>ір</w:t>
      </w:r>
      <w:r w:rsidRPr="00CD1255">
        <w:rPr>
          <w:rStyle w:val="12"/>
          <w:sz w:val="28"/>
          <w:szCs w:val="28"/>
          <w:lang w:val="kk-KZ" w:eastAsia="kk-KZ" w:bidi="kk-KZ"/>
        </w:rPr>
        <w:t xml:space="preserve"> </w:t>
      </w:r>
      <w:r w:rsidRPr="00CD1255">
        <w:rPr>
          <w:rStyle w:val="12"/>
          <w:sz w:val="28"/>
          <w:szCs w:val="28"/>
        </w:rPr>
        <w:t xml:space="preserve">- (0.09-0.12) - коэффициент, характеризующий </w:t>
      </w:r>
      <w:proofErr w:type="spellStart"/>
      <w:r w:rsidRPr="00CD1255">
        <w:rPr>
          <w:rStyle w:val="12"/>
          <w:sz w:val="28"/>
          <w:szCs w:val="28"/>
        </w:rPr>
        <w:t>безрисковое</w:t>
      </w:r>
      <w:proofErr w:type="spellEnd"/>
      <w:r w:rsidRPr="00CD1255">
        <w:rPr>
          <w:rStyle w:val="12"/>
          <w:sz w:val="28"/>
          <w:szCs w:val="28"/>
        </w:rPr>
        <w:t xml:space="preserve"> вложе</w:t>
      </w:r>
      <w:r w:rsidRPr="00CD1255">
        <w:rPr>
          <w:rStyle w:val="12"/>
          <w:sz w:val="28"/>
          <w:szCs w:val="28"/>
        </w:rPr>
        <w:softHyphen/>
        <w:t>ние капитала;</w:t>
      </w:r>
    </w:p>
    <w:p w:rsidR="004A5AFE" w:rsidRPr="00CD1255" w:rsidRDefault="004A5AFE" w:rsidP="00CD1255">
      <w:pPr>
        <w:pStyle w:val="11"/>
        <w:shd w:val="clear" w:color="auto" w:fill="auto"/>
        <w:ind w:left="-1418" w:right="20" w:firstLine="1718"/>
        <w:jc w:val="left"/>
        <w:rPr>
          <w:sz w:val="28"/>
          <w:szCs w:val="28"/>
        </w:rPr>
      </w:pPr>
      <w:r w:rsidRPr="00CD1255">
        <w:rPr>
          <w:rStyle w:val="12"/>
          <w:sz w:val="28"/>
          <w:szCs w:val="28"/>
        </w:rPr>
        <w:t>К</w:t>
      </w:r>
      <w:r w:rsidRPr="00CD1255">
        <w:rPr>
          <w:rStyle w:val="12"/>
          <w:sz w:val="28"/>
          <w:szCs w:val="28"/>
          <w:vertAlign w:val="subscript"/>
        </w:rPr>
        <w:t>м</w:t>
      </w:r>
      <w:r w:rsidRPr="00CD1255">
        <w:rPr>
          <w:rStyle w:val="12"/>
          <w:sz w:val="28"/>
          <w:szCs w:val="28"/>
        </w:rPr>
        <w:t xml:space="preserve"> - (0.02 - 0.03) - коэффициент, характеризующий профессионализм распоряжения капиталом, менеджмент;</w:t>
      </w:r>
    </w:p>
    <w:p w:rsidR="004A5AFE" w:rsidRPr="00CD1255" w:rsidRDefault="004A5AFE" w:rsidP="00CD1255">
      <w:pPr>
        <w:pStyle w:val="11"/>
        <w:shd w:val="clear" w:color="auto" w:fill="auto"/>
        <w:ind w:left="-1418" w:right="20" w:firstLine="1718"/>
        <w:jc w:val="left"/>
        <w:rPr>
          <w:sz w:val="28"/>
          <w:szCs w:val="28"/>
        </w:rPr>
      </w:pPr>
      <w:proofErr w:type="spellStart"/>
      <w:r w:rsidRPr="00CD1255">
        <w:rPr>
          <w:rStyle w:val="12"/>
          <w:sz w:val="28"/>
          <w:szCs w:val="28"/>
        </w:rPr>
        <w:t>К</w:t>
      </w:r>
      <w:r w:rsidRPr="00CD1255">
        <w:rPr>
          <w:rStyle w:val="12"/>
          <w:sz w:val="28"/>
          <w:szCs w:val="28"/>
          <w:vertAlign w:val="subscript"/>
        </w:rPr>
        <w:t>ро</w:t>
      </w:r>
      <w:proofErr w:type="spellEnd"/>
      <w:r w:rsidRPr="00CD1255">
        <w:rPr>
          <w:rStyle w:val="12"/>
          <w:sz w:val="28"/>
          <w:szCs w:val="28"/>
        </w:rPr>
        <w:t xml:space="preserve"> - (0.04 - 0.06) - коэффициент, характеризующий ставку риска в отрасли;</w:t>
      </w:r>
    </w:p>
    <w:p w:rsidR="004A5AFE" w:rsidRPr="00CD1255" w:rsidRDefault="004A5AFE" w:rsidP="00CD1255">
      <w:pPr>
        <w:pStyle w:val="11"/>
        <w:shd w:val="clear" w:color="auto" w:fill="auto"/>
        <w:ind w:left="-1418" w:right="20" w:firstLine="1718"/>
        <w:jc w:val="left"/>
        <w:rPr>
          <w:sz w:val="28"/>
          <w:szCs w:val="28"/>
        </w:rPr>
      </w:pPr>
      <w:r w:rsidRPr="00CD1255">
        <w:rPr>
          <w:rStyle w:val="12"/>
          <w:sz w:val="28"/>
          <w:szCs w:val="28"/>
        </w:rPr>
        <w:t>К - (0.02 - 0.04) - коэффициент, показателя развития отрасли в стра</w:t>
      </w:r>
      <w:r w:rsidRPr="00CD1255">
        <w:rPr>
          <w:rStyle w:val="12"/>
          <w:sz w:val="28"/>
          <w:szCs w:val="28"/>
        </w:rPr>
        <w:softHyphen/>
        <w:t>не;</w:t>
      </w:r>
    </w:p>
    <w:p w:rsidR="004A5AFE" w:rsidRPr="00CD1255" w:rsidRDefault="004A5AFE" w:rsidP="00CD1255">
      <w:pPr>
        <w:pStyle w:val="11"/>
        <w:shd w:val="clear" w:color="auto" w:fill="auto"/>
        <w:ind w:left="-1418" w:firstLine="1718"/>
        <w:jc w:val="left"/>
        <w:rPr>
          <w:sz w:val="28"/>
          <w:szCs w:val="28"/>
        </w:rPr>
      </w:pPr>
      <w:proofErr w:type="spellStart"/>
      <w:r w:rsidRPr="00CD1255">
        <w:rPr>
          <w:rStyle w:val="12"/>
          <w:sz w:val="28"/>
          <w:szCs w:val="28"/>
        </w:rPr>
        <w:t>К</w:t>
      </w:r>
      <w:r w:rsidRPr="00CD1255">
        <w:rPr>
          <w:rStyle w:val="12"/>
          <w:sz w:val="28"/>
          <w:szCs w:val="28"/>
          <w:vertAlign w:val="subscript"/>
        </w:rPr>
        <w:t>к</w:t>
      </w:r>
      <w:proofErr w:type="spellEnd"/>
      <w:r w:rsidRPr="00CD1255">
        <w:rPr>
          <w:rStyle w:val="12"/>
          <w:sz w:val="28"/>
          <w:szCs w:val="28"/>
          <w:vertAlign w:val="subscript"/>
        </w:rPr>
        <w:t xml:space="preserve"> |</w:t>
      </w:r>
      <w:r w:rsidRPr="00CD1255">
        <w:rPr>
          <w:rStyle w:val="12"/>
          <w:sz w:val="28"/>
          <w:szCs w:val="28"/>
        </w:rPr>
        <w:t xml:space="preserve"> - (0.17 - 0,25) - коэффициент капитализации.</w:t>
      </w:r>
    </w:p>
    <w:p w:rsidR="004A5AFE" w:rsidRPr="00CD1255" w:rsidRDefault="004A5AFE" w:rsidP="00CD1255">
      <w:pPr>
        <w:pStyle w:val="11"/>
        <w:shd w:val="clear" w:color="auto" w:fill="auto"/>
        <w:ind w:left="-1418" w:right="20" w:firstLine="1718"/>
        <w:jc w:val="left"/>
        <w:rPr>
          <w:sz w:val="28"/>
          <w:szCs w:val="28"/>
        </w:rPr>
        <w:sectPr w:rsidR="004A5AFE" w:rsidRPr="00CD1255" w:rsidSect="00BB6E08">
          <w:footerReference w:type="even" r:id="rId13"/>
          <w:footerReference w:type="default" r:id="rId14"/>
          <w:footerReference w:type="first" r:id="rId15"/>
          <w:pgSz w:w="11909" w:h="16838"/>
          <w:pgMar w:top="1560" w:right="994" w:bottom="2552" w:left="2962" w:header="0" w:footer="3" w:gutter="0"/>
          <w:cols w:space="720"/>
          <w:noEndnote/>
          <w:titlePg/>
          <w:docGrid w:linePitch="360"/>
        </w:sectPr>
      </w:pPr>
      <w:r w:rsidRPr="00CD1255">
        <w:rPr>
          <w:rStyle w:val="12"/>
          <w:sz w:val="28"/>
          <w:szCs w:val="28"/>
        </w:rPr>
        <w:t>К ' КУР</w:t>
      </w:r>
      <w:r w:rsidRPr="00CD1255">
        <w:rPr>
          <w:rStyle w:val="12"/>
          <w:sz w:val="28"/>
          <w:szCs w:val="28"/>
          <w:vertAlign w:val="superscript"/>
        </w:rPr>
        <w:t>0</w:t>
      </w:r>
      <w:r w:rsidRPr="00CD1255">
        <w:rPr>
          <w:rStyle w:val="12"/>
          <w:sz w:val="28"/>
          <w:szCs w:val="28"/>
        </w:rPr>
        <w:t xml:space="preserve"> доллара США в тенге по данным </w:t>
      </w:r>
      <w:proofErr w:type="spellStart"/>
      <w:r w:rsidRPr="00CD1255">
        <w:rPr>
          <w:rStyle w:val="12"/>
          <w:sz w:val="28"/>
          <w:szCs w:val="28"/>
        </w:rPr>
        <w:t>Нацбанка</w:t>
      </w:r>
      <w:proofErr w:type="spellEnd"/>
      <w:r w:rsidRPr="00CD1255">
        <w:rPr>
          <w:rStyle w:val="12"/>
          <w:sz w:val="28"/>
          <w:szCs w:val="28"/>
        </w:rPr>
        <w:t xml:space="preserve"> РК на дату определения стоимости объекта.</w:t>
      </w:r>
    </w:p>
    <w:p w:rsidR="00BB6E08" w:rsidRDefault="00BB6E08" w:rsidP="00CD1255">
      <w:pPr>
        <w:spacing w:after="211" w:line="180" w:lineRule="exact"/>
        <w:ind w:left="-1418" w:firstLine="1718"/>
        <w:rPr>
          <w:rStyle w:val="30"/>
          <w:rFonts w:eastAsia="Courier New"/>
          <w:b w:val="0"/>
          <w:bCs w:val="0"/>
          <w:sz w:val="28"/>
          <w:szCs w:val="28"/>
        </w:rPr>
      </w:pPr>
    </w:p>
    <w:p w:rsidR="00BB6E08" w:rsidRDefault="00BB6E08" w:rsidP="00CD1255">
      <w:pPr>
        <w:spacing w:after="211" w:line="180" w:lineRule="exact"/>
        <w:ind w:left="-1418" w:firstLine="1718"/>
        <w:rPr>
          <w:rStyle w:val="30"/>
          <w:rFonts w:eastAsia="Courier New"/>
          <w:b w:val="0"/>
          <w:bCs w:val="0"/>
          <w:sz w:val="28"/>
          <w:szCs w:val="28"/>
        </w:rPr>
      </w:pPr>
    </w:p>
    <w:p w:rsidR="00BB6E08" w:rsidRDefault="00BB6E08" w:rsidP="00CD1255">
      <w:pPr>
        <w:spacing w:after="211" w:line="180" w:lineRule="exact"/>
        <w:ind w:left="-1418" w:firstLine="1718"/>
        <w:rPr>
          <w:rStyle w:val="30"/>
          <w:rFonts w:eastAsia="Courier New"/>
          <w:b w:val="0"/>
          <w:bCs w:val="0"/>
          <w:sz w:val="28"/>
          <w:szCs w:val="28"/>
        </w:rPr>
      </w:pPr>
    </w:p>
    <w:p w:rsidR="004A5AFE" w:rsidRPr="00CD1255" w:rsidRDefault="004A5AFE" w:rsidP="00CD1255">
      <w:pPr>
        <w:spacing w:after="211" w:line="180" w:lineRule="exact"/>
        <w:ind w:left="-1418" w:firstLine="1718"/>
        <w:rPr>
          <w:rFonts w:ascii="Times New Roman" w:hAnsi="Times New Roman" w:cs="Times New Roman"/>
          <w:sz w:val="28"/>
          <w:szCs w:val="28"/>
        </w:rPr>
      </w:pPr>
      <w:r w:rsidRPr="00CD1255">
        <w:rPr>
          <w:rStyle w:val="30"/>
          <w:rFonts w:eastAsia="Courier New"/>
          <w:b w:val="0"/>
          <w:bCs w:val="0"/>
          <w:sz w:val="28"/>
          <w:szCs w:val="28"/>
        </w:rPr>
        <w:t>Список литературы:</w:t>
      </w:r>
    </w:p>
    <w:p w:rsidR="00BB6E08" w:rsidRDefault="00BB6E08" w:rsidP="00BB6E08">
      <w:pPr>
        <w:pStyle w:val="11"/>
        <w:shd w:val="clear" w:color="auto" w:fill="auto"/>
        <w:ind w:left="-1418" w:firstLine="0"/>
        <w:jc w:val="left"/>
        <w:rPr>
          <w:sz w:val="28"/>
          <w:szCs w:val="28"/>
        </w:rPr>
      </w:pPr>
      <w:r>
        <w:rPr>
          <w:rStyle w:val="12"/>
          <w:sz w:val="28"/>
          <w:szCs w:val="28"/>
        </w:rPr>
        <w:t xml:space="preserve">1. </w:t>
      </w:r>
      <w:proofErr w:type="spellStart"/>
      <w:r w:rsidR="004A5AFE" w:rsidRPr="00CD1255">
        <w:rPr>
          <w:rStyle w:val="12"/>
          <w:sz w:val="28"/>
          <w:szCs w:val="28"/>
        </w:rPr>
        <w:t>Аринушкин</w:t>
      </w:r>
      <w:proofErr w:type="spellEnd"/>
      <w:r w:rsidR="004A5AFE" w:rsidRPr="00CD1255">
        <w:rPr>
          <w:rStyle w:val="12"/>
          <w:sz w:val="28"/>
          <w:szCs w:val="28"/>
        </w:rPr>
        <w:t xml:space="preserve"> Т.П., Шляхов А.Р. Назначение и производство судебных экспертиз. М: Юридическая литература, 1985 г.</w:t>
      </w:r>
    </w:p>
    <w:p w:rsidR="00BB6E08" w:rsidRDefault="004A5AFE" w:rsidP="00BB6E08">
      <w:pPr>
        <w:pStyle w:val="11"/>
        <w:numPr>
          <w:ilvl w:val="0"/>
          <w:numId w:val="12"/>
        </w:numPr>
        <w:shd w:val="clear" w:color="auto" w:fill="auto"/>
        <w:jc w:val="left"/>
        <w:rPr>
          <w:sz w:val="28"/>
          <w:szCs w:val="28"/>
        </w:rPr>
      </w:pPr>
      <w:r w:rsidRPr="00CD1255">
        <w:rPr>
          <w:rStyle w:val="12"/>
          <w:sz w:val="28"/>
          <w:szCs w:val="28"/>
        </w:rPr>
        <w:t xml:space="preserve">Григорьев </w:t>
      </w:r>
      <w:proofErr w:type="gramStart"/>
      <w:r w:rsidRPr="00CD1255">
        <w:rPr>
          <w:rStyle w:val="12"/>
          <w:sz w:val="28"/>
          <w:szCs w:val="28"/>
        </w:rPr>
        <w:t>В.В ,</w:t>
      </w:r>
      <w:proofErr w:type="gramEnd"/>
      <w:r w:rsidRPr="00CD1255">
        <w:rPr>
          <w:rStyle w:val="12"/>
          <w:sz w:val="28"/>
          <w:szCs w:val="28"/>
        </w:rPr>
        <w:t xml:space="preserve"> (</w:t>
      </w:r>
      <w:proofErr w:type="spellStart"/>
      <w:r w:rsidRPr="00CD1255">
        <w:rPr>
          <w:rStyle w:val="12"/>
          <w:sz w:val="28"/>
          <w:szCs w:val="28"/>
        </w:rPr>
        <w:t>Островкин</w:t>
      </w:r>
      <w:proofErr w:type="spellEnd"/>
      <w:r w:rsidRPr="00CD1255">
        <w:rPr>
          <w:rStyle w:val="12"/>
          <w:sz w:val="28"/>
          <w:szCs w:val="28"/>
        </w:rPr>
        <w:t xml:space="preserve"> И.М. Оценка предприятий. Имуществен</w:t>
      </w:r>
      <w:r w:rsidRPr="00CD1255">
        <w:rPr>
          <w:rStyle w:val="12"/>
          <w:sz w:val="28"/>
          <w:szCs w:val="28"/>
        </w:rPr>
        <w:softHyphen/>
        <w:t>ный подход. М: Дело, 1998 г.</w:t>
      </w:r>
    </w:p>
    <w:p w:rsidR="00BB6E08" w:rsidRDefault="004A5AFE" w:rsidP="00BB6E08">
      <w:pPr>
        <w:pStyle w:val="11"/>
        <w:numPr>
          <w:ilvl w:val="0"/>
          <w:numId w:val="12"/>
        </w:numPr>
        <w:shd w:val="clear" w:color="auto" w:fill="auto"/>
        <w:jc w:val="left"/>
        <w:rPr>
          <w:sz w:val="28"/>
          <w:szCs w:val="28"/>
        </w:rPr>
      </w:pPr>
      <w:r w:rsidRPr="00CD1255">
        <w:rPr>
          <w:rStyle w:val="12"/>
          <w:sz w:val="28"/>
          <w:szCs w:val="28"/>
        </w:rPr>
        <w:t xml:space="preserve">Григорьев В.В. Оценка и переоценка основных фондов. </w:t>
      </w:r>
      <w:proofErr w:type="spellStart"/>
      <w:proofErr w:type="gramStart"/>
      <w:r w:rsidRPr="00CD1255">
        <w:rPr>
          <w:rStyle w:val="12"/>
          <w:sz w:val="28"/>
          <w:szCs w:val="28"/>
        </w:rPr>
        <w:t>М.:Инфра</w:t>
      </w:r>
      <w:proofErr w:type="gramEnd"/>
      <w:r w:rsidRPr="00CD1255">
        <w:rPr>
          <w:rStyle w:val="12"/>
          <w:sz w:val="28"/>
          <w:szCs w:val="28"/>
        </w:rPr>
        <w:t>-М</w:t>
      </w:r>
      <w:proofErr w:type="spellEnd"/>
      <w:r w:rsidRPr="00CD1255">
        <w:rPr>
          <w:rStyle w:val="12"/>
          <w:sz w:val="28"/>
          <w:szCs w:val="28"/>
        </w:rPr>
        <w:t xml:space="preserve">. 1997 </w:t>
      </w:r>
      <w:proofErr w:type="spellStart"/>
      <w:r w:rsidRPr="00CD1255">
        <w:rPr>
          <w:rStyle w:val="12"/>
          <w:sz w:val="28"/>
          <w:szCs w:val="28"/>
        </w:rPr>
        <w:t>г.</w:t>
      </w:r>
      <w:proofErr w:type="spellEnd"/>
    </w:p>
    <w:p w:rsidR="00BB6E08" w:rsidRPr="00BB6E08" w:rsidRDefault="004A5AFE" w:rsidP="00BB6E08">
      <w:pPr>
        <w:pStyle w:val="11"/>
        <w:numPr>
          <w:ilvl w:val="0"/>
          <w:numId w:val="12"/>
        </w:numPr>
        <w:shd w:val="clear" w:color="auto" w:fill="auto"/>
        <w:jc w:val="left"/>
        <w:rPr>
          <w:rStyle w:val="12"/>
          <w:color w:val="auto"/>
          <w:sz w:val="28"/>
          <w:szCs w:val="28"/>
          <w:shd w:val="clear" w:color="auto" w:fill="auto"/>
          <w:lang w:eastAsia="en-US" w:bidi="ar-SA"/>
        </w:rPr>
      </w:pPr>
      <w:proofErr w:type="spellStart"/>
      <w:r w:rsidRPr="00BB6E08">
        <w:rPr>
          <w:rStyle w:val="12"/>
          <w:sz w:val="28"/>
          <w:szCs w:val="28"/>
        </w:rPr>
        <w:t>Рутгайзер</w:t>
      </w:r>
      <w:proofErr w:type="spellEnd"/>
      <w:r w:rsidRPr="00BB6E08">
        <w:rPr>
          <w:rStyle w:val="12"/>
          <w:sz w:val="28"/>
          <w:szCs w:val="28"/>
        </w:rPr>
        <w:t xml:space="preserve"> В Оценка рыночной стоимости машин </w:t>
      </w:r>
      <w:r w:rsidR="00BB6E08">
        <w:rPr>
          <w:rStyle w:val="12"/>
          <w:sz w:val="28"/>
          <w:szCs w:val="28"/>
        </w:rPr>
        <w:t>и оборудования. М: Дело, 1998</w:t>
      </w:r>
      <w:bookmarkStart w:id="3" w:name="_GoBack"/>
      <w:bookmarkEnd w:id="3"/>
      <w:r w:rsidR="00BB6E08">
        <w:rPr>
          <w:rStyle w:val="12"/>
          <w:sz w:val="28"/>
          <w:szCs w:val="28"/>
        </w:rPr>
        <w:t xml:space="preserve"> </w:t>
      </w:r>
      <w:proofErr w:type="spellStart"/>
      <w:r w:rsidR="00BB6E08">
        <w:rPr>
          <w:rStyle w:val="12"/>
          <w:sz w:val="28"/>
          <w:szCs w:val="28"/>
        </w:rPr>
        <w:t>г</w:t>
      </w:r>
    </w:p>
    <w:p w:rsidR="00BB6E08" w:rsidRDefault="004A5AFE" w:rsidP="00BB6E08">
      <w:pPr>
        <w:pStyle w:val="11"/>
        <w:numPr>
          <w:ilvl w:val="0"/>
          <w:numId w:val="12"/>
        </w:numPr>
        <w:shd w:val="clear" w:color="auto" w:fill="auto"/>
        <w:jc w:val="left"/>
        <w:rPr>
          <w:sz w:val="28"/>
          <w:szCs w:val="28"/>
        </w:rPr>
      </w:pPr>
      <w:r w:rsidRPr="00BB6E08">
        <w:rPr>
          <w:rStyle w:val="12"/>
          <w:sz w:val="28"/>
          <w:szCs w:val="28"/>
        </w:rPr>
        <w:t>Шуляк</w:t>
      </w:r>
      <w:proofErr w:type="spellEnd"/>
      <w:r w:rsidRPr="00BB6E08">
        <w:rPr>
          <w:rStyle w:val="12"/>
          <w:sz w:val="28"/>
          <w:szCs w:val="28"/>
        </w:rPr>
        <w:t xml:space="preserve"> П.Н. Ценообразование. М.: Издательский дом «Дашков и К»</w:t>
      </w:r>
      <w:proofErr w:type="gramStart"/>
      <w:r w:rsidRPr="00BB6E08">
        <w:rPr>
          <w:rStyle w:val="12"/>
          <w:sz w:val="28"/>
          <w:szCs w:val="28"/>
        </w:rPr>
        <w:t>, ]</w:t>
      </w:r>
      <w:proofErr w:type="gramEnd"/>
      <w:r w:rsidRPr="00BB6E08">
        <w:rPr>
          <w:rStyle w:val="12"/>
          <w:sz w:val="28"/>
          <w:szCs w:val="28"/>
        </w:rPr>
        <w:t xml:space="preserve"> 999 г.</w:t>
      </w:r>
    </w:p>
    <w:p w:rsidR="00BB6E08" w:rsidRDefault="004A5AFE" w:rsidP="00BB6E08">
      <w:pPr>
        <w:pStyle w:val="11"/>
        <w:numPr>
          <w:ilvl w:val="0"/>
          <w:numId w:val="12"/>
        </w:numPr>
        <w:shd w:val="clear" w:color="auto" w:fill="auto"/>
        <w:jc w:val="left"/>
        <w:rPr>
          <w:sz w:val="28"/>
          <w:szCs w:val="28"/>
        </w:rPr>
      </w:pPr>
      <w:r w:rsidRPr="00BB6E08">
        <w:rPr>
          <w:rStyle w:val="12"/>
          <w:sz w:val="28"/>
          <w:szCs w:val="28"/>
        </w:rPr>
        <w:t xml:space="preserve">Васильев Г.А., </w:t>
      </w:r>
      <w:proofErr w:type="spellStart"/>
      <w:r w:rsidRPr="00BB6E08">
        <w:rPr>
          <w:rStyle w:val="12"/>
          <w:sz w:val="28"/>
          <w:szCs w:val="28"/>
        </w:rPr>
        <w:t>Нагапетьянц</w:t>
      </w:r>
      <w:proofErr w:type="spellEnd"/>
      <w:r w:rsidRPr="00BB6E08">
        <w:rPr>
          <w:rStyle w:val="12"/>
          <w:sz w:val="28"/>
          <w:szCs w:val="28"/>
        </w:rPr>
        <w:t xml:space="preserve"> Н.А. Коммерческое товароведение и экспертиза. М.: ЮНИТИ, 1997 г.</w:t>
      </w:r>
    </w:p>
    <w:p w:rsidR="00BB6E08" w:rsidRDefault="004A5AFE" w:rsidP="00BB6E08">
      <w:pPr>
        <w:pStyle w:val="11"/>
        <w:numPr>
          <w:ilvl w:val="0"/>
          <w:numId w:val="12"/>
        </w:numPr>
        <w:shd w:val="clear" w:color="auto" w:fill="auto"/>
        <w:jc w:val="left"/>
        <w:rPr>
          <w:sz w:val="28"/>
          <w:szCs w:val="28"/>
        </w:rPr>
      </w:pPr>
      <w:r w:rsidRPr="00BB6E08">
        <w:rPr>
          <w:rStyle w:val="12"/>
          <w:sz w:val="28"/>
          <w:szCs w:val="28"/>
        </w:rPr>
        <w:t>Николаева М.А. Товароведение потребительских товаров. М.: Нор</w:t>
      </w:r>
      <w:r w:rsidRPr="00BB6E08">
        <w:rPr>
          <w:rStyle w:val="12"/>
          <w:sz w:val="28"/>
          <w:szCs w:val="28"/>
        </w:rPr>
        <w:softHyphen/>
        <w:t>ма, 1999 г.</w:t>
      </w:r>
    </w:p>
    <w:p w:rsidR="004A5AFE" w:rsidRPr="00BB6E08" w:rsidRDefault="004A5AFE" w:rsidP="00BB6E08">
      <w:pPr>
        <w:pStyle w:val="11"/>
        <w:numPr>
          <w:ilvl w:val="0"/>
          <w:numId w:val="12"/>
        </w:numPr>
        <w:shd w:val="clear" w:color="auto" w:fill="auto"/>
        <w:jc w:val="left"/>
        <w:rPr>
          <w:sz w:val="28"/>
          <w:szCs w:val="28"/>
        </w:rPr>
      </w:pPr>
      <w:r w:rsidRPr="00BB6E08">
        <w:rPr>
          <w:rStyle w:val="12"/>
          <w:sz w:val="28"/>
          <w:szCs w:val="28"/>
        </w:rPr>
        <w:t>Экспертная практика (Сборник методических рекомендаций). Вы</w:t>
      </w:r>
      <w:r w:rsidRPr="00BB6E08">
        <w:rPr>
          <w:rStyle w:val="12"/>
          <w:sz w:val="28"/>
          <w:szCs w:val="28"/>
        </w:rPr>
        <w:softHyphen/>
        <w:t>пуск 6, Алматы, 2001 г.</w:t>
      </w:r>
    </w:p>
    <w:p w:rsidR="00C241E1" w:rsidRPr="00CD1255" w:rsidRDefault="00C241E1" w:rsidP="00CD1255">
      <w:pPr>
        <w:ind w:left="-1418" w:firstLine="1718"/>
        <w:rPr>
          <w:rFonts w:ascii="Times New Roman" w:hAnsi="Times New Roman" w:cs="Times New Roman"/>
          <w:sz w:val="28"/>
          <w:szCs w:val="28"/>
        </w:rPr>
      </w:pPr>
    </w:p>
    <w:sectPr w:rsidR="00C241E1" w:rsidRPr="00CD1255" w:rsidSect="00CD1255">
      <w:type w:val="continuous"/>
      <w:pgSz w:w="11909" w:h="16838"/>
      <w:pgMar w:top="3350" w:right="994" w:bottom="8884" w:left="287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2FC" w:rsidRDefault="000542FC" w:rsidP="0032393F">
      <w:r>
        <w:separator/>
      </w:r>
    </w:p>
  </w:endnote>
  <w:endnote w:type="continuationSeparator" w:id="0">
    <w:p w:rsidR="000542FC" w:rsidRDefault="000542FC" w:rsidP="0032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FE" w:rsidRDefault="004A5AFE">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1600200</wp:posOffset>
              </wp:positionH>
              <wp:positionV relativeFrom="page">
                <wp:posOffset>8535670</wp:posOffset>
              </wp:positionV>
              <wp:extent cx="114935" cy="131445"/>
              <wp:effectExtent l="0" t="1270" r="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AFE" w:rsidRDefault="004A5AFE">
                          <w:r>
                            <w:rPr>
                              <w:rStyle w:val="a5"/>
                              <w:rFonts w:eastAsia="Courier New"/>
                            </w:rPr>
                            <w:fldChar w:fldCharType="begin"/>
                          </w:r>
                          <w:r>
                            <w:rPr>
                              <w:rStyle w:val="a5"/>
                              <w:rFonts w:eastAsia="Courier New"/>
                            </w:rPr>
                            <w:instrText xml:space="preserve"> PAGE \* MERGEFORMAT </w:instrText>
                          </w:r>
                          <w:r>
                            <w:rPr>
                              <w:rStyle w:val="a5"/>
                              <w:rFonts w:eastAsia="Courier New"/>
                            </w:rPr>
                            <w:fldChar w:fldCharType="separate"/>
                          </w:r>
                          <w:r>
                            <w:rPr>
                              <w:rStyle w:val="a5"/>
                              <w:rFonts w:eastAsia="Courier New"/>
                              <w:noProof/>
                            </w:rPr>
                            <w:t>44</w:t>
                          </w:r>
                          <w:r>
                            <w:rPr>
                              <w:rStyle w:val="a5"/>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0" o:spid="_x0000_s1026" type="#_x0000_t202" style="position:absolute;margin-left:126pt;margin-top:672.1pt;width:9.05pt;height:10.3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" filled="f" stroked="f">
              <v:textbox style="mso-fit-shape-to-text:t" inset="0,0,0,0">
                <w:txbxContent>
                  <w:p w:rsidR="004A5AFE" w:rsidRDefault="004A5AFE">
                    <w:r>
                      <w:rPr>
                        <w:rStyle w:val="a5"/>
                        <w:rFonts w:eastAsia="Courier New"/>
                      </w:rPr>
                      <w:fldChar w:fldCharType="begin"/>
                    </w:r>
                    <w:r>
                      <w:rPr>
                        <w:rStyle w:val="a5"/>
                        <w:rFonts w:eastAsia="Courier New"/>
                      </w:rPr>
                      <w:instrText xml:space="preserve"> PAGE \* MERGEFORMAT </w:instrText>
                    </w:r>
                    <w:r>
                      <w:rPr>
                        <w:rStyle w:val="a5"/>
                        <w:rFonts w:eastAsia="Courier New"/>
                      </w:rPr>
                      <w:fldChar w:fldCharType="separate"/>
                    </w:r>
                    <w:r>
                      <w:rPr>
                        <w:rStyle w:val="a5"/>
                        <w:rFonts w:eastAsia="Courier New"/>
                        <w:noProof/>
                      </w:rPr>
                      <w:t>44</w:t>
                    </w:r>
                    <w:r>
                      <w:rPr>
                        <w:rStyle w:val="a5"/>
                        <w:rFonts w:eastAsia="Courier New"/>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FE" w:rsidRDefault="004A5AFE">
    <w:pPr>
      <w:rPr>
        <w:sz w:val="2"/>
        <w:szCs w:val="2"/>
      </w:rPr>
    </w:pPr>
    <w:r>
      <w:rPr>
        <w:noProof/>
        <w:lang w:bidi="ar-SA"/>
      </w:rPr>
      <mc:AlternateContent>
        <mc:Choice Requires="wps">
          <w:drawing>
            <wp:anchor distT="0" distB="0" distL="63500" distR="63500" simplePos="0" relativeHeight="251665408" behindDoc="1" locked="0" layoutInCell="1" allowOverlap="1">
              <wp:simplePos x="0" y="0"/>
              <wp:positionH relativeFrom="page">
                <wp:posOffset>5844540</wp:posOffset>
              </wp:positionH>
              <wp:positionV relativeFrom="page">
                <wp:posOffset>8465820</wp:posOffset>
              </wp:positionV>
              <wp:extent cx="95250" cy="131445"/>
              <wp:effectExtent l="0" t="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AFE" w:rsidRDefault="004A5AFE">
                          <w:r>
                            <w:rPr>
                              <w:rStyle w:val="a5"/>
                              <w:rFonts w:eastAsia="Courier New"/>
                            </w:rPr>
                            <w:t>5</w:t>
                          </w:r>
                          <w:r>
                            <w:rPr>
                              <w:rStyle w:val="ab"/>
                              <w:rFonts w:eastAsia="Courier New"/>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27" type="#_x0000_t202" style="position:absolute;margin-left:460.2pt;margin-top:666.6pt;width:7.5pt;height:10.3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" filled="f" stroked="f">
              <v:textbox style="mso-fit-shape-to-text:t" inset="0,0,0,0">
                <w:txbxContent>
                  <w:p w:rsidR="004A5AFE" w:rsidRDefault="004A5AFE">
                    <w:r>
                      <w:rPr>
                        <w:rStyle w:val="a5"/>
                        <w:rFonts w:eastAsia="Courier New"/>
                      </w:rPr>
                      <w:t>5</w:t>
                    </w:r>
                    <w:r>
                      <w:rPr>
                        <w:rStyle w:val="ab"/>
                        <w:rFonts w:eastAsia="Courier New"/>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FE" w:rsidRDefault="004A5AFE">
    <w:pPr>
      <w:rPr>
        <w:sz w:val="2"/>
        <w:szCs w:val="2"/>
      </w:rPr>
    </w:pPr>
    <w:r>
      <w:rPr>
        <w:noProof/>
        <w:lang w:bidi="ar-SA"/>
      </w:rPr>
      <mc:AlternateContent>
        <mc:Choice Requires="wps">
          <w:drawing>
            <wp:anchor distT="0" distB="0" distL="63500" distR="63500" simplePos="0" relativeHeight="251666432" behindDoc="1" locked="0" layoutInCell="1" allowOverlap="1">
              <wp:simplePos x="0" y="0"/>
              <wp:positionH relativeFrom="page">
                <wp:posOffset>5844540</wp:posOffset>
              </wp:positionH>
              <wp:positionV relativeFrom="page">
                <wp:posOffset>8465820</wp:posOffset>
              </wp:positionV>
              <wp:extent cx="103505" cy="88265"/>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AFE" w:rsidRDefault="004A5AFE">
                          <w:r>
                            <w:rPr>
                              <w:rStyle w:val="a5"/>
                              <w:rFonts w:eastAsia="Courier New"/>
                            </w:rPr>
                            <w:t>5</w:t>
                          </w:r>
                          <w:r>
                            <w:rPr>
                              <w:rStyle w:val="ab"/>
                              <w:rFonts w:eastAsia="Courier New"/>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28" type="#_x0000_t202" style="position:absolute;margin-left:460.2pt;margin-top:666.6pt;width:8.15pt;height:6.9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" filled="f" stroked="f">
              <v:textbox style="mso-fit-shape-to-text:t" inset="0,0,0,0">
                <w:txbxContent>
                  <w:p w:rsidR="004A5AFE" w:rsidRDefault="004A5AFE">
                    <w:r>
                      <w:rPr>
                        <w:rStyle w:val="a5"/>
                        <w:rFonts w:eastAsia="Courier New"/>
                      </w:rPr>
                      <w:t>5</w:t>
                    </w:r>
                    <w:r>
                      <w:rPr>
                        <w:rStyle w:val="ab"/>
                        <w:rFonts w:eastAsia="Courier New"/>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FE" w:rsidRDefault="004A5AFE">
    <w:pPr>
      <w:rPr>
        <w:sz w:val="2"/>
        <w:szCs w:val="2"/>
      </w:rPr>
    </w:pPr>
    <w:r>
      <w:rPr>
        <w:noProof/>
        <w:lang w:bidi="ar-SA"/>
      </w:rPr>
      <mc:AlternateContent>
        <mc:Choice Requires="wps">
          <w:drawing>
            <wp:anchor distT="0" distB="0" distL="63500" distR="63500" simplePos="0" relativeHeight="251671552" behindDoc="1" locked="0" layoutInCell="1" allowOverlap="1">
              <wp:simplePos x="0" y="0"/>
              <wp:positionH relativeFrom="page">
                <wp:posOffset>5757545</wp:posOffset>
              </wp:positionH>
              <wp:positionV relativeFrom="page">
                <wp:posOffset>8563610</wp:posOffset>
              </wp:positionV>
              <wp:extent cx="114935" cy="131445"/>
              <wp:effectExtent l="4445" t="635" r="3175"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AFE" w:rsidRDefault="004A5AFE">
                          <w:r>
                            <w:rPr>
                              <w:rStyle w:val="a5"/>
                              <w:rFonts w:eastAsia="Courier New"/>
                            </w:rPr>
                            <w:fldChar w:fldCharType="begin"/>
                          </w:r>
                          <w:r>
                            <w:rPr>
                              <w:rStyle w:val="a5"/>
                              <w:rFonts w:eastAsia="Courier New"/>
                            </w:rPr>
                            <w:instrText xml:space="preserve"> PAGE \* MERGEFORMAT </w:instrText>
                          </w:r>
                          <w:r>
                            <w:rPr>
                              <w:rStyle w:val="a5"/>
                              <w:rFonts w:eastAsia="Courier New"/>
                            </w:rPr>
                            <w:fldChar w:fldCharType="separate"/>
                          </w:r>
                          <w:r>
                            <w:rPr>
                              <w:rStyle w:val="a5"/>
                              <w:rFonts w:eastAsia="Courier New"/>
                              <w:noProof/>
                            </w:rPr>
                            <w:t>60</w:t>
                          </w:r>
                          <w:r>
                            <w:rPr>
                              <w:rStyle w:val="a5"/>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9" type="#_x0000_t202" style="position:absolute;margin-left:453.35pt;margin-top:674.3pt;width:9.05pt;height:10.3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" filled="f" stroked="f">
              <v:textbox style="mso-fit-shape-to-text:t" inset="0,0,0,0">
                <w:txbxContent>
                  <w:p w:rsidR="004A5AFE" w:rsidRDefault="004A5AFE">
                    <w:r>
                      <w:rPr>
                        <w:rStyle w:val="a5"/>
                        <w:rFonts w:eastAsia="Courier New"/>
                      </w:rPr>
                      <w:fldChar w:fldCharType="begin"/>
                    </w:r>
                    <w:r>
                      <w:rPr>
                        <w:rStyle w:val="a5"/>
                        <w:rFonts w:eastAsia="Courier New"/>
                      </w:rPr>
                      <w:instrText xml:space="preserve"> PAGE \* MERGEFORMAT </w:instrText>
                    </w:r>
                    <w:r>
                      <w:rPr>
                        <w:rStyle w:val="a5"/>
                        <w:rFonts w:eastAsia="Courier New"/>
                      </w:rPr>
                      <w:fldChar w:fldCharType="separate"/>
                    </w:r>
                    <w:r>
                      <w:rPr>
                        <w:rStyle w:val="a5"/>
                        <w:rFonts w:eastAsia="Courier New"/>
                        <w:noProof/>
                      </w:rPr>
                      <w:t>60</w:t>
                    </w:r>
                    <w:r>
                      <w:rPr>
                        <w:rStyle w:val="a5"/>
                        <w:rFonts w:eastAsia="Courier New"/>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FE" w:rsidRDefault="004A5AFE">
    <w:pPr>
      <w:rPr>
        <w:sz w:val="2"/>
        <w:szCs w:val="2"/>
      </w:rPr>
    </w:pPr>
    <w:r>
      <w:rPr>
        <w:noProof/>
        <w:lang w:bidi="ar-SA"/>
      </w:rPr>
      <mc:AlternateContent>
        <mc:Choice Requires="wps">
          <w:drawing>
            <wp:anchor distT="0" distB="0" distL="63500" distR="63500" simplePos="0" relativeHeight="251672576" behindDoc="1" locked="0" layoutInCell="1" allowOverlap="1">
              <wp:simplePos x="0" y="0"/>
              <wp:positionH relativeFrom="page">
                <wp:posOffset>5757545</wp:posOffset>
              </wp:positionH>
              <wp:positionV relativeFrom="page">
                <wp:posOffset>8563610</wp:posOffset>
              </wp:positionV>
              <wp:extent cx="106680" cy="88265"/>
              <wp:effectExtent l="4445" t="635" r="3175"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AFE" w:rsidRDefault="004A5AFE">
                          <w:r>
                            <w:rPr>
                              <w:rStyle w:val="a5"/>
                              <w:rFonts w:eastAsia="Courier New"/>
                            </w:rPr>
                            <w:fldChar w:fldCharType="begin"/>
                          </w:r>
                          <w:r>
                            <w:rPr>
                              <w:rStyle w:val="a5"/>
                              <w:rFonts w:eastAsia="Courier New"/>
                            </w:rPr>
                            <w:instrText xml:space="preserve"> PAGE \* MERGEFORMAT </w:instrText>
                          </w:r>
                          <w:r>
                            <w:rPr>
                              <w:rStyle w:val="a5"/>
                              <w:rFonts w:eastAsia="Courier New"/>
                            </w:rPr>
                            <w:fldChar w:fldCharType="separate"/>
                          </w:r>
                          <w:r w:rsidR="00BB6E08">
                            <w:rPr>
                              <w:rStyle w:val="a5"/>
                              <w:rFonts w:eastAsia="Courier New"/>
                              <w:noProof/>
                            </w:rPr>
                            <w:t>26</w:t>
                          </w:r>
                          <w:r>
                            <w:rPr>
                              <w:rStyle w:val="a5"/>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30" type="#_x0000_t202" style="position:absolute;margin-left:453.35pt;margin-top:674.3pt;width:8.4pt;height:6.9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" filled="f" stroked="f">
              <v:textbox style="mso-fit-shape-to-text:t" inset="0,0,0,0">
                <w:txbxContent>
                  <w:p w:rsidR="004A5AFE" w:rsidRDefault="004A5AFE">
                    <w:r>
                      <w:rPr>
                        <w:rStyle w:val="a5"/>
                        <w:rFonts w:eastAsia="Courier New"/>
                      </w:rPr>
                      <w:fldChar w:fldCharType="begin"/>
                    </w:r>
                    <w:r>
                      <w:rPr>
                        <w:rStyle w:val="a5"/>
                        <w:rFonts w:eastAsia="Courier New"/>
                      </w:rPr>
                      <w:instrText xml:space="preserve"> PAGE \* MERGEFORMAT </w:instrText>
                    </w:r>
                    <w:r>
                      <w:rPr>
                        <w:rStyle w:val="a5"/>
                        <w:rFonts w:eastAsia="Courier New"/>
                      </w:rPr>
                      <w:fldChar w:fldCharType="separate"/>
                    </w:r>
                    <w:r w:rsidR="00BB6E08">
                      <w:rPr>
                        <w:rStyle w:val="a5"/>
                        <w:rFonts w:eastAsia="Courier New"/>
                        <w:noProof/>
                      </w:rPr>
                      <w:t>26</w:t>
                    </w:r>
                    <w:r>
                      <w:rPr>
                        <w:rStyle w:val="a5"/>
                        <w:rFonts w:eastAsia="Courier New"/>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FE" w:rsidRDefault="004A5AFE">
    <w:pPr>
      <w:rPr>
        <w:sz w:val="2"/>
        <w:szCs w:val="2"/>
      </w:rPr>
    </w:pPr>
    <w:r>
      <w:rPr>
        <w:noProof/>
        <w:lang w:bidi="ar-SA"/>
      </w:rPr>
      <mc:AlternateContent>
        <mc:Choice Requires="wps">
          <w:drawing>
            <wp:anchor distT="0" distB="0" distL="63500" distR="63500" simplePos="0" relativeHeight="251673600" behindDoc="1" locked="0" layoutInCell="1" allowOverlap="1">
              <wp:simplePos x="0" y="0"/>
              <wp:positionH relativeFrom="page">
                <wp:posOffset>2259965</wp:posOffset>
              </wp:positionH>
              <wp:positionV relativeFrom="page">
                <wp:posOffset>8703310</wp:posOffset>
              </wp:positionV>
              <wp:extent cx="114935" cy="131445"/>
              <wp:effectExtent l="2540" t="0" r="254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AFE" w:rsidRDefault="004A5AFE">
                          <w:r>
                            <w:rPr>
                              <w:rStyle w:val="a5"/>
                              <w:rFonts w:eastAsia="Courier New"/>
                            </w:rPr>
                            <w:fldChar w:fldCharType="begin"/>
                          </w:r>
                          <w:r>
                            <w:rPr>
                              <w:rStyle w:val="a5"/>
                              <w:rFonts w:eastAsia="Courier New"/>
                            </w:rPr>
                            <w:instrText xml:space="preserve"> PAGE \* MERGEFORMAT </w:instrText>
                          </w:r>
                          <w:r>
                            <w:rPr>
                              <w:rStyle w:val="a5"/>
                              <w:rFonts w:eastAsia="Courier New"/>
                            </w:rPr>
                            <w:fldChar w:fldCharType="separate"/>
                          </w:r>
                          <w:r w:rsidR="00BB6E08">
                            <w:rPr>
                              <w:rStyle w:val="a5"/>
                              <w:rFonts w:eastAsia="Courier New"/>
                              <w:noProof/>
                            </w:rPr>
                            <w:t>19</w:t>
                          </w:r>
                          <w:r>
                            <w:rPr>
                              <w:rStyle w:val="a5"/>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31" type="#_x0000_t202" style="position:absolute;margin-left:177.95pt;margin-top:685.3pt;width:9.05pt;height:10.3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" filled="f" stroked="f">
              <v:textbox style="mso-fit-shape-to-text:t" inset="0,0,0,0">
                <w:txbxContent>
                  <w:p w:rsidR="004A5AFE" w:rsidRDefault="004A5AFE">
                    <w:r>
                      <w:rPr>
                        <w:rStyle w:val="a5"/>
                        <w:rFonts w:eastAsia="Courier New"/>
                      </w:rPr>
                      <w:fldChar w:fldCharType="begin"/>
                    </w:r>
                    <w:r>
                      <w:rPr>
                        <w:rStyle w:val="a5"/>
                        <w:rFonts w:eastAsia="Courier New"/>
                      </w:rPr>
                      <w:instrText xml:space="preserve"> PAGE \* MERGEFORMAT </w:instrText>
                    </w:r>
                    <w:r>
                      <w:rPr>
                        <w:rStyle w:val="a5"/>
                        <w:rFonts w:eastAsia="Courier New"/>
                      </w:rPr>
                      <w:fldChar w:fldCharType="separate"/>
                    </w:r>
                    <w:r w:rsidR="00BB6E08">
                      <w:rPr>
                        <w:rStyle w:val="a5"/>
                        <w:rFonts w:eastAsia="Courier New"/>
                        <w:noProof/>
                      </w:rPr>
                      <w:t>19</w:t>
                    </w:r>
                    <w:r>
                      <w:rPr>
                        <w:rStyle w:val="a5"/>
                        <w:rFonts w:eastAsia="Courier New"/>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FE" w:rsidRDefault="004A5AFE">
    <w:pPr>
      <w:rPr>
        <w:sz w:val="2"/>
        <w:szCs w:val="2"/>
      </w:rPr>
    </w:pPr>
    <w:r>
      <w:rPr>
        <w:noProof/>
        <w:lang w:bidi="ar-SA"/>
      </w:rPr>
      <mc:AlternateContent>
        <mc:Choice Requires="wps">
          <w:drawing>
            <wp:anchor distT="0" distB="0" distL="63500" distR="63500" simplePos="0" relativeHeight="251678720" behindDoc="1" locked="0" layoutInCell="1" allowOverlap="1">
              <wp:simplePos x="0" y="0"/>
              <wp:positionH relativeFrom="page">
                <wp:posOffset>2180590</wp:posOffset>
              </wp:positionH>
              <wp:positionV relativeFrom="page">
                <wp:posOffset>8761095</wp:posOffset>
              </wp:positionV>
              <wp:extent cx="121920" cy="85090"/>
              <wp:effectExtent l="0" t="0" r="2540" b="254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AFE" w:rsidRDefault="004A5AFE">
                          <w:r>
                            <w:rPr>
                              <w:rStyle w:val="a5"/>
                              <w:rFonts w:eastAsia="Courier New"/>
                            </w:rPr>
                            <w:fldChar w:fldCharType="begin"/>
                          </w:r>
                          <w:r>
                            <w:rPr>
                              <w:rStyle w:val="a5"/>
                              <w:rFonts w:eastAsia="Courier New"/>
                            </w:rPr>
                            <w:instrText xml:space="preserve"> PAGE \* MERGEFORMAT </w:instrText>
                          </w:r>
                          <w:r>
                            <w:rPr>
                              <w:rStyle w:val="a5"/>
                              <w:rFonts w:eastAsia="Courier New"/>
                            </w:rPr>
                            <w:fldChar w:fldCharType="separate"/>
                          </w:r>
                          <w:r>
                            <w:rPr>
                              <w:rStyle w:val="a5"/>
                              <w:rFonts w:eastAsia="Courier New"/>
                            </w:rPr>
                            <w:t>#</w:t>
                          </w:r>
                          <w:r>
                            <w:rPr>
                              <w:rStyle w:val="a5"/>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32" type="#_x0000_t202" style="position:absolute;margin-left:171.7pt;margin-top:689.85pt;width:9.6pt;height:6.7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" filled="f" stroked="f">
              <v:textbox style="mso-fit-shape-to-text:t" inset="0,0,0,0">
                <w:txbxContent>
                  <w:p w:rsidR="004A5AFE" w:rsidRDefault="004A5AFE">
                    <w:r>
                      <w:rPr>
                        <w:rStyle w:val="a5"/>
                        <w:rFonts w:eastAsia="Courier New"/>
                      </w:rPr>
                      <w:fldChar w:fldCharType="begin"/>
                    </w:r>
                    <w:r>
                      <w:rPr>
                        <w:rStyle w:val="a5"/>
                        <w:rFonts w:eastAsia="Courier New"/>
                      </w:rPr>
                      <w:instrText xml:space="preserve"> PAGE \* MERGEFORMAT </w:instrText>
                    </w:r>
                    <w:r>
                      <w:rPr>
                        <w:rStyle w:val="a5"/>
                        <w:rFonts w:eastAsia="Courier New"/>
                      </w:rPr>
                      <w:fldChar w:fldCharType="separate"/>
                    </w:r>
                    <w:r>
                      <w:rPr>
                        <w:rStyle w:val="a5"/>
                        <w:rFonts w:eastAsia="Courier New"/>
                      </w:rPr>
                      <w:t>#</w:t>
                    </w:r>
                    <w:r>
                      <w:rPr>
                        <w:rStyle w:val="a5"/>
                        <w:rFonts w:eastAsia="Courier New"/>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FE" w:rsidRDefault="004A5AFE">
    <w:pPr>
      <w:rPr>
        <w:sz w:val="2"/>
        <w:szCs w:val="2"/>
      </w:rPr>
    </w:pPr>
    <w:r>
      <w:rPr>
        <w:noProof/>
        <w:lang w:bidi="ar-SA"/>
      </w:rPr>
      <mc:AlternateContent>
        <mc:Choice Requires="wps">
          <w:drawing>
            <wp:anchor distT="0" distB="0" distL="63500" distR="63500" simplePos="0" relativeHeight="251679744" behindDoc="1" locked="0" layoutInCell="1" allowOverlap="1">
              <wp:simplePos x="0" y="0"/>
              <wp:positionH relativeFrom="page">
                <wp:posOffset>5614035</wp:posOffset>
              </wp:positionH>
              <wp:positionV relativeFrom="page">
                <wp:posOffset>8469630</wp:posOffset>
              </wp:positionV>
              <wp:extent cx="114935" cy="131445"/>
              <wp:effectExtent l="3810" t="1905" r="317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AFE" w:rsidRDefault="004A5AFE">
                          <w:r>
                            <w:rPr>
                              <w:rStyle w:val="a5"/>
                              <w:rFonts w:eastAsia="Courier New"/>
                            </w:rPr>
                            <w:fldChar w:fldCharType="begin"/>
                          </w:r>
                          <w:r>
                            <w:rPr>
                              <w:rStyle w:val="a5"/>
                              <w:rFonts w:eastAsia="Courier New"/>
                            </w:rPr>
                            <w:instrText xml:space="preserve"> PAGE \* MERGEFORMAT </w:instrText>
                          </w:r>
                          <w:r>
                            <w:rPr>
                              <w:rStyle w:val="a5"/>
                              <w:rFonts w:eastAsia="Courier New"/>
                            </w:rPr>
                            <w:fldChar w:fldCharType="separate"/>
                          </w:r>
                          <w:r w:rsidR="00BB6E08">
                            <w:rPr>
                              <w:rStyle w:val="a5"/>
                              <w:rFonts w:eastAsia="Courier New"/>
                              <w:noProof/>
                            </w:rPr>
                            <w:t>31</w:t>
                          </w:r>
                          <w:r>
                            <w:rPr>
                              <w:rStyle w:val="a5"/>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33" type="#_x0000_t202" style="position:absolute;margin-left:442.05pt;margin-top:666.9pt;width:9.05pt;height:10.3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" filled="f" stroked="f">
              <v:textbox style="mso-fit-shape-to-text:t" inset="0,0,0,0">
                <w:txbxContent>
                  <w:p w:rsidR="004A5AFE" w:rsidRDefault="004A5AFE">
                    <w:r>
                      <w:rPr>
                        <w:rStyle w:val="a5"/>
                        <w:rFonts w:eastAsia="Courier New"/>
                      </w:rPr>
                      <w:fldChar w:fldCharType="begin"/>
                    </w:r>
                    <w:r>
                      <w:rPr>
                        <w:rStyle w:val="a5"/>
                        <w:rFonts w:eastAsia="Courier New"/>
                      </w:rPr>
                      <w:instrText xml:space="preserve"> PAGE \* MERGEFORMAT </w:instrText>
                    </w:r>
                    <w:r>
                      <w:rPr>
                        <w:rStyle w:val="a5"/>
                        <w:rFonts w:eastAsia="Courier New"/>
                      </w:rPr>
                      <w:fldChar w:fldCharType="separate"/>
                    </w:r>
                    <w:r w:rsidR="00BB6E08">
                      <w:rPr>
                        <w:rStyle w:val="a5"/>
                        <w:rFonts w:eastAsia="Courier New"/>
                        <w:noProof/>
                      </w:rPr>
                      <w:t>31</w:t>
                    </w:r>
                    <w:r>
                      <w:rPr>
                        <w:rStyle w:val="a5"/>
                        <w:rFonts w:eastAsia="Courier New"/>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FE" w:rsidRDefault="004A5AFE">
    <w:pPr>
      <w:rPr>
        <w:sz w:val="2"/>
        <w:szCs w:val="2"/>
      </w:rPr>
    </w:pPr>
    <w:r>
      <w:rPr>
        <w:noProof/>
        <w:lang w:bidi="ar-SA"/>
      </w:rPr>
      <mc:AlternateContent>
        <mc:Choice Requires="wps">
          <w:drawing>
            <wp:anchor distT="0" distB="0" distL="63500" distR="63500" simplePos="0" relativeHeight="251680768" behindDoc="1" locked="0" layoutInCell="1" allowOverlap="1">
              <wp:simplePos x="0" y="0"/>
              <wp:positionH relativeFrom="page">
                <wp:posOffset>5940425</wp:posOffset>
              </wp:positionH>
              <wp:positionV relativeFrom="page">
                <wp:posOffset>8721725</wp:posOffset>
              </wp:positionV>
              <wp:extent cx="114935" cy="131445"/>
              <wp:effectExtent l="0" t="0" r="190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AFE" w:rsidRDefault="004A5AFE">
                          <w:r>
                            <w:rPr>
                              <w:rStyle w:val="a5"/>
                              <w:rFonts w:eastAsia="Courier New"/>
                            </w:rPr>
                            <w:fldChar w:fldCharType="begin"/>
                          </w:r>
                          <w:r>
                            <w:rPr>
                              <w:rStyle w:val="a5"/>
                              <w:rFonts w:eastAsia="Courier New"/>
                            </w:rPr>
                            <w:instrText xml:space="preserve"> PAGE \* MERGEFORMAT </w:instrText>
                          </w:r>
                          <w:r>
                            <w:rPr>
                              <w:rStyle w:val="a5"/>
                              <w:rFonts w:eastAsia="Courier New"/>
                            </w:rPr>
                            <w:fldChar w:fldCharType="separate"/>
                          </w:r>
                          <w:r w:rsidR="00BB6E08">
                            <w:rPr>
                              <w:rStyle w:val="a5"/>
                              <w:rFonts w:eastAsia="Courier New"/>
                              <w:noProof/>
                            </w:rPr>
                            <w:t>27</w:t>
                          </w:r>
                          <w:r>
                            <w:rPr>
                              <w:rStyle w:val="a5"/>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34" type="#_x0000_t202" style="position:absolute;margin-left:467.75pt;margin-top:686.75pt;width:9.05pt;height:10.35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" filled="f" stroked="f">
              <v:textbox style="mso-fit-shape-to-text:t" inset="0,0,0,0">
                <w:txbxContent>
                  <w:p w:rsidR="004A5AFE" w:rsidRDefault="004A5AFE">
                    <w:r>
                      <w:rPr>
                        <w:rStyle w:val="a5"/>
                        <w:rFonts w:eastAsia="Courier New"/>
                      </w:rPr>
                      <w:fldChar w:fldCharType="begin"/>
                    </w:r>
                    <w:r>
                      <w:rPr>
                        <w:rStyle w:val="a5"/>
                        <w:rFonts w:eastAsia="Courier New"/>
                      </w:rPr>
                      <w:instrText xml:space="preserve"> PAGE \* MERGEFORMAT </w:instrText>
                    </w:r>
                    <w:r>
                      <w:rPr>
                        <w:rStyle w:val="a5"/>
                        <w:rFonts w:eastAsia="Courier New"/>
                      </w:rPr>
                      <w:fldChar w:fldCharType="separate"/>
                    </w:r>
                    <w:r w:rsidR="00BB6E08">
                      <w:rPr>
                        <w:rStyle w:val="a5"/>
                        <w:rFonts w:eastAsia="Courier New"/>
                        <w:noProof/>
                      </w:rPr>
                      <w:t>27</w:t>
                    </w:r>
                    <w:r>
                      <w:rPr>
                        <w:rStyle w:val="a5"/>
                        <w:rFonts w:eastAsia="Courier Ne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2FC" w:rsidRDefault="000542FC" w:rsidP="0032393F">
      <w:r>
        <w:separator/>
      </w:r>
    </w:p>
  </w:footnote>
  <w:footnote w:type="continuationSeparator" w:id="0">
    <w:p w:rsidR="000542FC" w:rsidRDefault="000542FC" w:rsidP="00323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333233"/>
        <w:spacing w:val="0"/>
        <w:w w:val="100"/>
        <w:position w:val="0"/>
        <w:sz w:val="18"/>
        <w:szCs w:val="18"/>
        <w:u w:val="none"/>
      </w:rPr>
    </w:lvl>
    <w:lvl w:ilvl="1">
      <w:start w:val="1"/>
      <w:numFmt w:val="decimal"/>
      <w:lvlText w:val="%1."/>
      <w:lvlJc w:val="left"/>
      <w:rPr>
        <w:b w:val="0"/>
        <w:bCs w:val="0"/>
        <w:i w:val="0"/>
        <w:iCs w:val="0"/>
        <w:smallCaps w:val="0"/>
        <w:strike w:val="0"/>
        <w:color w:val="333233"/>
        <w:spacing w:val="0"/>
        <w:w w:val="100"/>
        <w:position w:val="0"/>
        <w:sz w:val="18"/>
        <w:szCs w:val="18"/>
        <w:u w:val="none"/>
      </w:rPr>
    </w:lvl>
    <w:lvl w:ilvl="2">
      <w:start w:val="1"/>
      <w:numFmt w:val="decimal"/>
      <w:lvlText w:val="%1."/>
      <w:lvlJc w:val="left"/>
      <w:rPr>
        <w:b w:val="0"/>
        <w:bCs w:val="0"/>
        <w:i w:val="0"/>
        <w:iCs w:val="0"/>
        <w:smallCaps w:val="0"/>
        <w:strike w:val="0"/>
        <w:color w:val="333233"/>
        <w:spacing w:val="0"/>
        <w:w w:val="100"/>
        <w:position w:val="0"/>
        <w:sz w:val="18"/>
        <w:szCs w:val="18"/>
        <w:u w:val="none"/>
      </w:rPr>
    </w:lvl>
    <w:lvl w:ilvl="3">
      <w:start w:val="1"/>
      <w:numFmt w:val="decimal"/>
      <w:lvlText w:val="%1."/>
      <w:lvlJc w:val="left"/>
      <w:rPr>
        <w:b w:val="0"/>
        <w:bCs w:val="0"/>
        <w:i w:val="0"/>
        <w:iCs w:val="0"/>
        <w:smallCaps w:val="0"/>
        <w:strike w:val="0"/>
        <w:color w:val="333233"/>
        <w:spacing w:val="0"/>
        <w:w w:val="100"/>
        <w:position w:val="0"/>
        <w:sz w:val="18"/>
        <w:szCs w:val="18"/>
        <w:u w:val="none"/>
      </w:rPr>
    </w:lvl>
    <w:lvl w:ilvl="4">
      <w:start w:val="1"/>
      <w:numFmt w:val="decimal"/>
      <w:lvlText w:val="%1."/>
      <w:lvlJc w:val="left"/>
      <w:rPr>
        <w:b w:val="0"/>
        <w:bCs w:val="0"/>
        <w:i w:val="0"/>
        <w:iCs w:val="0"/>
        <w:smallCaps w:val="0"/>
        <w:strike w:val="0"/>
        <w:color w:val="333233"/>
        <w:spacing w:val="0"/>
        <w:w w:val="100"/>
        <w:position w:val="0"/>
        <w:sz w:val="18"/>
        <w:szCs w:val="18"/>
        <w:u w:val="none"/>
      </w:rPr>
    </w:lvl>
    <w:lvl w:ilvl="5">
      <w:start w:val="1"/>
      <w:numFmt w:val="decimal"/>
      <w:lvlText w:val="%1."/>
      <w:lvlJc w:val="left"/>
      <w:rPr>
        <w:b w:val="0"/>
        <w:bCs w:val="0"/>
        <w:i w:val="0"/>
        <w:iCs w:val="0"/>
        <w:smallCaps w:val="0"/>
        <w:strike w:val="0"/>
        <w:color w:val="333233"/>
        <w:spacing w:val="0"/>
        <w:w w:val="100"/>
        <w:position w:val="0"/>
        <w:sz w:val="18"/>
        <w:szCs w:val="18"/>
        <w:u w:val="none"/>
      </w:rPr>
    </w:lvl>
    <w:lvl w:ilvl="6">
      <w:start w:val="1"/>
      <w:numFmt w:val="decimal"/>
      <w:lvlText w:val="%1."/>
      <w:lvlJc w:val="left"/>
      <w:rPr>
        <w:b w:val="0"/>
        <w:bCs w:val="0"/>
        <w:i w:val="0"/>
        <w:iCs w:val="0"/>
        <w:smallCaps w:val="0"/>
        <w:strike w:val="0"/>
        <w:color w:val="333233"/>
        <w:spacing w:val="0"/>
        <w:w w:val="100"/>
        <w:position w:val="0"/>
        <w:sz w:val="18"/>
        <w:szCs w:val="18"/>
        <w:u w:val="none"/>
      </w:rPr>
    </w:lvl>
    <w:lvl w:ilvl="7">
      <w:start w:val="1"/>
      <w:numFmt w:val="decimal"/>
      <w:lvlText w:val="%1."/>
      <w:lvlJc w:val="left"/>
      <w:rPr>
        <w:b w:val="0"/>
        <w:bCs w:val="0"/>
        <w:i w:val="0"/>
        <w:iCs w:val="0"/>
        <w:smallCaps w:val="0"/>
        <w:strike w:val="0"/>
        <w:color w:val="333233"/>
        <w:spacing w:val="0"/>
        <w:w w:val="100"/>
        <w:position w:val="0"/>
        <w:sz w:val="18"/>
        <w:szCs w:val="18"/>
        <w:u w:val="none"/>
      </w:rPr>
    </w:lvl>
    <w:lvl w:ilvl="8">
      <w:start w:val="1"/>
      <w:numFmt w:val="decimal"/>
      <w:lvlText w:val="%1."/>
      <w:lvlJc w:val="left"/>
      <w:rPr>
        <w:b w:val="0"/>
        <w:bCs w:val="0"/>
        <w:i w:val="0"/>
        <w:iCs w:val="0"/>
        <w:smallCaps w:val="0"/>
        <w:strike w:val="0"/>
        <w:color w:val="333233"/>
        <w:spacing w:val="0"/>
        <w:w w:val="100"/>
        <w:position w:val="0"/>
        <w:sz w:val="18"/>
        <w:szCs w:val="18"/>
        <w:u w:val="none"/>
      </w:rPr>
    </w:lvl>
  </w:abstractNum>
  <w:abstractNum w:abstractNumId="1" w15:restartNumberingAfterBreak="0">
    <w:nsid w:val="0B3A73A8"/>
    <w:multiLevelType w:val="hybridMultilevel"/>
    <w:tmpl w:val="3EA2581E"/>
    <w:lvl w:ilvl="0" w:tplc="3D1242C8">
      <w:start w:val="1"/>
      <w:numFmt w:val="decimal"/>
      <w:lvlText w:val="%1."/>
      <w:lvlJc w:val="left"/>
      <w:pPr>
        <w:ind w:left="-774" w:hanging="360"/>
      </w:pPr>
      <w:rPr>
        <w:rFonts w:hint="default"/>
        <w:color w:val="000000"/>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 w15:restartNumberingAfterBreak="0">
    <w:nsid w:val="14EC61A9"/>
    <w:multiLevelType w:val="multilevel"/>
    <w:tmpl w:val="A2EE1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433FB"/>
    <w:multiLevelType w:val="multilevel"/>
    <w:tmpl w:val="B9C65998"/>
    <w:lvl w:ilvl="0">
      <w:start w:val="2"/>
      <w:numFmt w:val="decimal"/>
      <w:lvlText w:val="%1"/>
      <w:lvlJc w:val="left"/>
      <w:pPr>
        <w:ind w:left="375" w:hanging="375"/>
      </w:pPr>
      <w:rPr>
        <w:rFonts w:ascii="Times New Roman" w:hAnsi="Times New Roman" w:cs="Times New Roman" w:hint="default"/>
      </w:rPr>
    </w:lvl>
    <w:lvl w:ilvl="1">
      <w:start w:val="2"/>
      <w:numFmt w:val="decimal"/>
      <w:lvlText w:val="%1.%2"/>
      <w:lvlJc w:val="left"/>
      <w:pPr>
        <w:ind w:left="1577" w:hanging="720"/>
      </w:pPr>
      <w:rPr>
        <w:rFonts w:ascii="Times New Roman" w:hAnsi="Times New Roman" w:cs="Times New Roman" w:hint="default"/>
      </w:rPr>
    </w:lvl>
    <w:lvl w:ilvl="2">
      <w:start w:val="1"/>
      <w:numFmt w:val="decimal"/>
      <w:lvlText w:val="%1.%2.%3"/>
      <w:lvlJc w:val="left"/>
      <w:pPr>
        <w:ind w:left="2794" w:hanging="1080"/>
      </w:pPr>
      <w:rPr>
        <w:rFonts w:ascii="Times New Roman" w:hAnsi="Times New Roman" w:cs="Times New Roman" w:hint="default"/>
      </w:rPr>
    </w:lvl>
    <w:lvl w:ilvl="3">
      <w:start w:val="1"/>
      <w:numFmt w:val="decimal"/>
      <w:lvlText w:val="%1.%2.%3.%4"/>
      <w:lvlJc w:val="left"/>
      <w:pPr>
        <w:ind w:left="4011" w:hanging="1440"/>
      </w:pPr>
      <w:rPr>
        <w:rFonts w:ascii="Times New Roman" w:hAnsi="Times New Roman" w:cs="Times New Roman" w:hint="default"/>
      </w:rPr>
    </w:lvl>
    <w:lvl w:ilvl="4">
      <w:start w:val="1"/>
      <w:numFmt w:val="decimal"/>
      <w:lvlText w:val="%1.%2.%3.%4.%5"/>
      <w:lvlJc w:val="left"/>
      <w:pPr>
        <w:ind w:left="5228" w:hanging="1800"/>
      </w:pPr>
      <w:rPr>
        <w:rFonts w:ascii="Times New Roman" w:hAnsi="Times New Roman" w:cs="Times New Roman" w:hint="default"/>
      </w:rPr>
    </w:lvl>
    <w:lvl w:ilvl="5">
      <w:start w:val="1"/>
      <w:numFmt w:val="decimal"/>
      <w:lvlText w:val="%1.%2.%3.%4.%5.%6"/>
      <w:lvlJc w:val="left"/>
      <w:pPr>
        <w:ind w:left="6445" w:hanging="2160"/>
      </w:pPr>
      <w:rPr>
        <w:rFonts w:ascii="Times New Roman" w:hAnsi="Times New Roman" w:cs="Times New Roman" w:hint="default"/>
      </w:rPr>
    </w:lvl>
    <w:lvl w:ilvl="6">
      <w:start w:val="1"/>
      <w:numFmt w:val="decimal"/>
      <w:lvlText w:val="%1.%2.%3.%4.%5.%6.%7"/>
      <w:lvlJc w:val="left"/>
      <w:pPr>
        <w:ind w:left="7662" w:hanging="2520"/>
      </w:pPr>
      <w:rPr>
        <w:rFonts w:ascii="Times New Roman" w:hAnsi="Times New Roman" w:cs="Times New Roman" w:hint="default"/>
      </w:rPr>
    </w:lvl>
    <w:lvl w:ilvl="7">
      <w:start w:val="1"/>
      <w:numFmt w:val="decimal"/>
      <w:lvlText w:val="%1.%2.%3.%4.%5.%6.%7.%8"/>
      <w:lvlJc w:val="left"/>
      <w:pPr>
        <w:ind w:left="8519" w:hanging="2520"/>
      </w:pPr>
      <w:rPr>
        <w:rFonts w:ascii="Times New Roman" w:hAnsi="Times New Roman" w:cs="Times New Roman" w:hint="default"/>
      </w:rPr>
    </w:lvl>
    <w:lvl w:ilvl="8">
      <w:start w:val="1"/>
      <w:numFmt w:val="decimal"/>
      <w:lvlText w:val="%1.%2.%3.%4.%5.%6.%7.%8.%9"/>
      <w:lvlJc w:val="left"/>
      <w:pPr>
        <w:ind w:left="9736" w:hanging="2880"/>
      </w:pPr>
      <w:rPr>
        <w:rFonts w:ascii="Times New Roman" w:hAnsi="Times New Roman" w:cs="Times New Roman" w:hint="default"/>
      </w:rPr>
    </w:lvl>
  </w:abstractNum>
  <w:abstractNum w:abstractNumId="4" w15:restartNumberingAfterBreak="0">
    <w:nsid w:val="1F356C9E"/>
    <w:multiLevelType w:val="multilevel"/>
    <w:tmpl w:val="58BED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49363B"/>
    <w:multiLevelType w:val="multilevel"/>
    <w:tmpl w:val="7C4044C4"/>
    <w:lvl w:ilvl="0">
      <w:start w:val="2"/>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15:restartNumberingAfterBreak="0">
    <w:nsid w:val="24B73AD9"/>
    <w:multiLevelType w:val="multilevel"/>
    <w:tmpl w:val="CD061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0B255A"/>
    <w:multiLevelType w:val="multilevel"/>
    <w:tmpl w:val="7262760E"/>
    <w:lvl w:ilvl="0">
      <w:start w:val="3"/>
      <w:numFmt w:val="decimal"/>
      <w:lvlText w:val="%1"/>
      <w:lvlJc w:val="left"/>
      <w:pPr>
        <w:ind w:left="375" w:hanging="375"/>
      </w:pPr>
      <w:rPr>
        <w:rFonts w:hint="default"/>
        <w:color w:val="000000"/>
      </w:rPr>
    </w:lvl>
    <w:lvl w:ilvl="1">
      <w:start w:val="1"/>
      <w:numFmt w:val="decimal"/>
      <w:lvlText w:val="%1.%2"/>
      <w:lvlJc w:val="left"/>
      <w:pPr>
        <w:ind w:left="1125" w:hanging="375"/>
      </w:pPr>
      <w:rPr>
        <w:rFonts w:hint="default"/>
        <w:color w:val="000000"/>
      </w:rPr>
    </w:lvl>
    <w:lvl w:ilvl="2">
      <w:start w:val="1"/>
      <w:numFmt w:val="decimal"/>
      <w:lvlText w:val="%1.%2.%3"/>
      <w:lvlJc w:val="left"/>
      <w:pPr>
        <w:ind w:left="2220" w:hanging="720"/>
      </w:pPr>
      <w:rPr>
        <w:rFonts w:hint="default"/>
        <w:color w:val="000000"/>
      </w:rPr>
    </w:lvl>
    <w:lvl w:ilvl="3">
      <w:start w:val="1"/>
      <w:numFmt w:val="decimal"/>
      <w:lvlText w:val="%1.%2.%3.%4"/>
      <w:lvlJc w:val="left"/>
      <w:pPr>
        <w:ind w:left="3330" w:hanging="1080"/>
      </w:pPr>
      <w:rPr>
        <w:rFonts w:hint="default"/>
        <w:color w:val="000000"/>
      </w:rPr>
    </w:lvl>
    <w:lvl w:ilvl="4">
      <w:start w:val="1"/>
      <w:numFmt w:val="decimal"/>
      <w:lvlText w:val="%1.%2.%3.%4.%5"/>
      <w:lvlJc w:val="left"/>
      <w:pPr>
        <w:ind w:left="4080" w:hanging="1080"/>
      </w:pPr>
      <w:rPr>
        <w:rFonts w:hint="default"/>
        <w:color w:val="000000"/>
      </w:rPr>
    </w:lvl>
    <w:lvl w:ilvl="5">
      <w:start w:val="1"/>
      <w:numFmt w:val="decimal"/>
      <w:lvlText w:val="%1.%2.%3.%4.%5.%6"/>
      <w:lvlJc w:val="left"/>
      <w:pPr>
        <w:ind w:left="5190" w:hanging="1440"/>
      </w:pPr>
      <w:rPr>
        <w:rFonts w:hint="default"/>
        <w:color w:val="000000"/>
      </w:rPr>
    </w:lvl>
    <w:lvl w:ilvl="6">
      <w:start w:val="1"/>
      <w:numFmt w:val="decimal"/>
      <w:lvlText w:val="%1.%2.%3.%4.%5.%6.%7"/>
      <w:lvlJc w:val="left"/>
      <w:pPr>
        <w:ind w:left="5940" w:hanging="1440"/>
      </w:pPr>
      <w:rPr>
        <w:rFonts w:hint="default"/>
        <w:color w:val="000000"/>
      </w:rPr>
    </w:lvl>
    <w:lvl w:ilvl="7">
      <w:start w:val="1"/>
      <w:numFmt w:val="decimal"/>
      <w:lvlText w:val="%1.%2.%3.%4.%5.%6.%7.%8"/>
      <w:lvlJc w:val="left"/>
      <w:pPr>
        <w:ind w:left="7050" w:hanging="1800"/>
      </w:pPr>
      <w:rPr>
        <w:rFonts w:hint="default"/>
        <w:color w:val="000000"/>
      </w:rPr>
    </w:lvl>
    <w:lvl w:ilvl="8">
      <w:start w:val="1"/>
      <w:numFmt w:val="decimal"/>
      <w:lvlText w:val="%1.%2.%3.%4.%5.%6.%7.%8.%9"/>
      <w:lvlJc w:val="left"/>
      <w:pPr>
        <w:ind w:left="8160" w:hanging="2160"/>
      </w:pPr>
      <w:rPr>
        <w:rFonts w:hint="default"/>
        <w:color w:val="000000"/>
      </w:rPr>
    </w:lvl>
  </w:abstractNum>
  <w:abstractNum w:abstractNumId="8" w15:restartNumberingAfterBreak="0">
    <w:nsid w:val="2FDC520B"/>
    <w:multiLevelType w:val="multilevel"/>
    <w:tmpl w:val="6C5C615A"/>
    <w:lvl w:ilvl="0">
      <w:start w:val="2"/>
      <w:numFmt w:val="decimal"/>
      <w:lvlText w:val="%1"/>
      <w:lvlJc w:val="left"/>
      <w:pPr>
        <w:ind w:left="375" w:hanging="375"/>
      </w:pPr>
      <w:rPr>
        <w:rFonts w:hint="default"/>
        <w:color w:val="000000"/>
      </w:rPr>
    </w:lvl>
    <w:lvl w:ilvl="1">
      <w:start w:val="1"/>
      <w:numFmt w:val="decimal"/>
      <w:lvlText w:val="%1.%2"/>
      <w:lvlJc w:val="left"/>
      <w:pPr>
        <w:ind w:left="1226" w:hanging="375"/>
      </w:pPr>
      <w:rPr>
        <w:rFonts w:hint="default"/>
        <w:color w:val="000000"/>
      </w:rPr>
    </w:lvl>
    <w:lvl w:ilvl="2">
      <w:start w:val="1"/>
      <w:numFmt w:val="decimal"/>
      <w:lvlText w:val="%1.%2.%3"/>
      <w:lvlJc w:val="left"/>
      <w:pPr>
        <w:ind w:left="2430" w:hanging="720"/>
      </w:pPr>
      <w:rPr>
        <w:rFonts w:hint="default"/>
        <w:color w:val="000000"/>
      </w:rPr>
    </w:lvl>
    <w:lvl w:ilvl="3">
      <w:start w:val="1"/>
      <w:numFmt w:val="decimal"/>
      <w:lvlText w:val="%1.%2.%3.%4"/>
      <w:lvlJc w:val="left"/>
      <w:pPr>
        <w:ind w:left="3645" w:hanging="1080"/>
      </w:pPr>
      <w:rPr>
        <w:rFonts w:hint="default"/>
        <w:color w:val="000000"/>
      </w:rPr>
    </w:lvl>
    <w:lvl w:ilvl="4">
      <w:start w:val="1"/>
      <w:numFmt w:val="decimal"/>
      <w:lvlText w:val="%1.%2.%3.%4.%5"/>
      <w:lvlJc w:val="left"/>
      <w:pPr>
        <w:ind w:left="4500" w:hanging="1080"/>
      </w:pPr>
      <w:rPr>
        <w:rFonts w:hint="default"/>
        <w:color w:val="000000"/>
      </w:rPr>
    </w:lvl>
    <w:lvl w:ilvl="5">
      <w:start w:val="1"/>
      <w:numFmt w:val="decimal"/>
      <w:lvlText w:val="%1.%2.%3.%4.%5.%6"/>
      <w:lvlJc w:val="left"/>
      <w:pPr>
        <w:ind w:left="5715" w:hanging="1440"/>
      </w:pPr>
      <w:rPr>
        <w:rFonts w:hint="default"/>
        <w:color w:val="000000"/>
      </w:rPr>
    </w:lvl>
    <w:lvl w:ilvl="6">
      <w:start w:val="1"/>
      <w:numFmt w:val="decimal"/>
      <w:lvlText w:val="%1.%2.%3.%4.%5.%6.%7"/>
      <w:lvlJc w:val="left"/>
      <w:pPr>
        <w:ind w:left="6570" w:hanging="1440"/>
      </w:pPr>
      <w:rPr>
        <w:rFonts w:hint="default"/>
        <w:color w:val="000000"/>
      </w:rPr>
    </w:lvl>
    <w:lvl w:ilvl="7">
      <w:start w:val="1"/>
      <w:numFmt w:val="decimal"/>
      <w:lvlText w:val="%1.%2.%3.%4.%5.%6.%7.%8"/>
      <w:lvlJc w:val="left"/>
      <w:pPr>
        <w:ind w:left="7785" w:hanging="1800"/>
      </w:pPr>
      <w:rPr>
        <w:rFonts w:hint="default"/>
        <w:color w:val="000000"/>
      </w:rPr>
    </w:lvl>
    <w:lvl w:ilvl="8">
      <w:start w:val="1"/>
      <w:numFmt w:val="decimal"/>
      <w:lvlText w:val="%1.%2.%3.%4.%5.%6.%7.%8.%9"/>
      <w:lvlJc w:val="left"/>
      <w:pPr>
        <w:ind w:left="9000" w:hanging="2160"/>
      </w:pPr>
      <w:rPr>
        <w:rFonts w:hint="default"/>
        <w:color w:val="000000"/>
      </w:rPr>
    </w:lvl>
  </w:abstractNum>
  <w:abstractNum w:abstractNumId="9" w15:restartNumberingAfterBreak="0">
    <w:nsid w:val="40A65757"/>
    <w:multiLevelType w:val="multilevel"/>
    <w:tmpl w:val="C1F8003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0B0D1C"/>
    <w:multiLevelType w:val="multilevel"/>
    <w:tmpl w:val="2B98CE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4F636E"/>
    <w:multiLevelType w:val="multilevel"/>
    <w:tmpl w:val="8140D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332376"/>
    <w:multiLevelType w:val="multilevel"/>
    <w:tmpl w:val="533C74B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CA654B"/>
    <w:multiLevelType w:val="multilevel"/>
    <w:tmpl w:val="7D5CA2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D04284"/>
    <w:multiLevelType w:val="multilevel"/>
    <w:tmpl w:val="05364A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427073"/>
    <w:multiLevelType w:val="multilevel"/>
    <w:tmpl w:val="729A070E"/>
    <w:lvl w:ilvl="0">
      <w:start w:val="1"/>
      <w:numFmt w:val="decimal"/>
      <w:lvlText w:val="%1"/>
      <w:lvlJc w:val="left"/>
      <w:pPr>
        <w:ind w:left="375" w:hanging="375"/>
      </w:pPr>
      <w:rPr>
        <w:rFonts w:hint="default"/>
        <w:color w:val="000000"/>
      </w:rPr>
    </w:lvl>
    <w:lvl w:ilvl="1">
      <w:start w:val="1"/>
      <w:numFmt w:val="decimal"/>
      <w:lvlText w:val="%1.%2"/>
      <w:lvlJc w:val="left"/>
      <w:pPr>
        <w:ind w:left="-1326" w:hanging="375"/>
      </w:pPr>
      <w:rPr>
        <w:rFonts w:hint="default"/>
        <w:color w:val="000000"/>
      </w:rPr>
    </w:lvl>
    <w:lvl w:ilvl="2">
      <w:start w:val="1"/>
      <w:numFmt w:val="decimal"/>
      <w:lvlText w:val="%1.%2.%3"/>
      <w:lvlJc w:val="left"/>
      <w:pPr>
        <w:ind w:left="-2682" w:hanging="720"/>
      </w:pPr>
      <w:rPr>
        <w:rFonts w:hint="default"/>
        <w:color w:val="000000"/>
      </w:rPr>
    </w:lvl>
    <w:lvl w:ilvl="3">
      <w:start w:val="1"/>
      <w:numFmt w:val="decimal"/>
      <w:lvlText w:val="%1.%2.%3.%4"/>
      <w:lvlJc w:val="left"/>
      <w:pPr>
        <w:ind w:left="-4023" w:hanging="1080"/>
      </w:pPr>
      <w:rPr>
        <w:rFonts w:hint="default"/>
        <w:color w:val="000000"/>
      </w:rPr>
    </w:lvl>
    <w:lvl w:ilvl="4">
      <w:start w:val="1"/>
      <w:numFmt w:val="decimal"/>
      <w:lvlText w:val="%1.%2.%3.%4.%5"/>
      <w:lvlJc w:val="left"/>
      <w:pPr>
        <w:ind w:left="-5724" w:hanging="1080"/>
      </w:pPr>
      <w:rPr>
        <w:rFonts w:hint="default"/>
        <w:color w:val="000000"/>
      </w:rPr>
    </w:lvl>
    <w:lvl w:ilvl="5">
      <w:start w:val="1"/>
      <w:numFmt w:val="decimal"/>
      <w:lvlText w:val="%1.%2.%3.%4.%5.%6"/>
      <w:lvlJc w:val="left"/>
      <w:pPr>
        <w:ind w:left="-7065" w:hanging="1440"/>
      </w:pPr>
      <w:rPr>
        <w:rFonts w:hint="default"/>
        <w:color w:val="000000"/>
      </w:rPr>
    </w:lvl>
    <w:lvl w:ilvl="6">
      <w:start w:val="1"/>
      <w:numFmt w:val="decimal"/>
      <w:lvlText w:val="%1.%2.%3.%4.%5.%6.%7"/>
      <w:lvlJc w:val="left"/>
      <w:pPr>
        <w:ind w:left="-8766" w:hanging="1440"/>
      </w:pPr>
      <w:rPr>
        <w:rFonts w:hint="default"/>
        <w:color w:val="000000"/>
      </w:rPr>
    </w:lvl>
    <w:lvl w:ilvl="7">
      <w:start w:val="1"/>
      <w:numFmt w:val="decimal"/>
      <w:lvlText w:val="%1.%2.%3.%4.%5.%6.%7.%8"/>
      <w:lvlJc w:val="left"/>
      <w:pPr>
        <w:ind w:left="-10107" w:hanging="1800"/>
      </w:pPr>
      <w:rPr>
        <w:rFonts w:hint="default"/>
        <w:color w:val="000000"/>
      </w:rPr>
    </w:lvl>
    <w:lvl w:ilvl="8">
      <w:start w:val="1"/>
      <w:numFmt w:val="decimal"/>
      <w:lvlText w:val="%1.%2.%3.%4.%5.%6.%7.%8.%9"/>
      <w:lvlJc w:val="left"/>
      <w:pPr>
        <w:ind w:left="-11448" w:hanging="2160"/>
      </w:pPr>
      <w:rPr>
        <w:rFonts w:hint="default"/>
        <w:color w:val="000000"/>
      </w:rPr>
    </w:lvl>
  </w:abstractNum>
  <w:num w:numId="1">
    <w:abstractNumId w:val="6"/>
  </w:num>
  <w:num w:numId="2">
    <w:abstractNumId w:val="11"/>
  </w:num>
  <w:num w:numId="3">
    <w:abstractNumId w:val="4"/>
  </w:num>
  <w:num w:numId="4">
    <w:abstractNumId w:val="12"/>
  </w:num>
  <w:num w:numId="5">
    <w:abstractNumId w:val="14"/>
  </w:num>
  <w:num w:numId="6">
    <w:abstractNumId w:val="2"/>
  </w:num>
  <w:num w:numId="7">
    <w:abstractNumId w:val="10"/>
  </w:num>
  <w:num w:numId="8">
    <w:abstractNumId w:val="9"/>
  </w:num>
  <w:num w:numId="9">
    <w:abstractNumId w:val="13"/>
  </w:num>
  <w:num w:numId="10">
    <w:abstractNumId w:val="0"/>
  </w:num>
  <w:num w:numId="11">
    <w:abstractNumId w:val="15"/>
  </w:num>
  <w:num w:numId="12">
    <w:abstractNumId w:val="1"/>
  </w:num>
  <w:num w:numId="13">
    <w:abstractNumId w:val="3"/>
  </w:num>
  <w:num w:numId="14">
    <w:abstractNumId w:val="5"/>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36"/>
    <w:rsid w:val="000542FC"/>
    <w:rsid w:val="00096581"/>
    <w:rsid w:val="000D4E00"/>
    <w:rsid w:val="000F60DF"/>
    <w:rsid w:val="002874FE"/>
    <w:rsid w:val="0032393F"/>
    <w:rsid w:val="0038332B"/>
    <w:rsid w:val="004A5AFE"/>
    <w:rsid w:val="004E4B43"/>
    <w:rsid w:val="005330E0"/>
    <w:rsid w:val="00553A9F"/>
    <w:rsid w:val="00636CD5"/>
    <w:rsid w:val="006D73D2"/>
    <w:rsid w:val="007774F5"/>
    <w:rsid w:val="007B36C6"/>
    <w:rsid w:val="008A0F3E"/>
    <w:rsid w:val="008A75C9"/>
    <w:rsid w:val="008F0132"/>
    <w:rsid w:val="009C162F"/>
    <w:rsid w:val="00A00EE4"/>
    <w:rsid w:val="00A01005"/>
    <w:rsid w:val="00B229A3"/>
    <w:rsid w:val="00B65842"/>
    <w:rsid w:val="00B96B36"/>
    <w:rsid w:val="00BB6E08"/>
    <w:rsid w:val="00BD5C82"/>
    <w:rsid w:val="00C241E1"/>
    <w:rsid w:val="00C34433"/>
    <w:rsid w:val="00CD1255"/>
    <w:rsid w:val="00E21D63"/>
    <w:rsid w:val="00E46621"/>
    <w:rsid w:val="00EB79DC"/>
    <w:rsid w:val="00ED4F9C"/>
    <w:rsid w:val="00F36885"/>
    <w:rsid w:val="00F56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5F6B15-A0B1-459A-98FF-9A014F92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5AFE"/>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5AFE"/>
    <w:rPr>
      <w:color w:val="0066CC"/>
      <w:u w:val="single"/>
    </w:rPr>
  </w:style>
  <w:style w:type="character" w:customStyle="1" w:styleId="1">
    <w:name w:val="Заголовок №1_"/>
    <w:basedOn w:val="a0"/>
    <w:rsid w:val="004A5AFE"/>
    <w:rPr>
      <w:rFonts w:ascii="Times New Roman" w:eastAsia="Times New Roman" w:hAnsi="Times New Roman" w:cs="Times New Roman"/>
      <w:b/>
      <w:bCs/>
      <w:i w:val="0"/>
      <w:iCs w:val="0"/>
      <w:smallCaps w:val="0"/>
      <w:strike w:val="0"/>
      <w:sz w:val="46"/>
      <w:szCs w:val="46"/>
      <w:u w:val="none"/>
    </w:rPr>
  </w:style>
  <w:style w:type="character" w:customStyle="1" w:styleId="10">
    <w:name w:val="Заголовок №1"/>
    <w:basedOn w:val="1"/>
    <w:rsid w:val="004A5AFE"/>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a4">
    <w:name w:val="Колонтитул_"/>
    <w:basedOn w:val="a0"/>
    <w:rsid w:val="004A5AFE"/>
    <w:rPr>
      <w:rFonts w:ascii="Times New Roman" w:eastAsia="Times New Roman" w:hAnsi="Times New Roman" w:cs="Times New Roman"/>
      <w:b w:val="0"/>
      <w:bCs w:val="0"/>
      <w:i w:val="0"/>
      <w:iCs w:val="0"/>
      <w:smallCaps w:val="0"/>
      <w:strike w:val="0"/>
      <w:sz w:val="18"/>
      <w:szCs w:val="18"/>
      <w:u w:val="none"/>
    </w:rPr>
  </w:style>
  <w:style w:type="character" w:customStyle="1" w:styleId="a5">
    <w:name w:val="Колонтитул"/>
    <w:basedOn w:val="a4"/>
    <w:rsid w:val="004A5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_"/>
    <w:basedOn w:val="a0"/>
    <w:rsid w:val="004A5AFE"/>
    <w:rPr>
      <w:rFonts w:ascii="Corbel" w:eastAsia="Corbel" w:hAnsi="Corbel" w:cs="Corbel"/>
      <w:b w:val="0"/>
      <w:bCs w:val="0"/>
      <w:i w:val="0"/>
      <w:iCs w:val="0"/>
      <w:smallCaps w:val="0"/>
      <w:strike w:val="0"/>
      <w:sz w:val="20"/>
      <w:szCs w:val="20"/>
      <w:u w:val="none"/>
    </w:rPr>
  </w:style>
  <w:style w:type="character" w:customStyle="1" w:styleId="20">
    <w:name w:val="Основной текст (2)"/>
    <w:basedOn w:val="2"/>
    <w:rsid w:val="004A5AFE"/>
    <w:rPr>
      <w:rFonts w:ascii="Corbel" w:eastAsia="Corbel" w:hAnsi="Corbel" w:cs="Corbel"/>
      <w:b w:val="0"/>
      <w:bCs w:val="0"/>
      <w:i w:val="0"/>
      <w:iCs w:val="0"/>
      <w:smallCaps w:val="0"/>
      <w:strike w:val="0"/>
      <w:color w:val="000000"/>
      <w:spacing w:val="0"/>
      <w:w w:val="100"/>
      <w:position w:val="0"/>
      <w:sz w:val="20"/>
      <w:szCs w:val="20"/>
      <w:u w:val="none"/>
      <w:lang w:val="ru-RU" w:eastAsia="ru-RU" w:bidi="ru-RU"/>
    </w:rPr>
  </w:style>
  <w:style w:type="character" w:customStyle="1" w:styleId="21">
    <w:name w:val="Основной текст (2) + Курсив"/>
    <w:basedOn w:val="2"/>
    <w:rsid w:val="004A5AFE"/>
    <w:rPr>
      <w:rFonts w:ascii="Corbel" w:eastAsia="Corbel" w:hAnsi="Corbel" w:cs="Corbel"/>
      <w:b w:val="0"/>
      <w:bCs w:val="0"/>
      <w:i/>
      <w:iCs/>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rsid w:val="004A5AFE"/>
    <w:rPr>
      <w:rFonts w:ascii="Times New Roman" w:eastAsia="Times New Roman" w:hAnsi="Times New Roman" w:cs="Times New Roman"/>
      <w:b/>
      <w:bCs/>
      <w:i w:val="0"/>
      <w:iCs w:val="0"/>
      <w:smallCaps w:val="0"/>
      <w:strike w:val="0"/>
      <w:sz w:val="18"/>
      <w:szCs w:val="18"/>
      <w:u w:val="none"/>
    </w:rPr>
  </w:style>
  <w:style w:type="character" w:customStyle="1" w:styleId="30">
    <w:name w:val="Основной текст (3)"/>
    <w:basedOn w:val="3"/>
    <w:rsid w:val="004A5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6">
    <w:name w:val="Основной текст_"/>
    <w:basedOn w:val="a0"/>
    <w:link w:val="11"/>
    <w:rsid w:val="004A5AFE"/>
    <w:rPr>
      <w:rFonts w:ascii="Times New Roman" w:eastAsia="Times New Roman" w:hAnsi="Times New Roman" w:cs="Times New Roman"/>
      <w:sz w:val="18"/>
      <w:szCs w:val="18"/>
      <w:shd w:val="clear" w:color="auto" w:fill="FFFFFF"/>
    </w:rPr>
  </w:style>
  <w:style w:type="character" w:customStyle="1" w:styleId="12">
    <w:name w:val="Основной текст1"/>
    <w:basedOn w:val="a6"/>
    <w:rsid w:val="004A5AF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95pt">
    <w:name w:val="Основной текст + 9;5 pt;Полужирный;Курсив"/>
    <w:basedOn w:val="a6"/>
    <w:rsid w:val="004A5AFE"/>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22">
    <w:name w:val="Основной текст2"/>
    <w:basedOn w:val="a6"/>
    <w:rsid w:val="004A5AF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4">
    <w:name w:val="Основной текст (4)_"/>
    <w:basedOn w:val="a0"/>
    <w:rsid w:val="004A5AFE"/>
    <w:rPr>
      <w:rFonts w:ascii="Times New Roman" w:eastAsia="Times New Roman" w:hAnsi="Times New Roman" w:cs="Times New Roman"/>
      <w:b/>
      <w:bCs/>
      <w:i/>
      <w:iCs/>
      <w:smallCaps w:val="0"/>
      <w:strike w:val="0"/>
      <w:sz w:val="19"/>
      <w:szCs w:val="19"/>
      <w:u w:val="none"/>
    </w:rPr>
  </w:style>
  <w:style w:type="character" w:customStyle="1" w:styleId="40">
    <w:name w:val="Основной текст (4)"/>
    <w:basedOn w:val="4"/>
    <w:rsid w:val="004A5AFE"/>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Exact">
    <w:name w:val="Основной текст (9) Exact"/>
    <w:basedOn w:val="a0"/>
    <w:link w:val="9"/>
    <w:rsid w:val="004A5AFE"/>
    <w:rPr>
      <w:rFonts w:ascii="Times New Roman" w:eastAsia="Times New Roman" w:hAnsi="Times New Roman" w:cs="Times New Roman"/>
      <w:i/>
      <w:iCs/>
      <w:spacing w:val="-2"/>
      <w:sz w:val="17"/>
      <w:szCs w:val="17"/>
      <w:shd w:val="clear" w:color="auto" w:fill="FFFFFF"/>
    </w:rPr>
  </w:style>
  <w:style w:type="character" w:customStyle="1" w:styleId="Exact">
    <w:name w:val="Подпись к картинке Exact"/>
    <w:basedOn w:val="a0"/>
    <w:link w:val="a7"/>
    <w:rsid w:val="004A5AFE"/>
    <w:rPr>
      <w:rFonts w:ascii="Times New Roman" w:eastAsia="Times New Roman" w:hAnsi="Times New Roman" w:cs="Times New Roman"/>
      <w:spacing w:val="5"/>
      <w:sz w:val="17"/>
      <w:szCs w:val="17"/>
      <w:shd w:val="clear" w:color="auto" w:fill="FFFFFF"/>
    </w:rPr>
  </w:style>
  <w:style w:type="character" w:customStyle="1" w:styleId="5Exact">
    <w:name w:val="Основной текст (5) Exact"/>
    <w:basedOn w:val="a0"/>
    <w:rsid w:val="004A5AFE"/>
    <w:rPr>
      <w:rFonts w:ascii="Times New Roman" w:eastAsia="Times New Roman" w:hAnsi="Times New Roman" w:cs="Times New Roman"/>
      <w:b w:val="0"/>
      <w:bCs w:val="0"/>
      <w:i w:val="0"/>
      <w:iCs w:val="0"/>
      <w:smallCaps w:val="0"/>
      <w:strike w:val="0"/>
      <w:spacing w:val="7"/>
      <w:sz w:val="8"/>
      <w:szCs w:val="8"/>
      <w:u w:val="none"/>
    </w:rPr>
  </w:style>
  <w:style w:type="character" w:customStyle="1" w:styleId="5Consolas0ptExact">
    <w:name w:val="Основной текст (5) + Consolas;Интервал 0 pt Exact"/>
    <w:basedOn w:val="5"/>
    <w:rsid w:val="004A5AFE"/>
    <w:rPr>
      <w:rFonts w:ascii="Consolas" w:eastAsia="Consolas" w:hAnsi="Consolas" w:cs="Consolas"/>
      <w:b w:val="0"/>
      <w:bCs w:val="0"/>
      <w:i w:val="0"/>
      <w:iCs w:val="0"/>
      <w:smallCaps w:val="0"/>
      <w:strike w:val="0"/>
      <w:spacing w:val="-9"/>
      <w:sz w:val="8"/>
      <w:szCs w:val="8"/>
      <w:u w:val="none"/>
    </w:rPr>
  </w:style>
  <w:style w:type="character" w:customStyle="1" w:styleId="10Exact">
    <w:name w:val="Основной текст (10) Exact"/>
    <w:basedOn w:val="a0"/>
    <w:rsid w:val="004A5AFE"/>
    <w:rPr>
      <w:rFonts w:ascii="Consolas" w:eastAsia="Consolas" w:hAnsi="Consolas" w:cs="Consolas"/>
      <w:b w:val="0"/>
      <w:bCs w:val="0"/>
      <w:i w:val="0"/>
      <w:iCs w:val="0"/>
      <w:smallCaps w:val="0"/>
      <w:strike w:val="0"/>
      <w:spacing w:val="3"/>
      <w:sz w:val="8"/>
      <w:szCs w:val="8"/>
      <w:u w:val="none"/>
    </w:rPr>
  </w:style>
  <w:style w:type="character" w:customStyle="1" w:styleId="10Corbel45pt0ptExact">
    <w:name w:val="Основной текст (10) + Corbel;4;5 pt;Курсив;Интервал 0 pt Exact"/>
    <w:basedOn w:val="100"/>
    <w:rsid w:val="004A5AFE"/>
    <w:rPr>
      <w:rFonts w:ascii="Corbel" w:eastAsia="Corbel" w:hAnsi="Corbel" w:cs="Corbel"/>
      <w:b w:val="0"/>
      <w:bCs w:val="0"/>
      <w:i/>
      <w:iCs/>
      <w:smallCaps w:val="0"/>
      <w:strike w:val="0"/>
      <w:spacing w:val="6"/>
      <w:sz w:val="9"/>
      <w:szCs w:val="9"/>
      <w:u w:val="none"/>
      <w:lang w:val="ru-RU" w:eastAsia="ru-RU" w:bidi="ru-RU"/>
    </w:rPr>
  </w:style>
  <w:style w:type="character" w:customStyle="1" w:styleId="Exact0">
    <w:name w:val="Основной текст Exact"/>
    <w:basedOn w:val="a0"/>
    <w:rsid w:val="004A5AFE"/>
    <w:rPr>
      <w:rFonts w:ascii="Times New Roman" w:eastAsia="Times New Roman" w:hAnsi="Times New Roman" w:cs="Times New Roman"/>
      <w:b w:val="0"/>
      <w:bCs w:val="0"/>
      <w:i w:val="0"/>
      <w:iCs w:val="0"/>
      <w:smallCaps w:val="0"/>
      <w:strike w:val="0"/>
      <w:spacing w:val="5"/>
      <w:sz w:val="17"/>
      <w:szCs w:val="17"/>
      <w:u w:val="none"/>
    </w:rPr>
  </w:style>
  <w:style w:type="character" w:customStyle="1" w:styleId="a8">
    <w:name w:val="Подпись к таблице_"/>
    <w:basedOn w:val="a0"/>
    <w:rsid w:val="004A5AFE"/>
    <w:rPr>
      <w:rFonts w:ascii="Times New Roman" w:eastAsia="Times New Roman" w:hAnsi="Times New Roman" w:cs="Times New Roman"/>
      <w:b/>
      <w:bCs/>
      <w:i w:val="0"/>
      <w:iCs w:val="0"/>
      <w:smallCaps w:val="0"/>
      <w:strike w:val="0"/>
      <w:sz w:val="18"/>
      <w:szCs w:val="18"/>
      <w:u w:val="none"/>
    </w:rPr>
  </w:style>
  <w:style w:type="character" w:customStyle="1" w:styleId="a9">
    <w:name w:val="Подпись к таблице"/>
    <w:basedOn w:val="a8"/>
    <w:rsid w:val="004A5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
    <w:name w:val="Основной текст3"/>
    <w:basedOn w:val="a6"/>
    <w:rsid w:val="004A5AF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41">
    <w:name w:val="Основной текст4"/>
    <w:basedOn w:val="a6"/>
    <w:rsid w:val="004A5AF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Corbel75pt">
    <w:name w:val="Основной текст + Corbel;7;5 pt;Полужирный"/>
    <w:basedOn w:val="a6"/>
    <w:rsid w:val="004A5AFE"/>
    <w:rPr>
      <w:rFonts w:ascii="Corbel" w:eastAsia="Corbel" w:hAnsi="Corbel" w:cs="Corbel"/>
      <w:b/>
      <w:bCs/>
      <w:color w:val="000000"/>
      <w:spacing w:val="0"/>
      <w:w w:val="100"/>
      <w:position w:val="0"/>
      <w:sz w:val="15"/>
      <w:szCs w:val="15"/>
      <w:shd w:val="clear" w:color="auto" w:fill="FFFFFF"/>
      <w:lang w:val="ru-RU" w:eastAsia="ru-RU" w:bidi="ru-RU"/>
    </w:rPr>
  </w:style>
  <w:style w:type="character" w:customStyle="1" w:styleId="5">
    <w:name w:val="Основной текст (5)_"/>
    <w:basedOn w:val="a0"/>
    <w:rsid w:val="004A5AFE"/>
    <w:rPr>
      <w:rFonts w:ascii="Times New Roman" w:eastAsia="Times New Roman" w:hAnsi="Times New Roman" w:cs="Times New Roman"/>
      <w:b w:val="0"/>
      <w:bCs w:val="0"/>
      <w:i w:val="0"/>
      <w:iCs w:val="0"/>
      <w:smallCaps w:val="0"/>
      <w:strike w:val="0"/>
      <w:sz w:val="8"/>
      <w:szCs w:val="8"/>
      <w:u w:val="none"/>
    </w:rPr>
  </w:style>
  <w:style w:type="character" w:customStyle="1" w:styleId="50">
    <w:name w:val="Основной текст (5)"/>
    <w:basedOn w:val="5"/>
    <w:rsid w:val="004A5AFE"/>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6">
    <w:name w:val="Основной текст (6)_"/>
    <w:basedOn w:val="a0"/>
    <w:rsid w:val="004A5AFE"/>
    <w:rPr>
      <w:rFonts w:ascii="Times New Roman" w:eastAsia="Times New Roman" w:hAnsi="Times New Roman" w:cs="Times New Roman"/>
      <w:b w:val="0"/>
      <w:bCs w:val="0"/>
      <w:i w:val="0"/>
      <w:iCs w:val="0"/>
      <w:smallCaps w:val="0"/>
      <w:strike w:val="0"/>
      <w:sz w:val="8"/>
      <w:szCs w:val="8"/>
      <w:u w:val="none"/>
    </w:rPr>
  </w:style>
  <w:style w:type="character" w:customStyle="1" w:styleId="60">
    <w:name w:val="Основной текст (6)"/>
    <w:basedOn w:val="6"/>
    <w:rsid w:val="004A5AFE"/>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61">
    <w:name w:val="Основной текст (6) + Курсив"/>
    <w:basedOn w:val="6"/>
    <w:rsid w:val="004A5AFE"/>
    <w:rPr>
      <w:rFonts w:ascii="Times New Roman" w:eastAsia="Times New Roman" w:hAnsi="Times New Roman" w:cs="Times New Roman"/>
      <w:b w:val="0"/>
      <w:bCs w:val="0"/>
      <w:i/>
      <w:iCs/>
      <w:smallCaps w:val="0"/>
      <w:strike w:val="0"/>
      <w:color w:val="000000"/>
      <w:spacing w:val="0"/>
      <w:w w:val="100"/>
      <w:position w:val="0"/>
      <w:sz w:val="8"/>
      <w:szCs w:val="8"/>
      <w:u w:val="none"/>
      <w:lang w:val="en-US" w:eastAsia="en-US" w:bidi="en-US"/>
    </w:rPr>
  </w:style>
  <w:style w:type="character" w:customStyle="1" w:styleId="7">
    <w:name w:val="Основной текст (7)_"/>
    <w:basedOn w:val="a0"/>
    <w:rsid w:val="004A5AFE"/>
    <w:rPr>
      <w:rFonts w:ascii="Times New Roman" w:eastAsia="Times New Roman" w:hAnsi="Times New Roman" w:cs="Times New Roman"/>
      <w:b/>
      <w:bCs/>
      <w:i w:val="0"/>
      <w:iCs w:val="0"/>
      <w:smallCaps w:val="0"/>
      <w:strike w:val="0"/>
      <w:sz w:val="8"/>
      <w:szCs w:val="8"/>
      <w:u w:val="none"/>
    </w:rPr>
  </w:style>
  <w:style w:type="character" w:customStyle="1" w:styleId="70">
    <w:name w:val="Основной текст (7)"/>
    <w:basedOn w:val="7"/>
    <w:rsid w:val="004A5AFE"/>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8">
    <w:name w:val="Основной текст (8)_"/>
    <w:basedOn w:val="a0"/>
    <w:rsid w:val="004A5AFE"/>
    <w:rPr>
      <w:rFonts w:ascii="Corbel" w:eastAsia="Corbel" w:hAnsi="Corbel" w:cs="Corbel"/>
      <w:b w:val="0"/>
      <w:bCs w:val="0"/>
      <w:i w:val="0"/>
      <w:iCs w:val="0"/>
      <w:smallCaps w:val="0"/>
      <w:strike w:val="0"/>
      <w:sz w:val="10"/>
      <w:szCs w:val="10"/>
      <w:u w:val="none"/>
    </w:rPr>
  </w:style>
  <w:style w:type="character" w:customStyle="1" w:styleId="80">
    <w:name w:val="Основной текст (8)"/>
    <w:basedOn w:val="8"/>
    <w:rsid w:val="004A5AFE"/>
    <w:rPr>
      <w:rFonts w:ascii="Corbel" w:eastAsia="Corbel" w:hAnsi="Corbel" w:cs="Corbel"/>
      <w:b w:val="0"/>
      <w:bCs w:val="0"/>
      <w:i w:val="0"/>
      <w:iCs w:val="0"/>
      <w:smallCaps w:val="0"/>
      <w:strike w:val="0"/>
      <w:color w:val="000000"/>
      <w:spacing w:val="0"/>
      <w:w w:val="100"/>
      <w:position w:val="0"/>
      <w:sz w:val="10"/>
      <w:szCs w:val="10"/>
      <w:u w:val="none"/>
      <w:lang w:val="ru-RU" w:eastAsia="ru-RU" w:bidi="ru-RU"/>
    </w:rPr>
  </w:style>
  <w:style w:type="character" w:customStyle="1" w:styleId="81">
    <w:name w:val="Основной текст (8) + Курсив"/>
    <w:basedOn w:val="8"/>
    <w:rsid w:val="004A5AFE"/>
    <w:rPr>
      <w:rFonts w:ascii="Corbel" w:eastAsia="Corbel" w:hAnsi="Corbel" w:cs="Corbel"/>
      <w:b w:val="0"/>
      <w:bCs w:val="0"/>
      <w:i/>
      <w:iCs/>
      <w:smallCaps w:val="0"/>
      <w:strike w:val="0"/>
      <w:color w:val="000000"/>
      <w:spacing w:val="0"/>
      <w:w w:val="100"/>
      <w:position w:val="0"/>
      <w:sz w:val="10"/>
      <w:szCs w:val="10"/>
      <w:u w:val="none"/>
      <w:lang w:val="ru-RU" w:eastAsia="ru-RU" w:bidi="ru-RU"/>
    </w:rPr>
  </w:style>
  <w:style w:type="character" w:customStyle="1" w:styleId="51">
    <w:name w:val="Основной текст5"/>
    <w:basedOn w:val="a6"/>
    <w:rsid w:val="004A5AF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32">
    <w:name w:val="Заголовок №3_"/>
    <w:basedOn w:val="a0"/>
    <w:rsid w:val="004A5AFE"/>
    <w:rPr>
      <w:rFonts w:ascii="Times New Roman" w:eastAsia="Times New Roman" w:hAnsi="Times New Roman" w:cs="Times New Roman"/>
      <w:b/>
      <w:bCs/>
      <w:i w:val="0"/>
      <w:iCs w:val="0"/>
      <w:smallCaps w:val="0"/>
      <w:strike w:val="0"/>
      <w:sz w:val="18"/>
      <w:szCs w:val="18"/>
      <w:u w:val="none"/>
    </w:rPr>
  </w:style>
  <w:style w:type="character" w:customStyle="1" w:styleId="33">
    <w:name w:val="Заголовок №3"/>
    <w:basedOn w:val="32"/>
    <w:rsid w:val="004A5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a">
    <w:name w:val="Основной текст + Курсив"/>
    <w:basedOn w:val="a6"/>
    <w:rsid w:val="004A5AFE"/>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62">
    <w:name w:val="Основной текст6"/>
    <w:basedOn w:val="a6"/>
    <w:rsid w:val="004A5AFE"/>
    <w:rPr>
      <w:rFonts w:ascii="Times New Roman" w:eastAsia="Times New Roman" w:hAnsi="Times New Roman" w:cs="Times New Roman"/>
      <w:color w:val="000000"/>
      <w:spacing w:val="0"/>
      <w:w w:val="100"/>
      <w:position w:val="0"/>
      <w:sz w:val="18"/>
      <w:szCs w:val="18"/>
      <w:u w:val="single"/>
      <w:shd w:val="clear" w:color="auto" w:fill="FFFFFF"/>
      <w:lang w:val="ru-RU" w:eastAsia="ru-RU" w:bidi="ru-RU"/>
    </w:rPr>
  </w:style>
  <w:style w:type="character" w:customStyle="1" w:styleId="71">
    <w:name w:val="Основной текст7"/>
    <w:basedOn w:val="a6"/>
    <w:rsid w:val="004A5AFE"/>
    <w:rPr>
      <w:rFonts w:ascii="Times New Roman" w:eastAsia="Times New Roman" w:hAnsi="Times New Roman" w:cs="Times New Roman"/>
      <w:color w:val="000000"/>
      <w:spacing w:val="0"/>
      <w:w w:val="100"/>
      <w:position w:val="0"/>
      <w:sz w:val="18"/>
      <w:szCs w:val="18"/>
      <w:u w:val="single"/>
      <w:shd w:val="clear" w:color="auto" w:fill="FFFFFF"/>
      <w:lang w:val="ru-RU" w:eastAsia="ru-RU" w:bidi="ru-RU"/>
    </w:rPr>
  </w:style>
  <w:style w:type="character" w:customStyle="1" w:styleId="ab">
    <w:name w:val="Колонтитул + Полужирный"/>
    <w:basedOn w:val="a4"/>
    <w:rsid w:val="004A5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Consolas">
    <w:name w:val="Основной текст (8) + Consolas"/>
    <w:basedOn w:val="8"/>
    <w:rsid w:val="004A5AFE"/>
    <w:rPr>
      <w:rFonts w:ascii="Consolas" w:eastAsia="Consolas" w:hAnsi="Consolas" w:cs="Consolas"/>
      <w:b w:val="0"/>
      <w:bCs w:val="0"/>
      <w:i w:val="0"/>
      <w:iCs w:val="0"/>
      <w:smallCaps w:val="0"/>
      <w:strike w:val="0"/>
      <w:color w:val="000000"/>
      <w:spacing w:val="0"/>
      <w:w w:val="100"/>
      <w:position w:val="0"/>
      <w:sz w:val="10"/>
      <w:szCs w:val="10"/>
      <w:u w:val="none"/>
      <w:lang w:val="ru-RU" w:eastAsia="ru-RU" w:bidi="ru-RU"/>
    </w:rPr>
  </w:style>
  <w:style w:type="character" w:customStyle="1" w:styleId="110">
    <w:name w:val="Основной текст (11)_"/>
    <w:basedOn w:val="a0"/>
    <w:rsid w:val="004A5AFE"/>
    <w:rPr>
      <w:rFonts w:ascii="Times New Roman" w:eastAsia="Times New Roman" w:hAnsi="Times New Roman" w:cs="Times New Roman"/>
      <w:b w:val="0"/>
      <w:bCs w:val="0"/>
      <w:i w:val="0"/>
      <w:iCs w:val="0"/>
      <w:smallCaps w:val="0"/>
      <w:strike w:val="0"/>
      <w:sz w:val="9"/>
      <w:szCs w:val="9"/>
      <w:u w:val="none"/>
    </w:rPr>
  </w:style>
  <w:style w:type="character" w:customStyle="1" w:styleId="111">
    <w:name w:val="Основной текст (11)"/>
    <w:basedOn w:val="110"/>
    <w:rsid w:val="004A5AF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7Corbel">
    <w:name w:val="Основной текст (7) + Corbel;Не полужирный"/>
    <w:basedOn w:val="7"/>
    <w:rsid w:val="004A5AFE"/>
    <w:rPr>
      <w:rFonts w:ascii="Corbel" w:eastAsia="Corbel" w:hAnsi="Corbel" w:cs="Corbel"/>
      <w:b/>
      <w:bCs/>
      <w:i w:val="0"/>
      <w:iCs w:val="0"/>
      <w:smallCaps w:val="0"/>
      <w:strike w:val="0"/>
      <w:color w:val="000000"/>
      <w:spacing w:val="0"/>
      <w:w w:val="100"/>
      <w:position w:val="0"/>
      <w:sz w:val="8"/>
      <w:szCs w:val="8"/>
      <w:u w:val="none"/>
      <w:lang w:val="ru-RU" w:eastAsia="ru-RU" w:bidi="ru-RU"/>
    </w:rPr>
  </w:style>
  <w:style w:type="character" w:customStyle="1" w:styleId="7Corbel0">
    <w:name w:val="Основной текст (7) + Corbel;Не полужирный;Курсив"/>
    <w:basedOn w:val="7"/>
    <w:rsid w:val="004A5AFE"/>
    <w:rPr>
      <w:rFonts w:ascii="Corbel" w:eastAsia="Corbel" w:hAnsi="Corbel" w:cs="Corbel"/>
      <w:b/>
      <w:bCs/>
      <w:i/>
      <w:iCs/>
      <w:smallCaps w:val="0"/>
      <w:strike w:val="0"/>
      <w:color w:val="000000"/>
      <w:spacing w:val="0"/>
      <w:w w:val="100"/>
      <w:position w:val="0"/>
      <w:sz w:val="8"/>
      <w:szCs w:val="8"/>
      <w:u w:val="none"/>
      <w:lang w:val="ru-RU" w:eastAsia="ru-RU" w:bidi="ru-RU"/>
    </w:rPr>
  </w:style>
  <w:style w:type="character" w:customStyle="1" w:styleId="ac">
    <w:name w:val="Основной текст + Малые прописные"/>
    <w:basedOn w:val="a6"/>
    <w:rsid w:val="004A5AFE"/>
    <w:rPr>
      <w:rFonts w:ascii="Times New Roman" w:eastAsia="Times New Roman" w:hAnsi="Times New Roman" w:cs="Times New Roman"/>
      <w:smallCaps/>
      <w:color w:val="000000"/>
      <w:spacing w:val="0"/>
      <w:w w:val="100"/>
      <w:position w:val="0"/>
      <w:sz w:val="18"/>
      <w:szCs w:val="18"/>
      <w:shd w:val="clear" w:color="auto" w:fill="FFFFFF"/>
      <w:lang w:val="ru-RU" w:eastAsia="ru-RU" w:bidi="ru-RU"/>
    </w:rPr>
  </w:style>
  <w:style w:type="character" w:customStyle="1" w:styleId="100">
    <w:name w:val="Основной текст (10)_"/>
    <w:basedOn w:val="a0"/>
    <w:rsid w:val="004A5AFE"/>
    <w:rPr>
      <w:rFonts w:ascii="Consolas" w:eastAsia="Consolas" w:hAnsi="Consolas" w:cs="Consolas"/>
      <w:b w:val="0"/>
      <w:bCs w:val="0"/>
      <w:i w:val="0"/>
      <w:iCs w:val="0"/>
      <w:smallCaps w:val="0"/>
      <w:strike w:val="0"/>
      <w:sz w:val="8"/>
      <w:szCs w:val="8"/>
      <w:u w:val="none"/>
      <w:lang w:val="en-US" w:eastAsia="en-US" w:bidi="en-US"/>
    </w:rPr>
  </w:style>
  <w:style w:type="character" w:customStyle="1" w:styleId="101">
    <w:name w:val="Основной текст (10)"/>
    <w:basedOn w:val="100"/>
    <w:rsid w:val="004A5AFE"/>
    <w:rPr>
      <w:rFonts w:ascii="Consolas" w:eastAsia="Consolas" w:hAnsi="Consolas" w:cs="Consolas"/>
      <w:b w:val="0"/>
      <w:bCs w:val="0"/>
      <w:i w:val="0"/>
      <w:iCs w:val="0"/>
      <w:smallCaps w:val="0"/>
      <w:strike w:val="0"/>
      <w:color w:val="000000"/>
      <w:spacing w:val="0"/>
      <w:w w:val="100"/>
      <w:position w:val="0"/>
      <w:sz w:val="8"/>
      <w:szCs w:val="8"/>
      <w:u w:val="none"/>
      <w:lang w:val="en-US" w:eastAsia="en-US" w:bidi="en-US"/>
    </w:rPr>
  </w:style>
  <w:style w:type="character" w:customStyle="1" w:styleId="10TimesNewRoman">
    <w:name w:val="Основной текст (10) + Times New Roman;Полужирный"/>
    <w:basedOn w:val="100"/>
    <w:rsid w:val="004A5AFE"/>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10Corbel45pt">
    <w:name w:val="Основной текст (10) + Corbel;4;5 pt;Курсив"/>
    <w:basedOn w:val="100"/>
    <w:rsid w:val="004A5AFE"/>
    <w:rPr>
      <w:rFonts w:ascii="Corbel" w:eastAsia="Corbel" w:hAnsi="Corbel" w:cs="Corbel"/>
      <w:b w:val="0"/>
      <w:bCs w:val="0"/>
      <w:i/>
      <w:iCs/>
      <w:smallCaps w:val="0"/>
      <w:strike w:val="0"/>
      <w:color w:val="000000"/>
      <w:spacing w:val="0"/>
      <w:w w:val="100"/>
      <w:position w:val="0"/>
      <w:sz w:val="9"/>
      <w:szCs w:val="9"/>
      <w:u w:val="none"/>
      <w:lang w:val="en-US" w:eastAsia="en-US" w:bidi="en-US"/>
    </w:rPr>
  </w:style>
  <w:style w:type="character" w:customStyle="1" w:styleId="82">
    <w:name w:val="Основной текст8"/>
    <w:basedOn w:val="a6"/>
    <w:rsid w:val="004A5AFE"/>
    <w:rPr>
      <w:rFonts w:ascii="Times New Roman" w:eastAsia="Times New Roman" w:hAnsi="Times New Roman" w:cs="Times New Roman"/>
      <w:color w:val="000000"/>
      <w:spacing w:val="0"/>
      <w:w w:val="100"/>
      <w:position w:val="0"/>
      <w:sz w:val="18"/>
      <w:szCs w:val="18"/>
      <w:u w:val="single"/>
      <w:shd w:val="clear" w:color="auto" w:fill="FFFFFF"/>
      <w:lang w:val="ru-RU" w:eastAsia="ru-RU" w:bidi="ru-RU"/>
    </w:rPr>
  </w:style>
  <w:style w:type="character" w:customStyle="1" w:styleId="120">
    <w:name w:val="Основной текст (12)_"/>
    <w:basedOn w:val="a0"/>
    <w:rsid w:val="004A5AFE"/>
    <w:rPr>
      <w:rFonts w:ascii="Times New Roman" w:eastAsia="Times New Roman" w:hAnsi="Times New Roman" w:cs="Times New Roman"/>
      <w:b w:val="0"/>
      <w:bCs w:val="0"/>
      <w:i w:val="0"/>
      <w:iCs w:val="0"/>
      <w:smallCaps w:val="0"/>
      <w:strike w:val="0"/>
      <w:sz w:val="8"/>
      <w:szCs w:val="8"/>
      <w:u w:val="none"/>
    </w:rPr>
  </w:style>
  <w:style w:type="character" w:customStyle="1" w:styleId="121">
    <w:name w:val="Основной текст (12)"/>
    <w:basedOn w:val="120"/>
    <w:rsid w:val="004A5AFE"/>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90">
    <w:name w:val="Основной текст9"/>
    <w:basedOn w:val="a6"/>
    <w:rsid w:val="004A5AF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3">
    <w:name w:val="Основной текст (13)_"/>
    <w:basedOn w:val="a0"/>
    <w:rsid w:val="004A5AFE"/>
    <w:rPr>
      <w:rFonts w:ascii="Corbel" w:eastAsia="Corbel" w:hAnsi="Corbel" w:cs="Corbel"/>
      <w:b w:val="0"/>
      <w:bCs w:val="0"/>
      <w:i w:val="0"/>
      <w:iCs w:val="0"/>
      <w:smallCaps w:val="0"/>
      <w:strike w:val="0"/>
      <w:sz w:val="8"/>
      <w:szCs w:val="8"/>
      <w:u w:val="none"/>
    </w:rPr>
  </w:style>
  <w:style w:type="character" w:customStyle="1" w:styleId="130">
    <w:name w:val="Основной текст (13)"/>
    <w:basedOn w:val="13"/>
    <w:rsid w:val="004A5AFE"/>
    <w:rPr>
      <w:rFonts w:ascii="Corbel" w:eastAsia="Corbel" w:hAnsi="Corbel" w:cs="Corbel"/>
      <w:b w:val="0"/>
      <w:bCs w:val="0"/>
      <w:i w:val="0"/>
      <w:iCs w:val="0"/>
      <w:smallCaps w:val="0"/>
      <w:strike w:val="0"/>
      <w:color w:val="000000"/>
      <w:spacing w:val="0"/>
      <w:w w:val="100"/>
      <w:position w:val="0"/>
      <w:sz w:val="8"/>
      <w:szCs w:val="8"/>
      <w:u w:val="none"/>
      <w:lang w:val="ru-RU" w:eastAsia="ru-RU" w:bidi="ru-RU"/>
    </w:rPr>
  </w:style>
  <w:style w:type="character" w:customStyle="1" w:styleId="7Consolas">
    <w:name w:val="Основной текст (7) + Consolas;Не полужирный"/>
    <w:basedOn w:val="7"/>
    <w:rsid w:val="004A5AFE"/>
    <w:rPr>
      <w:rFonts w:ascii="Consolas" w:eastAsia="Consolas" w:hAnsi="Consolas" w:cs="Consolas"/>
      <w:b/>
      <w:bCs/>
      <w:i w:val="0"/>
      <w:iCs w:val="0"/>
      <w:smallCaps w:val="0"/>
      <w:strike w:val="0"/>
      <w:color w:val="000000"/>
      <w:spacing w:val="0"/>
      <w:w w:val="100"/>
      <w:position w:val="0"/>
      <w:sz w:val="8"/>
      <w:szCs w:val="8"/>
      <w:u w:val="none"/>
      <w:lang w:val="kk-KZ" w:eastAsia="kk-KZ" w:bidi="kk-KZ"/>
    </w:rPr>
  </w:style>
  <w:style w:type="character" w:customStyle="1" w:styleId="14">
    <w:name w:val="Основной текст (14)_"/>
    <w:basedOn w:val="a0"/>
    <w:rsid w:val="004A5AFE"/>
    <w:rPr>
      <w:rFonts w:ascii="Times New Roman" w:eastAsia="Times New Roman" w:hAnsi="Times New Roman" w:cs="Times New Roman"/>
      <w:b w:val="0"/>
      <w:bCs w:val="0"/>
      <w:i w:val="0"/>
      <w:iCs w:val="0"/>
      <w:smallCaps w:val="0"/>
      <w:strike w:val="0"/>
      <w:sz w:val="10"/>
      <w:szCs w:val="10"/>
      <w:u w:val="none"/>
    </w:rPr>
  </w:style>
  <w:style w:type="character" w:customStyle="1" w:styleId="140">
    <w:name w:val="Основной текст (14)"/>
    <w:basedOn w:val="14"/>
    <w:rsid w:val="004A5AFE"/>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75pt">
    <w:name w:val="Основной текст + 7;5 pt"/>
    <w:basedOn w:val="a6"/>
    <w:rsid w:val="004A5AFE"/>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11Corbel">
    <w:name w:val="Основной текст (11) + Corbel"/>
    <w:basedOn w:val="110"/>
    <w:rsid w:val="004A5AFE"/>
    <w:rPr>
      <w:rFonts w:ascii="Corbel" w:eastAsia="Corbel" w:hAnsi="Corbel" w:cs="Corbel"/>
      <w:b w:val="0"/>
      <w:bCs w:val="0"/>
      <w:i w:val="0"/>
      <w:iCs w:val="0"/>
      <w:smallCaps w:val="0"/>
      <w:strike w:val="0"/>
      <w:color w:val="000000"/>
      <w:spacing w:val="0"/>
      <w:w w:val="100"/>
      <w:position w:val="0"/>
      <w:sz w:val="9"/>
      <w:szCs w:val="9"/>
      <w:u w:val="none"/>
      <w:lang w:val="ru-RU" w:eastAsia="ru-RU" w:bidi="ru-RU"/>
    </w:rPr>
  </w:style>
  <w:style w:type="character" w:customStyle="1" w:styleId="2pt">
    <w:name w:val="Основной текст + Интервал 2 pt"/>
    <w:basedOn w:val="a6"/>
    <w:rsid w:val="004A5AFE"/>
    <w:rPr>
      <w:rFonts w:ascii="Times New Roman" w:eastAsia="Times New Roman" w:hAnsi="Times New Roman" w:cs="Times New Roman"/>
      <w:color w:val="000000"/>
      <w:spacing w:val="50"/>
      <w:w w:val="100"/>
      <w:position w:val="0"/>
      <w:sz w:val="18"/>
      <w:szCs w:val="18"/>
      <w:shd w:val="clear" w:color="auto" w:fill="FFFFFF"/>
      <w:lang w:val="kk-KZ" w:eastAsia="kk-KZ" w:bidi="kk-KZ"/>
    </w:rPr>
  </w:style>
  <w:style w:type="character" w:customStyle="1" w:styleId="102">
    <w:name w:val="Основной текст10"/>
    <w:basedOn w:val="a6"/>
    <w:rsid w:val="004A5AF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3">
    <w:name w:val="Заголовок №2_"/>
    <w:basedOn w:val="a0"/>
    <w:rsid w:val="004A5AFE"/>
    <w:rPr>
      <w:rFonts w:ascii="Times New Roman" w:eastAsia="Times New Roman" w:hAnsi="Times New Roman" w:cs="Times New Roman"/>
      <w:b w:val="0"/>
      <w:bCs w:val="0"/>
      <w:i/>
      <w:iCs/>
      <w:smallCaps w:val="0"/>
      <w:strike w:val="0"/>
      <w:sz w:val="18"/>
      <w:szCs w:val="18"/>
      <w:u w:val="none"/>
    </w:rPr>
  </w:style>
  <w:style w:type="character" w:customStyle="1" w:styleId="24">
    <w:name w:val="Заголовок №2"/>
    <w:basedOn w:val="23"/>
    <w:rsid w:val="004A5AFE"/>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5">
    <w:name w:val="Основной текст (15)_"/>
    <w:basedOn w:val="a0"/>
    <w:rsid w:val="004A5AFE"/>
    <w:rPr>
      <w:rFonts w:ascii="Consolas" w:eastAsia="Consolas" w:hAnsi="Consolas" w:cs="Consolas"/>
      <w:b w:val="0"/>
      <w:bCs w:val="0"/>
      <w:i w:val="0"/>
      <w:iCs w:val="0"/>
      <w:smallCaps w:val="0"/>
      <w:strike w:val="0"/>
      <w:sz w:val="10"/>
      <w:szCs w:val="10"/>
      <w:u w:val="none"/>
    </w:rPr>
  </w:style>
  <w:style w:type="character" w:customStyle="1" w:styleId="150">
    <w:name w:val="Основной текст (15)"/>
    <w:basedOn w:val="15"/>
    <w:rsid w:val="004A5AFE"/>
    <w:rPr>
      <w:rFonts w:ascii="Consolas" w:eastAsia="Consolas" w:hAnsi="Consolas" w:cs="Consolas"/>
      <w:b w:val="0"/>
      <w:bCs w:val="0"/>
      <w:i w:val="0"/>
      <w:iCs w:val="0"/>
      <w:smallCaps w:val="0"/>
      <w:strike w:val="0"/>
      <w:color w:val="000000"/>
      <w:spacing w:val="0"/>
      <w:w w:val="100"/>
      <w:position w:val="0"/>
      <w:sz w:val="10"/>
      <w:szCs w:val="10"/>
      <w:u w:val="none"/>
      <w:lang w:val="ru-RU" w:eastAsia="ru-RU" w:bidi="ru-RU"/>
    </w:rPr>
  </w:style>
  <w:style w:type="character" w:customStyle="1" w:styleId="15Corbel55pt">
    <w:name w:val="Основной текст (15) + Corbel;5;5 pt;Курсив"/>
    <w:basedOn w:val="15"/>
    <w:rsid w:val="004A5AFE"/>
    <w:rPr>
      <w:rFonts w:ascii="Corbel" w:eastAsia="Corbel" w:hAnsi="Corbel" w:cs="Corbel"/>
      <w:b w:val="0"/>
      <w:bCs w:val="0"/>
      <w:i/>
      <w:iCs/>
      <w:smallCaps w:val="0"/>
      <w:strike w:val="0"/>
      <w:color w:val="000000"/>
      <w:spacing w:val="0"/>
      <w:w w:val="100"/>
      <w:position w:val="0"/>
      <w:sz w:val="11"/>
      <w:szCs w:val="11"/>
      <w:u w:val="none"/>
      <w:lang w:val="ru-RU" w:eastAsia="ru-RU" w:bidi="ru-RU"/>
    </w:rPr>
  </w:style>
  <w:style w:type="character" w:customStyle="1" w:styleId="ad">
    <w:name w:val="Оглавление_"/>
    <w:basedOn w:val="a0"/>
    <w:rsid w:val="004A5AFE"/>
    <w:rPr>
      <w:rFonts w:ascii="Times New Roman" w:eastAsia="Times New Roman" w:hAnsi="Times New Roman" w:cs="Times New Roman"/>
      <w:b w:val="0"/>
      <w:bCs w:val="0"/>
      <w:i w:val="0"/>
      <w:iCs w:val="0"/>
      <w:smallCaps w:val="0"/>
      <w:strike w:val="0"/>
      <w:sz w:val="18"/>
      <w:szCs w:val="18"/>
      <w:u w:val="none"/>
    </w:rPr>
  </w:style>
  <w:style w:type="character" w:customStyle="1" w:styleId="ae">
    <w:name w:val="Оглавление + Малые прописные"/>
    <w:basedOn w:val="ad"/>
    <w:rsid w:val="004A5AFE"/>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af">
    <w:name w:val="Оглавление"/>
    <w:basedOn w:val="ad"/>
    <w:rsid w:val="004A5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0">
    <w:name w:val="Оглавление + Курсив"/>
    <w:basedOn w:val="ad"/>
    <w:rsid w:val="004A5AFE"/>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5">
    <w:name w:val="Оглавление (2)_"/>
    <w:basedOn w:val="a0"/>
    <w:rsid w:val="004A5AFE"/>
    <w:rPr>
      <w:rFonts w:ascii="Times New Roman" w:eastAsia="Times New Roman" w:hAnsi="Times New Roman" w:cs="Times New Roman"/>
      <w:b w:val="0"/>
      <w:bCs w:val="0"/>
      <w:i w:val="0"/>
      <w:iCs w:val="0"/>
      <w:smallCaps w:val="0"/>
      <w:strike w:val="0"/>
      <w:sz w:val="9"/>
      <w:szCs w:val="9"/>
      <w:u w:val="none"/>
    </w:rPr>
  </w:style>
  <w:style w:type="character" w:customStyle="1" w:styleId="26">
    <w:name w:val="Оглавление (2)"/>
    <w:basedOn w:val="25"/>
    <w:rsid w:val="004A5AF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16">
    <w:name w:val="Основной текст (16)_"/>
    <w:basedOn w:val="a0"/>
    <w:rsid w:val="004A5AFE"/>
    <w:rPr>
      <w:rFonts w:ascii="Corbel" w:eastAsia="Corbel" w:hAnsi="Corbel" w:cs="Corbel"/>
      <w:b w:val="0"/>
      <w:bCs w:val="0"/>
      <w:i w:val="0"/>
      <w:iCs w:val="0"/>
      <w:smallCaps w:val="0"/>
      <w:strike w:val="0"/>
      <w:sz w:val="11"/>
      <w:szCs w:val="11"/>
      <w:u w:val="none"/>
    </w:rPr>
  </w:style>
  <w:style w:type="character" w:customStyle="1" w:styleId="160">
    <w:name w:val="Основной текст (16)"/>
    <w:basedOn w:val="16"/>
    <w:rsid w:val="004A5AFE"/>
    <w:rPr>
      <w:rFonts w:ascii="Corbel" w:eastAsia="Corbel" w:hAnsi="Corbel" w:cs="Corbel"/>
      <w:b w:val="0"/>
      <w:bCs w:val="0"/>
      <w:i w:val="0"/>
      <w:iCs w:val="0"/>
      <w:smallCaps w:val="0"/>
      <w:strike w:val="0"/>
      <w:color w:val="000000"/>
      <w:spacing w:val="0"/>
      <w:w w:val="100"/>
      <w:position w:val="0"/>
      <w:sz w:val="11"/>
      <w:szCs w:val="11"/>
      <w:u w:val="none"/>
      <w:lang w:val="en-US" w:eastAsia="en-US" w:bidi="en-US"/>
    </w:rPr>
  </w:style>
  <w:style w:type="character" w:customStyle="1" w:styleId="6pt1pt">
    <w:name w:val="Основной текст + 6 pt;Интервал 1 pt"/>
    <w:basedOn w:val="a6"/>
    <w:rsid w:val="004A5AFE"/>
    <w:rPr>
      <w:rFonts w:ascii="Times New Roman" w:eastAsia="Times New Roman" w:hAnsi="Times New Roman" w:cs="Times New Roman"/>
      <w:color w:val="000000"/>
      <w:spacing w:val="20"/>
      <w:w w:val="100"/>
      <w:position w:val="0"/>
      <w:sz w:val="12"/>
      <w:szCs w:val="12"/>
      <w:shd w:val="clear" w:color="auto" w:fill="FFFFFF"/>
      <w:lang w:val="ru-RU" w:eastAsia="ru-RU" w:bidi="ru-RU"/>
    </w:rPr>
  </w:style>
  <w:style w:type="character" w:customStyle="1" w:styleId="6pt">
    <w:name w:val="Основной текст + 6 pt"/>
    <w:basedOn w:val="a6"/>
    <w:rsid w:val="004A5AFE"/>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34">
    <w:name w:val="Основной текст (3) + Не полужирный"/>
    <w:basedOn w:val="3"/>
    <w:rsid w:val="004A5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1">
    <w:name w:val="Основной текст11"/>
    <w:basedOn w:val="a"/>
    <w:link w:val="a6"/>
    <w:rsid w:val="004A5AFE"/>
    <w:pPr>
      <w:shd w:val="clear" w:color="auto" w:fill="FFFFFF"/>
      <w:spacing w:line="240" w:lineRule="exact"/>
      <w:ind w:hanging="700"/>
      <w:jc w:val="both"/>
    </w:pPr>
    <w:rPr>
      <w:rFonts w:ascii="Times New Roman" w:eastAsia="Times New Roman" w:hAnsi="Times New Roman" w:cs="Times New Roman"/>
      <w:color w:val="auto"/>
      <w:sz w:val="18"/>
      <w:szCs w:val="18"/>
      <w:lang w:eastAsia="en-US" w:bidi="ar-SA"/>
    </w:rPr>
  </w:style>
  <w:style w:type="paragraph" w:customStyle="1" w:styleId="9">
    <w:name w:val="Основной текст (9)"/>
    <w:basedOn w:val="a"/>
    <w:link w:val="9Exact"/>
    <w:rsid w:val="004A5AFE"/>
    <w:pPr>
      <w:shd w:val="clear" w:color="auto" w:fill="FFFFFF"/>
      <w:spacing w:line="0" w:lineRule="atLeast"/>
    </w:pPr>
    <w:rPr>
      <w:rFonts w:ascii="Times New Roman" w:eastAsia="Times New Roman" w:hAnsi="Times New Roman" w:cs="Times New Roman"/>
      <w:i/>
      <w:iCs/>
      <w:color w:val="auto"/>
      <w:spacing w:val="-2"/>
      <w:sz w:val="17"/>
      <w:szCs w:val="17"/>
      <w:lang w:eastAsia="en-US" w:bidi="ar-SA"/>
    </w:rPr>
  </w:style>
  <w:style w:type="paragraph" w:customStyle="1" w:styleId="a7">
    <w:name w:val="Подпись к картинке"/>
    <w:basedOn w:val="a"/>
    <w:link w:val="Exact"/>
    <w:rsid w:val="004A5AFE"/>
    <w:pPr>
      <w:shd w:val="clear" w:color="auto" w:fill="FFFFFF"/>
      <w:spacing w:line="0" w:lineRule="atLeast"/>
    </w:pPr>
    <w:rPr>
      <w:rFonts w:ascii="Times New Roman" w:eastAsia="Times New Roman" w:hAnsi="Times New Roman" w:cs="Times New Roman"/>
      <w:color w:val="auto"/>
      <w:spacing w:val="5"/>
      <w:sz w:val="17"/>
      <w:szCs w:val="17"/>
      <w:lang w:eastAsia="en-US" w:bidi="ar-SA"/>
    </w:rPr>
  </w:style>
  <w:style w:type="paragraph" w:customStyle="1" w:styleId="Default">
    <w:name w:val="Default"/>
    <w:rsid w:val="004A5AFE"/>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32393F"/>
    <w:pPr>
      <w:tabs>
        <w:tab w:val="center" w:pos="4677"/>
        <w:tab w:val="right" w:pos="9355"/>
      </w:tabs>
    </w:pPr>
  </w:style>
  <w:style w:type="character" w:customStyle="1" w:styleId="af2">
    <w:name w:val="Верхний колонтитул Знак"/>
    <w:basedOn w:val="a0"/>
    <w:link w:val="af1"/>
    <w:uiPriority w:val="99"/>
    <w:rsid w:val="0032393F"/>
    <w:rPr>
      <w:rFonts w:ascii="Courier New" w:eastAsia="Courier New" w:hAnsi="Courier New" w:cs="Courier New"/>
      <w:color w:val="000000"/>
      <w:sz w:val="24"/>
      <w:szCs w:val="24"/>
      <w:lang w:eastAsia="ru-RU" w:bidi="ru-RU"/>
    </w:rPr>
  </w:style>
  <w:style w:type="paragraph" w:styleId="af3">
    <w:name w:val="footer"/>
    <w:basedOn w:val="a"/>
    <w:link w:val="af4"/>
    <w:uiPriority w:val="99"/>
    <w:unhideWhenUsed/>
    <w:rsid w:val="0032393F"/>
    <w:pPr>
      <w:tabs>
        <w:tab w:val="center" w:pos="4677"/>
        <w:tab w:val="right" w:pos="9355"/>
      </w:tabs>
    </w:pPr>
  </w:style>
  <w:style w:type="character" w:customStyle="1" w:styleId="af4">
    <w:name w:val="Нижний колонтитул Знак"/>
    <w:basedOn w:val="a0"/>
    <w:link w:val="af3"/>
    <w:uiPriority w:val="99"/>
    <w:rsid w:val="0032393F"/>
    <w:rPr>
      <w:rFonts w:ascii="Courier New" w:eastAsia="Courier New" w:hAnsi="Courier New" w:cs="Courier New"/>
      <w:color w:val="000000"/>
      <w:sz w:val="24"/>
      <w:szCs w:val="24"/>
      <w:lang w:eastAsia="ru-RU" w:bidi="ru-RU"/>
    </w:rPr>
  </w:style>
  <w:style w:type="paragraph" w:styleId="af5">
    <w:name w:val="List Paragraph"/>
    <w:basedOn w:val="a"/>
    <w:uiPriority w:val="34"/>
    <w:qFormat/>
    <w:rsid w:val="008A7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24</Pages>
  <Words>9534</Words>
  <Characters>54348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2020-11-17T05:49:00Z</dcterms:created>
  <dcterms:modified xsi:type="dcterms:W3CDTF">2020-11-17T07:35:00Z</dcterms:modified>
</cp:coreProperties>
</file>