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DE" w:rsidRPr="00A110DE" w:rsidRDefault="00A110DE" w:rsidP="00A110DE">
      <w:pPr>
        <w:pStyle w:val="21"/>
        <w:spacing w:after="0" w:line="240" w:lineRule="auto"/>
        <w:ind w:left="0"/>
        <w:jc w:val="center"/>
        <w:rPr>
          <w:b/>
          <w:sz w:val="28"/>
          <w:szCs w:val="28"/>
        </w:rPr>
      </w:pPr>
      <w:r w:rsidRPr="00A110DE">
        <w:rPr>
          <w:b/>
          <w:sz w:val="28"/>
          <w:szCs w:val="28"/>
        </w:rPr>
        <w:t>МИНИСТЕРСТВО ЮСТИЦИИ РЕСПУБЛИКИ КАЗАХСТАН</w:t>
      </w:r>
    </w:p>
    <w:p w:rsidR="00A110DE" w:rsidRPr="00A110DE" w:rsidRDefault="00A110DE" w:rsidP="00A110DE">
      <w:pPr>
        <w:jc w:val="center"/>
        <w:rPr>
          <w:rFonts w:ascii="Times New Roman" w:hAnsi="Times New Roman" w:cs="Times New Roman"/>
          <w:b/>
          <w:color w:val="000000"/>
          <w:sz w:val="28"/>
          <w:szCs w:val="28"/>
        </w:rPr>
      </w:pPr>
      <w:r w:rsidRPr="00A110DE">
        <w:rPr>
          <w:rFonts w:ascii="Times New Roman" w:hAnsi="Times New Roman" w:cs="Times New Roman"/>
          <w:b/>
          <w:sz w:val="28"/>
          <w:szCs w:val="28"/>
        </w:rPr>
        <w:t>РГКП «ЦЕНТР СУДЕБНЫХ ЭКСПЕРТИЗ» МЮ РК</w:t>
      </w:r>
    </w:p>
    <w:p w:rsidR="001D1F95" w:rsidRPr="009E306A" w:rsidRDefault="001D1F95" w:rsidP="001D1F95">
      <w:pPr>
        <w:spacing w:after="0"/>
        <w:jc w:val="center"/>
        <w:rPr>
          <w:rFonts w:ascii="Times New Roman" w:hAnsi="Times New Roman" w:cs="Times New Roman"/>
          <w:b/>
          <w:sz w:val="28"/>
          <w:szCs w:val="28"/>
        </w:rPr>
      </w:pPr>
    </w:p>
    <w:p w:rsidR="001D1F95" w:rsidRPr="009E306A" w:rsidRDefault="001D1F95" w:rsidP="001D1F95">
      <w:pPr>
        <w:spacing w:after="0"/>
        <w:jc w:val="center"/>
        <w:rPr>
          <w:rFonts w:ascii="Times New Roman" w:hAnsi="Times New Roman" w:cs="Times New Roman"/>
          <w:b/>
          <w:sz w:val="28"/>
          <w:szCs w:val="28"/>
        </w:rPr>
      </w:pPr>
    </w:p>
    <w:p w:rsidR="001D1F95" w:rsidRPr="009E306A" w:rsidRDefault="001D1F95" w:rsidP="001D1F95">
      <w:pPr>
        <w:spacing w:after="0"/>
        <w:jc w:val="center"/>
        <w:rPr>
          <w:rFonts w:ascii="Times New Roman" w:hAnsi="Times New Roman" w:cs="Times New Roman"/>
          <w:b/>
          <w:sz w:val="28"/>
          <w:szCs w:val="28"/>
        </w:rPr>
      </w:pPr>
    </w:p>
    <w:p w:rsidR="001D1F95" w:rsidRDefault="001D1F95" w:rsidP="001D1F95">
      <w:pPr>
        <w:spacing w:after="0"/>
        <w:jc w:val="center"/>
        <w:rPr>
          <w:rFonts w:ascii="Times New Roman" w:hAnsi="Times New Roman" w:cs="Times New Roman"/>
          <w:b/>
          <w:sz w:val="28"/>
          <w:szCs w:val="28"/>
        </w:rPr>
      </w:pPr>
    </w:p>
    <w:p w:rsidR="00EC3B53" w:rsidRDefault="00EC3B53" w:rsidP="001D1F95">
      <w:pPr>
        <w:spacing w:after="0"/>
        <w:jc w:val="center"/>
        <w:rPr>
          <w:rFonts w:ascii="Times New Roman" w:hAnsi="Times New Roman" w:cs="Times New Roman"/>
          <w:b/>
          <w:sz w:val="28"/>
          <w:szCs w:val="28"/>
        </w:rPr>
      </w:pPr>
    </w:p>
    <w:p w:rsidR="00EC3B53" w:rsidRPr="009E306A" w:rsidRDefault="00EC3B53" w:rsidP="001D1F95">
      <w:pPr>
        <w:spacing w:after="0"/>
        <w:jc w:val="center"/>
        <w:rPr>
          <w:rFonts w:ascii="Times New Roman" w:hAnsi="Times New Roman" w:cs="Times New Roman"/>
          <w:b/>
          <w:sz w:val="28"/>
          <w:szCs w:val="28"/>
        </w:rPr>
      </w:pPr>
    </w:p>
    <w:p w:rsidR="001D1F95" w:rsidRPr="009E306A" w:rsidRDefault="001D1F95" w:rsidP="001D1F95">
      <w:pPr>
        <w:spacing w:after="0"/>
        <w:jc w:val="center"/>
        <w:rPr>
          <w:rFonts w:ascii="Times New Roman" w:hAnsi="Times New Roman" w:cs="Times New Roman"/>
          <w:b/>
          <w:sz w:val="28"/>
          <w:szCs w:val="28"/>
        </w:rPr>
      </w:pPr>
    </w:p>
    <w:p w:rsidR="001D1F95" w:rsidRPr="009E306A" w:rsidRDefault="001D1F95" w:rsidP="001D1F95">
      <w:pPr>
        <w:spacing w:after="0"/>
        <w:jc w:val="center"/>
        <w:rPr>
          <w:rFonts w:ascii="Times New Roman" w:hAnsi="Times New Roman" w:cs="Times New Roman"/>
          <w:b/>
          <w:sz w:val="28"/>
          <w:szCs w:val="28"/>
        </w:rPr>
      </w:pPr>
    </w:p>
    <w:p w:rsidR="001D1F95" w:rsidRPr="009E306A" w:rsidRDefault="001D1F95" w:rsidP="001D1F95">
      <w:pPr>
        <w:spacing w:after="0"/>
        <w:jc w:val="center"/>
        <w:rPr>
          <w:rFonts w:ascii="Times New Roman" w:hAnsi="Times New Roman" w:cs="Times New Roman"/>
          <w:b/>
          <w:sz w:val="28"/>
          <w:szCs w:val="28"/>
        </w:rPr>
      </w:pPr>
    </w:p>
    <w:p w:rsidR="00F720E2" w:rsidRPr="00892363" w:rsidRDefault="00892363" w:rsidP="001D1F95">
      <w:pPr>
        <w:spacing w:after="0" w:line="240" w:lineRule="auto"/>
        <w:jc w:val="center"/>
        <w:rPr>
          <w:rFonts w:ascii="Times New Roman" w:eastAsia="Times New Roman" w:hAnsi="Times New Roman" w:cs="Times New Roman"/>
          <w:b/>
          <w:sz w:val="28"/>
          <w:szCs w:val="28"/>
          <w:lang w:eastAsia="ru-RU"/>
        </w:rPr>
      </w:pPr>
      <w:r w:rsidRPr="00892363">
        <w:rPr>
          <w:rFonts w:ascii="Times New Roman" w:eastAsia="Times New Roman" w:hAnsi="Times New Roman" w:cs="Times New Roman"/>
          <w:b/>
          <w:sz w:val="28"/>
          <w:szCs w:val="28"/>
        </w:rPr>
        <w:t>МЕТОДИКА УСТАНОВЛЕНИЯ ГРУППОВОЙ ПРИНАДЛЕЖНОСТИ БИОЛОГИЧЕСКИХ ОБЪЕКТОВ НА ВЕЩЕСТВЕННЫХ ДОКАЗАТЕЛЬСТВАХ</w:t>
      </w:r>
    </w:p>
    <w:p w:rsidR="007952C8" w:rsidRPr="00F720E2" w:rsidRDefault="007952C8" w:rsidP="001D1F95">
      <w:pPr>
        <w:spacing w:after="0" w:line="240" w:lineRule="auto"/>
        <w:jc w:val="center"/>
        <w:rPr>
          <w:rFonts w:ascii="Times New Roman" w:eastAsia="Times New Roman" w:hAnsi="Times New Roman" w:cs="Times New Roman"/>
          <w:b/>
          <w:sz w:val="28"/>
          <w:szCs w:val="28"/>
          <w:lang w:eastAsia="ru-RU"/>
        </w:rPr>
      </w:pPr>
    </w:p>
    <w:p w:rsidR="00897D30" w:rsidRPr="009E306A" w:rsidRDefault="00897D30" w:rsidP="00897D30">
      <w:pPr>
        <w:jc w:val="both"/>
        <w:rPr>
          <w:rFonts w:ascii="Times New Roman" w:eastAsia="Times New Roman" w:hAnsi="Times New Roman" w:cs="Times New Roman"/>
          <w:b/>
          <w:sz w:val="28"/>
          <w:szCs w:val="28"/>
          <w:lang w:eastAsia="ru-RU"/>
        </w:rPr>
      </w:pPr>
    </w:p>
    <w:p w:rsidR="004F1EF5" w:rsidRPr="009E306A" w:rsidRDefault="004F1EF5" w:rsidP="004F1EF5">
      <w:pPr>
        <w:jc w:val="both"/>
        <w:rPr>
          <w:rFonts w:ascii="Times New Roman" w:eastAsia="Times New Roman" w:hAnsi="Times New Roman" w:cs="Times New Roman"/>
          <w:b/>
          <w:sz w:val="28"/>
          <w:szCs w:val="28"/>
          <w:lang w:eastAsia="ru-RU"/>
        </w:rPr>
      </w:pPr>
    </w:p>
    <w:p w:rsidR="001D1F95" w:rsidRPr="009E306A" w:rsidRDefault="001D1F95" w:rsidP="004F1EF5">
      <w:pPr>
        <w:spacing w:after="0" w:line="240" w:lineRule="auto"/>
        <w:jc w:val="both"/>
        <w:rPr>
          <w:rFonts w:ascii="Times New Roman" w:eastAsia="Times New Roman" w:hAnsi="Times New Roman" w:cs="Times New Roman"/>
          <w:b/>
          <w:sz w:val="28"/>
          <w:szCs w:val="28"/>
          <w:lang w:eastAsia="ru-RU"/>
        </w:rPr>
      </w:pPr>
    </w:p>
    <w:p w:rsidR="001D1F95" w:rsidRPr="009E306A" w:rsidRDefault="001D1F95" w:rsidP="001D1F95">
      <w:pPr>
        <w:jc w:val="both"/>
        <w:rPr>
          <w:rFonts w:ascii="Times New Roman" w:eastAsia="Times New Roman" w:hAnsi="Times New Roman" w:cs="Times New Roman"/>
          <w:b/>
          <w:sz w:val="28"/>
          <w:szCs w:val="28"/>
          <w:lang w:eastAsia="ru-RU"/>
        </w:rPr>
      </w:pPr>
    </w:p>
    <w:p w:rsidR="001D1F95" w:rsidRPr="009E306A" w:rsidRDefault="001D1F95" w:rsidP="001D1F95">
      <w:pPr>
        <w:jc w:val="both"/>
        <w:rPr>
          <w:rFonts w:ascii="Times New Roman" w:eastAsia="Times New Roman" w:hAnsi="Times New Roman" w:cs="Times New Roman"/>
          <w:b/>
          <w:sz w:val="28"/>
          <w:szCs w:val="28"/>
          <w:lang w:eastAsia="ru-RU"/>
        </w:rPr>
      </w:pPr>
    </w:p>
    <w:p w:rsidR="001D1F95" w:rsidRPr="009E306A" w:rsidRDefault="001D1F95" w:rsidP="001D1F95">
      <w:pPr>
        <w:jc w:val="both"/>
        <w:rPr>
          <w:rFonts w:ascii="Times New Roman" w:eastAsia="Times New Roman" w:hAnsi="Times New Roman" w:cs="Times New Roman"/>
          <w:b/>
          <w:sz w:val="28"/>
          <w:szCs w:val="28"/>
          <w:lang w:eastAsia="ru-RU"/>
        </w:rPr>
      </w:pPr>
    </w:p>
    <w:p w:rsidR="001D1F95" w:rsidRDefault="001D1F95" w:rsidP="001D1F95">
      <w:pPr>
        <w:jc w:val="both"/>
        <w:rPr>
          <w:rFonts w:ascii="Times New Roman" w:eastAsia="Times New Roman" w:hAnsi="Times New Roman" w:cs="Times New Roman"/>
          <w:b/>
          <w:sz w:val="28"/>
          <w:szCs w:val="28"/>
          <w:lang w:eastAsia="ru-RU"/>
        </w:rPr>
      </w:pPr>
    </w:p>
    <w:p w:rsidR="001D1F95" w:rsidRDefault="001D1F95" w:rsidP="001D1F95">
      <w:pPr>
        <w:jc w:val="both"/>
        <w:rPr>
          <w:rFonts w:ascii="Times New Roman" w:eastAsia="Times New Roman" w:hAnsi="Times New Roman" w:cs="Times New Roman"/>
          <w:b/>
          <w:sz w:val="28"/>
          <w:szCs w:val="28"/>
          <w:lang w:eastAsia="ru-RU"/>
        </w:rPr>
      </w:pPr>
    </w:p>
    <w:p w:rsidR="00837113" w:rsidRDefault="00837113" w:rsidP="001D1F95">
      <w:pPr>
        <w:jc w:val="both"/>
        <w:rPr>
          <w:rFonts w:ascii="Times New Roman" w:eastAsia="Times New Roman" w:hAnsi="Times New Roman" w:cs="Times New Roman"/>
          <w:b/>
          <w:sz w:val="28"/>
          <w:szCs w:val="28"/>
          <w:lang w:eastAsia="ru-RU"/>
        </w:rPr>
      </w:pPr>
    </w:p>
    <w:p w:rsidR="00046ED4" w:rsidRDefault="00046ED4" w:rsidP="001D1F95">
      <w:pPr>
        <w:jc w:val="center"/>
        <w:rPr>
          <w:rFonts w:ascii="Times New Roman" w:eastAsia="Times New Roman" w:hAnsi="Times New Roman" w:cs="Times New Roman"/>
          <w:b/>
          <w:sz w:val="28"/>
          <w:szCs w:val="28"/>
          <w:lang w:eastAsia="ru-RU"/>
        </w:rPr>
      </w:pPr>
    </w:p>
    <w:p w:rsidR="002726C9" w:rsidRDefault="002726C9" w:rsidP="001D1F95">
      <w:pPr>
        <w:jc w:val="center"/>
        <w:rPr>
          <w:rFonts w:ascii="Times New Roman" w:eastAsia="Times New Roman" w:hAnsi="Times New Roman" w:cs="Times New Roman"/>
          <w:b/>
          <w:sz w:val="28"/>
          <w:szCs w:val="28"/>
          <w:lang w:eastAsia="ru-RU"/>
        </w:rPr>
      </w:pPr>
    </w:p>
    <w:p w:rsidR="004F78D3" w:rsidRDefault="004F78D3" w:rsidP="001D1F95">
      <w:pPr>
        <w:jc w:val="center"/>
        <w:rPr>
          <w:rFonts w:ascii="Times New Roman" w:eastAsia="Times New Roman" w:hAnsi="Times New Roman" w:cs="Times New Roman"/>
          <w:b/>
          <w:sz w:val="28"/>
          <w:szCs w:val="28"/>
          <w:lang w:eastAsia="ru-RU"/>
        </w:rPr>
      </w:pPr>
    </w:p>
    <w:p w:rsidR="006A1E8B" w:rsidRDefault="006A1E8B" w:rsidP="001D1F95">
      <w:pPr>
        <w:jc w:val="center"/>
        <w:rPr>
          <w:rFonts w:ascii="Times New Roman" w:eastAsia="Times New Roman" w:hAnsi="Times New Roman" w:cs="Times New Roman"/>
          <w:b/>
          <w:sz w:val="28"/>
          <w:szCs w:val="28"/>
          <w:lang w:eastAsia="ru-RU"/>
        </w:rPr>
      </w:pPr>
    </w:p>
    <w:p w:rsidR="006A1E8B" w:rsidRDefault="006A1E8B" w:rsidP="001D1F95">
      <w:pPr>
        <w:jc w:val="center"/>
        <w:rPr>
          <w:rFonts w:ascii="Times New Roman" w:eastAsia="Times New Roman" w:hAnsi="Times New Roman" w:cs="Times New Roman"/>
          <w:b/>
          <w:sz w:val="28"/>
          <w:szCs w:val="28"/>
          <w:lang w:eastAsia="ru-RU"/>
        </w:rPr>
      </w:pPr>
    </w:p>
    <w:p w:rsidR="00B76D7A" w:rsidRDefault="00B76D7A" w:rsidP="001D1F95">
      <w:pPr>
        <w:jc w:val="center"/>
        <w:rPr>
          <w:rFonts w:ascii="Times New Roman" w:eastAsia="Times New Roman" w:hAnsi="Times New Roman" w:cs="Times New Roman"/>
          <w:b/>
          <w:sz w:val="28"/>
          <w:szCs w:val="28"/>
          <w:lang w:eastAsia="ru-RU"/>
        </w:rPr>
      </w:pPr>
    </w:p>
    <w:p w:rsidR="001D1F95" w:rsidRDefault="00897D30" w:rsidP="001D1F9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Нур-Султан 2020</w:t>
      </w:r>
      <w:r w:rsidR="001D1F95" w:rsidRPr="009E306A">
        <w:rPr>
          <w:rFonts w:ascii="Times New Roman" w:eastAsia="Times New Roman" w:hAnsi="Times New Roman" w:cs="Times New Roman"/>
          <w:b/>
          <w:sz w:val="28"/>
          <w:szCs w:val="28"/>
          <w:lang w:eastAsia="ru-RU"/>
        </w:rPr>
        <w:t>г.</w:t>
      </w:r>
    </w:p>
    <w:p w:rsidR="007952C8" w:rsidRDefault="007952C8" w:rsidP="001D1F95">
      <w:pPr>
        <w:jc w:val="center"/>
        <w:rPr>
          <w:rFonts w:ascii="Times New Roman" w:eastAsia="Times New Roman" w:hAnsi="Times New Roman" w:cs="Times New Roman"/>
          <w:b/>
          <w:sz w:val="28"/>
          <w:szCs w:val="28"/>
          <w:lang w:eastAsia="ru-RU"/>
        </w:rPr>
      </w:pPr>
    </w:p>
    <w:p w:rsidR="001D1F95" w:rsidRDefault="001D1F95" w:rsidP="001D1F95">
      <w:pPr>
        <w:spacing w:after="0" w:line="240" w:lineRule="auto"/>
        <w:ind w:left="1418" w:right="851"/>
        <w:jc w:val="center"/>
        <w:rPr>
          <w:rFonts w:ascii="Times New Roman" w:eastAsia="Times New Roman" w:hAnsi="Times New Roman" w:cs="Times New Roman"/>
          <w:b/>
          <w:color w:val="000000"/>
          <w:spacing w:val="-7"/>
          <w:sz w:val="28"/>
          <w:szCs w:val="28"/>
          <w:lang w:eastAsia="ru-RU"/>
        </w:rPr>
      </w:pPr>
      <w:r w:rsidRPr="009E306A">
        <w:rPr>
          <w:rFonts w:ascii="Times New Roman" w:eastAsia="Times New Roman" w:hAnsi="Times New Roman" w:cs="Times New Roman"/>
          <w:b/>
          <w:color w:val="000000"/>
          <w:spacing w:val="-7"/>
          <w:sz w:val="28"/>
          <w:szCs w:val="28"/>
          <w:lang w:eastAsia="ru-RU"/>
        </w:rPr>
        <w:lastRenderedPageBreak/>
        <w:t>ПАСПОРТ МЕТОДИКИ</w:t>
      </w:r>
    </w:p>
    <w:p w:rsidR="004F62B9" w:rsidRDefault="004F62B9" w:rsidP="001D1F95">
      <w:pPr>
        <w:spacing w:after="0" w:line="240" w:lineRule="auto"/>
        <w:ind w:left="1418" w:right="851"/>
        <w:jc w:val="center"/>
        <w:rPr>
          <w:rFonts w:ascii="Times New Roman" w:eastAsia="Times New Roman" w:hAnsi="Times New Roman" w:cs="Times New Roman"/>
          <w:b/>
          <w:color w:val="000000"/>
          <w:spacing w:val="-7"/>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2483"/>
        <w:gridCol w:w="6237"/>
      </w:tblGrid>
      <w:tr w:rsidR="007F4C66" w:rsidRPr="009E306A" w:rsidTr="004F78D3">
        <w:tc>
          <w:tcPr>
            <w:tcW w:w="636" w:type="dxa"/>
            <w:tcBorders>
              <w:top w:val="single" w:sz="4" w:space="0" w:color="000000"/>
              <w:left w:val="single" w:sz="4" w:space="0" w:color="000000"/>
              <w:bottom w:val="single" w:sz="4" w:space="0" w:color="000000"/>
              <w:right w:val="single" w:sz="4" w:space="0" w:color="000000"/>
            </w:tcBorders>
          </w:tcPr>
          <w:p w:rsidR="007F4C66" w:rsidRPr="009E306A" w:rsidRDefault="007F4C66" w:rsidP="005F0F97">
            <w:pPr>
              <w:spacing w:after="0" w:line="240" w:lineRule="auto"/>
              <w:jc w:val="both"/>
              <w:rPr>
                <w:rFonts w:ascii="Times New Roman" w:eastAsia="Times New Roman" w:hAnsi="Times New Roman" w:cs="Times New Roman"/>
                <w:sz w:val="28"/>
                <w:szCs w:val="28"/>
                <w:lang w:eastAsia="ru-RU"/>
              </w:rPr>
            </w:pPr>
            <w:r w:rsidRPr="009E306A">
              <w:rPr>
                <w:rFonts w:ascii="Times New Roman" w:eastAsia="Times New Roman" w:hAnsi="Times New Roman" w:cs="Times New Roman"/>
                <w:sz w:val="28"/>
                <w:szCs w:val="28"/>
                <w:lang w:eastAsia="ru-RU"/>
              </w:rPr>
              <w:t>1.</w:t>
            </w:r>
          </w:p>
        </w:tc>
        <w:tc>
          <w:tcPr>
            <w:tcW w:w="2483" w:type="dxa"/>
            <w:tcBorders>
              <w:top w:val="single" w:sz="4" w:space="0" w:color="000000"/>
              <w:left w:val="single" w:sz="4" w:space="0" w:color="000000"/>
              <w:bottom w:val="single" w:sz="4" w:space="0" w:color="000000"/>
              <w:right w:val="single" w:sz="4" w:space="0" w:color="000000"/>
            </w:tcBorders>
          </w:tcPr>
          <w:p w:rsidR="007F4C66" w:rsidRPr="004F62B9" w:rsidRDefault="007F4C66" w:rsidP="005F0F97">
            <w:pPr>
              <w:spacing w:after="0"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Наименование методики</w:t>
            </w:r>
          </w:p>
        </w:tc>
        <w:tc>
          <w:tcPr>
            <w:tcW w:w="6237" w:type="dxa"/>
            <w:tcBorders>
              <w:top w:val="single" w:sz="4" w:space="0" w:color="000000"/>
              <w:left w:val="single" w:sz="4" w:space="0" w:color="000000"/>
              <w:bottom w:val="single" w:sz="4" w:space="0" w:color="000000"/>
              <w:right w:val="single" w:sz="4" w:space="0" w:color="000000"/>
            </w:tcBorders>
          </w:tcPr>
          <w:p w:rsidR="007F4C66" w:rsidRPr="00B76D7A" w:rsidRDefault="00B76D7A" w:rsidP="00897D30">
            <w:pPr>
              <w:pStyle w:val="a7"/>
              <w:jc w:val="both"/>
              <w:rPr>
                <w:rFonts w:ascii="Times New Roman" w:hAnsi="Times New Roman" w:cs="Times New Roman"/>
                <w:sz w:val="28"/>
                <w:szCs w:val="28"/>
              </w:rPr>
            </w:pPr>
            <w:r w:rsidRPr="00B76D7A">
              <w:rPr>
                <w:rFonts w:ascii="Times New Roman" w:eastAsia="Times New Roman" w:hAnsi="Times New Roman" w:cs="Times New Roman"/>
                <w:sz w:val="28"/>
                <w:szCs w:val="28"/>
              </w:rPr>
              <w:t>Методика установления групповой принадлежности биологических объектов на вещественных доказательствах</w:t>
            </w:r>
          </w:p>
        </w:tc>
      </w:tr>
      <w:tr w:rsidR="007F4C66" w:rsidRPr="009E306A" w:rsidTr="004F78D3">
        <w:trPr>
          <w:trHeight w:val="673"/>
        </w:trPr>
        <w:tc>
          <w:tcPr>
            <w:tcW w:w="636" w:type="dxa"/>
            <w:tcBorders>
              <w:top w:val="single" w:sz="4" w:space="0" w:color="000000"/>
              <w:left w:val="single" w:sz="4" w:space="0" w:color="000000"/>
              <w:bottom w:val="single" w:sz="4" w:space="0" w:color="000000"/>
              <w:right w:val="single" w:sz="4" w:space="0" w:color="000000"/>
            </w:tcBorders>
          </w:tcPr>
          <w:p w:rsidR="007F4C66" w:rsidRPr="009E306A" w:rsidRDefault="007F4C66" w:rsidP="005F0F97">
            <w:pPr>
              <w:spacing w:after="0" w:line="240" w:lineRule="auto"/>
              <w:jc w:val="both"/>
              <w:rPr>
                <w:rFonts w:ascii="Times New Roman" w:eastAsia="Times New Roman" w:hAnsi="Times New Roman" w:cs="Times New Roman"/>
                <w:sz w:val="28"/>
                <w:szCs w:val="28"/>
                <w:lang w:eastAsia="ru-RU"/>
              </w:rPr>
            </w:pPr>
            <w:r w:rsidRPr="009E306A">
              <w:rPr>
                <w:rFonts w:ascii="Times New Roman" w:eastAsia="Times New Roman" w:hAnsi="Times New Roman" w:cs="Times New Roman"/>
                <w:sz w:val="28"/>
                <w:szCs w:val="28"/>
                <w:lang w:eastAsia="ru-RU"/>
              </w:rPr>
              <w:t>2.</w:t>
            </w:r>
          </w:p>
        </w:tc>
        <w:tc>
          <w:tcPr>
            <w:tcW w:w="2483" w:type="dxa"/>
            <w:tcBorders>
              <w:top w:val="single" w:sz="4" w:space="0" w:color="000000"/>
              <w:left w:val="single" w:sz="4" w:space="0" w:color="000000"/>
              <w:bottom w:val="single" w:sz="4" w:space="0" w:color="000000"/>
              <w:right w:val="single" w:sz="4" w:space="0" w:color="000000"/>
            </w:tcBorders>
          </w:tcPr>
          <w:p w:rsidR="007F4C66" w:rsidRPr="004F62B9" w:rsidRDefault="007F4C66" w:rsidP="005F0F97">
            <w:pPr>
              <w:spacing w:after="0"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Шифр специальности методики</w:t>
            </w:r>
          </w:p>
        </w:tc>
        <w:tc>
          <w:tcPr>
            <w:tcW w:w="6237" w:type="dxa"/>
            <w:tcBorders>
              <w:top w:val="single" w:sz="4" w:space="0" w:color="000000"/>
              <w:left w:val="single" w:sz="4" w:space="0" w:color="000000"/>
              <w:bottom w:val="single" w:sz="4" w:space="0" w:color="000000"/>
              <w:right w:val="single" w:sz="4" w:space="0" w:color="000000"/>
            </w:tcBorders>
          </w:tcPr>
          <w:p w:rsidR="007F4C66" w:rsidRPr="004F62B9" w:rsidRDefault="007F4C66" w:rsidP="005F0F97">
            <w:pPr>
              <w:spacing w:before="100" w:beforeAutospacing="1" w:after="100" w:afterAutospacing="1"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 xml:space="preserve">25.1 </w:t>
            </w:r>
            <w:r w:rsidRPr="004F62B9">
              <w:rPr>
                <w:rFonts w:ascii="Times New Roman" w:eastAsia="Times New Roman" w:hAnsi="Times New Roman" w:cs="Times New Roman"/>
                <w:spacing w:val="2"/>
                <w:sz w:val="28"/>
                <w:szCs w:val="28"/>
                <w:lang w:eastAsia="ru-RU"/>
              </w:rPr>
              <w:t>Судебно-биологическое исследование (медицинское)</w:t>
            </w:r>
          </w:p>
        </w:tc>
      </w:tr>
      <w:tr w:rsidR="007F4C66" w:rsidRPr="009E306A" w:rsidTr="004F78D3">
        <w:tc>
          <w:tcPr>
            <w:tcW w:w="636" w:type="dxa"/>
            <w:tcBorders>
              <w:top w:val="single" w:sz="4" w:space="0" w:color="000000"/>
              <w:left w:val="single" w:sz="4" w:space="0" w:color="000000"/>
              <w:bottom w:val="single" w:sz="4" w:space="0" w:color="000000"/>
              <w:right w:val="single" w:sz="4" w:space="0" w:color="000000"/>
            </w:tcBorders>
          </w:tcPr>
          <w:p w:rsidR="007F4C66" w:rsidRPr="009E306A" w:rsidRDefault="007F4C66" w:rsidP="005F0F97">
            <w:pPr>
              <w:spacing w:after="0" w:line="240" w:lineRule="auto"/>
              <w:jc w:val="both"/>
              <w:rPr>
                <w:rFonts w:ascii="Times New Roman" w:eastAsia="Times New Roman" w:hAnsi="Times New Roman" w:cs="Times New Roman"/>
                <w:sz w:val="28"/>
                <w:szCs w:val="28"/>
                <w:lang w:eastAsia="ru-RU"/>
              </w:rPr>
            </w:pPr>
            <w:r w:rsidRPr="009E306A">
              <w:rPr>
                <w:rFonts w:ascii="Times New Roman" w:eastAsia="Times New Roman" w:hAnsi="Times New Roman" w:cs="Times New Roman"/>
                <w:sz w:val="28"/>
                <w:szCs w:val="28"/>
                <w:lang w:eastAsia="ru-RU"/>
              </w:rPr>
              <w:t>3.</w:t>
            </w:r>
          </w:p>
        </w:tc>
        <w:tc>
          <w:tcPr>
            <w:tcW w:w="2483" w:type="dxa"/>
            <w:tcBorders>
              <w:top w:val="single" w:sz="4" w:space="0" w:color="000000"/>
              <w:left w:val="single" w:sz="4" w:space="0" w:color="000000"/>
              <w:bottom w:val="single" w:sz="4" w:space="0" w:color="000000"/>
              <w:right w:val="single" w:sz="4" w:space="0" w:color="000000"/>
            </w:tcBorders>
          </w:tcPr>
          <w:p w:rsidR="007F4C66" w:rsidRPr="004F62B9" w:rsidRDefault="007F4C66" w:rsidP="005F0F97">
            <w:pPr>
              <w:spacing w:after="0"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Информация об авторе (составителе)</w:t>
            </w:r>
          </w:p>
        </w:tc>
        <w:tc>
          <w:tcPr>
            <w:tcW w:w="6237" w:type="dxa"/>
            <w:tcBorders>
              <w:top w:val="single" w:sz="4" w:space="0" w:color="000000"/>
              <w:left w:val="single" w:sz="4" w:space="0" w:color="000000"/>
              <w:bottom w:val="single" w:sz="4" w:space="0" w:color="000000"/>
              <w:right w:val="single" w:sz="4" w:space="0" w:color="000000"/>
            </w:tcBorders>
          </w:tcPr>
          <w:p w:rsidR="00897D30" w:rsidRPr="009E306A" w:rsidRDefault="007F4C66" w:rsidP="00897D30">
            <w:pPr>
              <w:spacing w:after="0" w:line="240" w:lineRule="auto"/>
              <w:jc w:val="both"/>
              <w:rPr>
                <w:rFonts w:ascii="Times New Roman" w:hAnsi="Times New Roman" w:cs="Times New Roman"/>
                <w:b/>
                <w:sz w:val="28"/>
                <w:szCs w:val="28"/>
              </w:rPr>
            </w:pPr>
            <w:r w:rsidRPr="004F62B9">
              <w:rPr>
                <w:rFonts w:ascii="Times New Roman" w:eastAsia="Times New Roman" w:hAnsi="Times New Roman" w:cs="Times New Roman"/>
                <w:sz w:val="28"/>
                <w:szCs w:val="28"/>
                <w:lang w:eastAsia="ru-RU"/>
              </w:rPr>
              <w:t xml:space="preserve">Составитель: </w:t>
            </w:r>
            <w:r w:rsidR="00897D30" w:rsidRPr="009E306A">
              <w:rPr>
                <w:rFonts w:ascii="Times New Roman" w:hAnsi="Times New Roman" w:cs="Times New Roman"/>
                <w:b/>
                <w:sz w:val="28"/>
                <w:szCs w:val="28"/>
              </w:rPr>
              <w:t xml:space="preserve">Итбаева Ж.Ж.- </w:t>
            </w:r>
            <w:r w:rsidR="00897D30" w:rsidRPr="002C530B">
              <w:rPr>
                <w:rFonts w:ascii="Times New Roman" w:hAnsi="Times New Roman" w:cs="Times New Roman"/>
                <w:sz w:val="28"/>
                <w:szCs w:val="28"/>
              </w:rPr>
              <w:t xml:space="preserve">судебно-медицинский эксперт высшей квалификационной категории </w:t>
            </w:r>
            <w:r w:rsidR="00897D30">
              <w:rPr>
                <w:rFonts w:ascii="Times New Roman" w:hAnsi="Times New Roman" w:cs="Times New Roman"/>
                <w:sz w:val="28"/>
                <w:szCs w:val="28"/>
              </w:rPr>
              <w:t>ИСЭ по г.Нур-Султан</w:t>
            </w:r>
            <w:r w:rsidR="00897D30" w:rsidRPr="002C530B">
              <w:rPr>
                <w:rFonts w:ascii="Times New Roman" w:hAnsi="Times New Roman" w:cs="Times New Roman"/>
                <w:sz w:val="28"/>
                <w:szCs w:val="28"/>
              </w:rPr>
              <w:t>;</w:t>
            </w:r>
          </w:p>
          <w:p w:rsidR="007F4C66" w:rsidRPr="004F62B9" w:rsidRDefault="007F4C66" w:rsidP="00897D30">
            <w:pPr>
              <w:jc w:val="both"/>
              <w:rPr>
                <w:rFonts w:ascii="Times New Roman" w:eastAsia="Times New Roman" w:hAnsi="Times New Roman" w:cs="Times New Roman"/>
                <w:sz w:val="28"/>
                <w:szCs w:val="28"/>
                <w:lang w:eastAsia="ru-RU"/>
              </w:rPr>
            </w:pPr>
          </w:p>
        </w:tc>
      </w:tr>
      <w:tr w:rsidR="008D1595" w:rsidRPr="009E306A" w:rsidTr="004F78D3">
        <w:tc>
          <w:tcPr>
            <w:tcW w:w="636" w:type="dxa"/>
            <w:tcBorders>
              <w:top w:val="single" w:sz="4" w:space="0" w:color="000000"/>
              <w:left w:val="single" w:sz="4" w:space="0" w:color="000000"/>
              <w:bottom w:val="single" w:sz="4" w:space="0" w:color="000000"/>
              <w:right w:val="single" w:sz="4" w:space="0" w:color="000000"/>
            </w:tcBorders>
          </w:tcPr>
          <w:p w:rsidR="008D1595" w:rsidRPr="009E306A" w:rsidRDefault="008D1595" w:rsidP="005F0F97">
            <w:pPr>
              <w:spacing w:after="0" w:line="240" w:lineRule="auto"/>
              <w:jc w:val="both"/>
              <w:rPr>
                <w:rFonts w:ascii="Times New Roman" w:eastAsia="Times New Roman" w:hAnsi="Times New Roman" w:cs="Times New Roman"/>
                <w:sz w:val="28"/>
                <w:szCs w:val="28"/>
                <w:lang w:eastAsia="ru-RU"/>
              </w:rPr>
            </w:pPr>
            <w:r w:rsidRPr="009E306A">
              <w:rPr>
                <w:rFonts w:ascii="Times New Roman" w:eastAsia="Times New Roman" w:hAnsi="Times New Roman" w:cs="Times New Roman"/>
                <w:sz w:val="28"/>
                <w:szCs w:val="28"/>
                <w:lang w:eastAsia="ru-RU"/>
              </w:rPr>
              <w:t>4.</w:t>
            </w:r>
          </w:p>
          <w:p w:rsidR="008D1595" w:rsidRPr="009E306A" w:rsidRDefault="008D1595" w:rsidP="005F0F97">
            <w:pPr>
              <w:spacing w:after="0" w:line="240" w:lineRule="auto"/>
              <w:jc w:val="both"/>
              <w:rPr>
                <w:rFonts w:ascii="Times New Roman" w:eastAsia="Times New Roman" w:hAnsi="Times New Roman" w:cs="Times New Roman"/>
                <w:sz w:val="28"/>
                <w:szCs w:val="28"/>
                <w:lang w:eastAsia="ru-RU"/>
              </w:rPr>
            </w:pPr>
          </w:p>
        </w:tc>
        <w:tc>
          <w:tcPr>
            <w:tcW w:w="2483" w:type="dxa"/>
            <w:tcBorders>
              <w:top w:val="single" w:sz="4" w:space="0" w:color="000000"/>
              <w:left w:val="single" w:sz="4" w:space="0" w:color="000000"/>
              <w:bottom w:val="single" w:sz="4" w:space="0" w:color="000000"/>
              <w:right w:val="single" w:sz="4" w:space="0" w:color="000000"/>
            </w:tcBorders>
          </w:tcPr>
          <w:p w:rsidR="008D1595" w:rsidRPr="004F62B9" w:rsidRDefault="008D1595" w:rsidP="005F0F97">
            <w:pPr>
              <w:spacing w:after="0"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Сущность методики</w:t>
            </w:r>
          </w:p>
        </w:tc>
        <w:tc>
          <w:tcPr>
            <w:tcW w:w="6237" w:type="dxa"/>
            <w:tcBorders>
              <w:top w:val="single" w:sz="4" w:space="0" w:color="000000"/>
              <w:left w:val="single" w:sz="4" w:space="0" w:color="000000"/>
              <w:bottom w:val="single" w:sz="4" w:space="0" w:color="000000"/>
              <w:right w:val="single" w:sz="4" w:space="0" w:color="000000"/>
            </w:tcBorders>
          </w:tcPr>
          <w:p w:rsidR="008D1595" w:rsidRPr="008D1595" w:rsidRDefault="008D1595" w:rsidP="004C2C61">
            <w:pPr>
              <w:spacing w:after="0" w:line="240" w:lineRule="auto"/>
              <w:jc w:val="both"/>
              <w:rPr>
                <w:rFonts w:ascii="Times New Roman" w:hAnsi="Times New Roman" w:cs="Times New Roman"/>
                <w:sz w:val="28"/>
                <w:szCs w:val="28"/>
              </w:rPr>
            </w:pPr>
            <w:r w:rsidRPr="008D1595">
              <w:rPr>
                <w:rFonts w:ascii="Times New Roman" w:hAnsi="Times New Roman" w:cs="Times New Roman"/>
                <w:sz w:val="28"/>
                <w:szCs w:val="28"/>
              </w:rPr>
              <w:t xml:space="preserve">Для групповой системы АВО постоянным признаком является наличие изоантигенов в эритроцитах и нормальных групповых антител в плазме крови. Метод основан на реакции гемагглютинации. Агглютинация эритроцитов опосредована антителами. </w:t>
            </w:r>
          </w:p>
        </w:tc>
      </w:tr>
      <w:tr w:rsidR="008D1595" w:rsidRPr="009E306A" w:rsidTr="004F78D3">
        <w:tc>
          <w:tcPr>
            <w:tcW w:w="636" w:type="dxa"/>
            <w:tcBorders>
              <w:top w:val="single" w:sz="4" w:space="0" w:color="000000"/>
              <w:left w:val="single" w:sz="4" w:space="0" w:color="000000"/>
              <w:bottom w:val="single" w:sz="4" w:space="0" w:color="000000"/>
              <w:right w:val="single" w:sz="4" w:space="0" w:color="000000"/>
            </w:tcBorders>
          </w:tcPr>
          <w:p w:rsidR="008D1595" w:rsidRPr="009E306A" w:rsidRDefault="008D1595" w:rsidP="005F0F97">
            <w:pPr>
              <w:spacing w:after="0" w:line="240" w:lineRule="auto"/>
              <w:jc w:val="both"/>
              <w:rPr>
                <w:rFonts w:ascii="Times New Roman" w:eastAsia="Times New Roman" w:hAnsi="Times New Roman" w:cs="Times New Roman"/>
                <w:sz w:val="28"/>
                <w:szCs w:val="28"/>
                <w:lang w:eastAsia="ru-RU"/>
              </w:rPr>
            </w:pPr>
            <w:r w:rsidRPr="009E306A">
              <w:rPr>
                <w:rFonts w:ascii="Times New Roman" w:eastAsia="Times New Roman" w:hAnsi="Times New Roman" w:cs="Times New Roman"/>
                <w:sz w:val="28"/>
                <w:szCs w:val="28"/>
                <w:lang w:eastAsia="ru-RU"/>
              </w:rPr>
              <w:t>4.1.</w:t>
            </w:r>
          </w:p>
          <w:p w:rsidR="008D1595" w:rsidRPr="009E306A" w:rsidRDefault="008D1595" w:rsidP="005F0F97">
            <w:pPr>
              <w:spacing w:after="0" w:line="240" w:lineRule="auto"/>
              <w:jc w:val="both"/>
              <w:rPr>
                <w:rFonts w:ascii="Times New Roman" w:eastAsia="Times New Roman" w:hAnsi="Times New Roman" w:cs="Times New Roman"/>
                <w:sz w:val="28"/>
                <w:szCs w:val="28"/>
                <w:lang w:eastAsia="ru-RU"/>
              </w:rPr>
            </w:pPr>
          </w:p>
        </w:tc>
        <w:tc>
          <w:tcPr>
            <w:tcW w:w="2483" w:type="dxa"/>
            <w:tcBorders>
              <w:top w:val="single" w:sz="4" w:space="0" w:color="000000"/>
              <w:left w:val="single" w:sz="4" w:space="0" w:color="000000"/>
              <w:bottom w:val="single" w:sz="4" w:space="0" w:color="000000"/>
              <w:right w:val="single" w:sz="4" w:space="0" w:color="000000"/>
            </w:tcBorders>
          </w:tcPr>
          <w:p w:rsidR="008D1595" w:rsidRPr="004F62B9" w:rsidRDefault="008D1595" w:rsidP="005F0F97">
            <w:pPr>
              <w:spacing w:after="0"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Экспертные задачи, решаемые методикой</w:t>
            </w:r>
          </w:p>
        </w:tc>
        <w:tc>
          <w:tcPr>
            <w:tcW w:w="6237" w:type="dxa"/>
            <w:tcBorders>
              <w:top w:val="single" w:sz="4" w:space="0" w:color="000000"/>
              <w:left w:val="single" w:sz="4" w:space="0" w:color="000000"/>
              <w:bottom w:val="single" w:sz="4" w:space="0" w:color="000000"/>
              <w:right w:val="single" w:sz="4" w:space="0" w:color="000000"/>
            </w:tcBorders>
          </w:tcPr>
          <w:p w:rsidR="008D1595" w:rsidRPr="008D1595" w:rsidRDefault="008D1595" w:rsidP="004C2C61">
            <w:pPr>
              <w:pStyle w:val="a7"/>
              <w:rPr>
                <w:rFonts w:ascii="Times New Roman" w:hAnsi="Times New Roman" w:cs="Times New Roman"/>
                <w:sz w:val="28"/>
                <w:szCs w:val="28"/>
              </w:rPr>
            </w:pPr>
            <w:r w:rsidRPr="008D1595">
              <w:rPr>
                <w:rFonts w:ascii="Times New Roman" w:hAnsi="Times New Roman" w:cs="Times New Roman"/>
                <w:sz w:val="28"/>
                <w:szCs w:val="28"/>
              </w:rPr>
              <w:t xml:space="preserve">Установление групповой принадлежности </w:t>
            </w:r>
          </w:p>
        </w:tc>
      </w:tr>
      <w:tr w:rsidR="008D1595" w:rsidRPr="009E306A" w:rsidTr="004F78D3">
        <w:trPr>
          <w:trHeight w:val="251"/>
        </w:trPr>
        <w:tc>
          <w:tcPr>
            <w:tcW w:w="636" w:type="dxa"/>
            <w:tcBorders>
              <w:top w:val="single" w:sz="4" w:space="0" w:color="000000"/>
              <w:left w:val="single" w:sz="4" w:space="0" w:color="000000"/>
              <w:bottom w:val="single" w:sz="4" w:space="0" w:color="000000"/>
              <w:right w:val="single" w:sz="4" w:space="0" w:color="000000"/>
            </w:tcBorders>
          </w:tcPr>
          <w:p w:rsidR="008D1595" w:rsidRPr="009E306A" w:rsidRDefault="008D1595" w:rsidP="005F0F97">
            <w:pPr>
              <w:spacing w:after="0" w:line="240" w:lineRule="auto"/>
              <w:jc w:val="both"/>
              <w:rPr>
                <w:rFonts w:ascii="Times New Roman" w:eastAsia="Times New Roman" w:hAnsi="Times New Roman" w:cs="Times New Roman"/>
                <w:sz w:val="28"/>
                <w:szCs w:val="28"/>
                <w:lang w:eastAsia="ru-RU"/>
              </w:rPr>
            </w:pPr>
            <w:r w:rsidRPr="009E306A">
              <w:rPr>
                <w:rFonts w:ascii="Times New Roman" w:eastAsia="Times New Roman" w:hAnsi="Times New Roman" w:cs="Times New Roman"/>
                <w:sz w:val="28"/>
                <w:szCs w:val="28"/>
                <w:lang w:eastAsia="ru-RU"/>
              </w:rPr>
              <w:t>4.2.</w:t>
            </w:r>
          </w:p>
        </w:tc>
        <w:tc>
          <w:tcPr>
            <w:tcW w:w="2483" w:type="dxa"/>
            <w:tcBorders>
              <w:top w:val="single" w:sz="4" w:space="0" w:color="000000"/>
              <w:left w:val="single" w:sz="4" w:space="0" w:color="000000"/>
              <w:bottom w:val="single" w:sz="4" w:space="0" w:color="000000"/>
              <w:right w:val="single" w:sz="4" w:space="0" w:color="000000"/>
            </w:tcBorders>
          </w:tcPr>
          <w:p w:rsidR="008D1595" w:rsidRPr="004F62B9" w:rsidRDefault="008D1595" w:rsidP="005F0F97">
            <w:pPr>
              <w:spacing w:after="0"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Объекты исследования</w:t>
            </w:r>
          </w:p>
        </w:tc>
        <w:tc>
          <w:tcPr>
            <w:tcW w:w="6237" w:type="dxa"/>
            <w:tcBorders>
              <w:top w:val="single" w:sz="4" w:space="0" w:color="000000"/>
              <w:left w:val="single" w:sz="4" w:space="0" w:color="000000"/>
              <w:bottom w:val="single" w:sz="4" w:space="0" w:color="000000"/>
              <w:right w:val="single" w:sz="4" w:space="0" w:color="000000"/>
            </w:tcBorders>
          </w:tcPr>
          <w:p w:rsidR="008D1595" w:rsidRPr="008D1595" w:rsidRDefault="00897D30" w:rsidP="005F0F97">
            <w:pPr>
              <w:spacing w:after="0" w:line="240" w:lineRule="auto"/>
              <w:ind w:right="20"/>
              <w:jc w:val="both"/>
              <w:rPr>
                <w:rFonts w:ascii="Times New Roman" w:hAnsi="Times New Roman" w:cs="Times New Roman"/>
                <w:sz w:val="28"/>
                <w:szCs w:val="28"/>
                <w:lang w:val="kk-KZ"/>
              </w:rPr>
            </w:pPr>
            <w:r>
              <w:rPr>
                <w:rFonts w:ascii="Times New Roman" w:hAnsi="Times New Roman" w:cs="Times New Roman"/>
                <w:sz w:val="28"/>
                <w:szCs w:val="28"/>
              </w:rPr>
              <w:t>Биологические объекты</w:t>
            </w:r>
          </w:p>
        </w:tc>
      </w:tr>
      <w:tr w:rsidR="008D1595" w:rsidRPr="009E306A" w:rsidTr="004F78D3">
        <w:tc>
          <w:tcPr>
            <w:tcW w:w="636" w:type="dxa"/>
            <w:tcBorders>
              <w:top w:val="single" w:sz="4" w:space="0" w:color="000000"/>
              <w:left w:val="single" w:sz="4" w:space="0" w:color="000000"/>
              <w:bottom w:val="single" w:sz="4" w:space="0" w:color="000000"/>
              <w:right w:val="single" w:sz="4" w:space="0" w:color="000000"/>
            </w:tcBorders>
          </w:tcPr>
          <w:p w:rsidR="008D1595" w:rsidRPr="009E306A" w:rsidRDefault="008D1595" w:rsidP="005F0F97">
            <w:pPr>
              <w:spacing w:after="0" w:line="240" w:lineRule="auto"/>
              <w:jc w:val="both"/>
              <w:rPr>
                <w:rFonts w:ascii="Times New Roman" w:eastAsia="Times New Roman" w:hAnsi="Times New Roman" w:cs="Times New Roman"/>
                <w:sz w:val="28"/>
                <w:szCs w:val="28"/>
                <w:lang w:eastAsia="ru-RU"/>
              </w:rPr>
            </w:pPr>
            <w:r w:rsidRPr="009E306A">
              <w:rPr>
                <w:rFonts w:ascii="Times New Roman" w:eastAsia="Times New Roman" w:hAnsi="Times New Roman" w:cs="Times New Roman"/>
                <w:sz w:val="28"/>
                <w:szCs w:val="28"/>
                <w:lang w:eastAsia="ru-RU"/>
              </w:rPr>
              <w:t>4.3.</w:t>
            </w:r>
          </w:p>
        </w:tc>
        <w:tc>
          <w:tcPr>
            <w:tcW w:w="2483" w:type="dxa"/>
            <w:tcBorders>
              <w:top w:val="single" w:sz="4" w:space="0" w:color="000000"/>
              <w:left w:val="single" w:sz="4" w:space="0" w:color="000000"/>
              <w:bottom w:val="single" w:sz="4" w:space="0" w:color="000000"/>
              <w:right w:val="single" w:sz="4" w:space="0" w:color="000000"/>
            </w:tcBorders>
          </w:tcPr>
          <w:p w:rsidR="008D1595" w:rsidRPr="004F62B9" w:rsidRDefault="008D1595" w:rsidP="005F0F97">
            <w:pPr>
              <w:spacing w:after="0"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 xml:space="preserve"> Методы исследования</w:t>
            </w:r>
          </w:p>
        </w:tc>
        <w:tc>
          <w:tcPr>
            <w:tcW w:w="6237" w:type="dxa"/>
            <w:tcBorders>
              <w:top w:val="single" w:sz="4" w:space="0" w:color="000000"/>
              <w:left w:val="single" w:sz="4" w:space="0" w:color="000000"/>
              <w:bottom w:val="single" w:sz="4" w:space="0" w:color="000000"/>
              <w:right w:val="single" w:sz="4" w:space="0" w:color="000000"/>
            </w:tcBorders>
          </w:tcPr>
          <w:p w:rsidR="008D1595" w:rsidRPr="008D1595" w:rsidRDefault="008D1595" w:rsidP="005F0F97">
            <w:pPr>
              <w:pStyle w:val="a7"/>
              <w:rPr>
                <w:rFonts w:ascii="Times New Roman" w:hAnsi="Times New Roman" w:cs="Times New Roman"/>
                <w:sz w:val="28"/>
                <w:szCs w:val="28"/>
                <w:lang w:val="kk-KZ"/>
              </w:rPr>
            </w:pPr>
            <w:r w:rsidRPr="008D1595">
              <w:rPr>
                <w:rFonts w:ascii="Times New Roman" w:hAnsi="Times New Roman" w:cs="Times New Roman"/>
                <w:sz w:val="28"/>
                <w:szCs w:val="28"/>
                <w:lang w:val="kk-KZ"/>
              </w:rPr>
              <w:t>серологический</w:t>
            </w:r>
          </w:p>
        </w:tc>
      </w:tr>
      <w:tr w:rsidR="008D1595" w:rsidRPr="009E306A" w:rsidTr="004F78D3">
        <w:tc>
          <w:tcPr>
            <w:tcW w:w="636" w:type="dxa"/>
            <w:tcBorders>
              <w:top w:val="single" w:sz="4" w:space="0" w:color="000000"/>
              <w:left w:val="single" w:sz="4" w:space="0" w:color="000000"/>
              <w:bottom w:val="single" w:sz="4" w:space="0" w:color="000000"/>
              <w:right w:val="single" w:sz="4" w:space="0" w:color="000000"/>
            </w:tcBorders>
          </w:tcPr>
          <w:p w:rsidR="008D1595" w:rsidRPr="009E306A" w:rsidRDefault="008D1595" w:rsidP="005F0F97">
            <w:pPr>
              <w:spacing w:after="0" w:line="240" w:lineRule="auto"/>
              <w:jc w:val="both"/>
              <w:rPr>
                <w:rFonts w:ascii="Times New Roman" w:eastAsia="Times New Roman" w:hAnsi="Times New Roman" w:cs="Times New Roman"/>
                <w:sz w:val="28"/>
                <w:szCs w:val="28"/>
                <w:lang w:eastAsia="ru-RU"/>
              </w:rPr>
            </w:pPr>
            <w:r w:rsidRPr="009E306A">
              <w:rPr>
                <w:rFonts w:ascii="Times New Roman" w:eastAsia="Times New Roman" w:hAnsi="Times New Roman" w:cs="Times New Roman"/>
                <w:sz w:val="28"/>
                <w:szCs w:val="28"/>
                <w:lang w:eastAsia="ru-RU"/>
              </w:rPr>
              <w:t>4.4.</w:t>
            </w:r>
          </w:p>
        </w:tc>
        <w:tc>
          <w:tcPr>
            <w:tcW w:w="2483" w:type="dxa"/>
            <w:tcBorders>
              <w:top w:val="single" w:sz="4" w:space="0" w:color="000000"/>
              <w:left w:val="single" w:sz="4" w:space="0" w:color="000000"/>
              <w:bottom w:val="single" w:sz="4" w:space="0" w:color="000000"/>
              <w:right w:val="single" w:sz="4" w:space="0" w:color="000000"/>
            </w:tcBorders>
          </w:tcPr>
          <w:p w:rsidR="008D1595" w:rsidRPr="004F62B9" w:rsidRDefault="008D1595" w:rsidP="005F0F97">
            <w:pPr>
              <w:spacing w:after="0"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 xml:space="preserve"> Краткое поэтапное описание методики</w:t>
            </w:r>
          </w:p>
        </w:tc>
        <w:tc>
          <w:tcPr>
            <w:tcW w:w="6237" w:type="dxa"/>
            <w:tcBorders>
              <w:top w:val="single" w:sz="4" w:space="0" w:color="000000"/>
              <w:left w:val="single" w:sz="4" w:space="0" w:color="000000"/>
              <w:bottom w:val="single" w:sz="4" w:space="0" w:color="000000"/>
              <w:right w:val="single" w:sz="4" w:space="0" w:color="000000"/>
            </w:tcBorders>
          </w:tcPr>
          <w:p w:rsidR="008D1595" w:rsidRPr="008D1595" w:rsidRDefault="00897D30" w:rsidP="005F0F97">
            <w:pPr>
              <w:shd w:val="clear" w:color="auto" w:fill="FFFFFF"/>
              <w:tabs>
                <w:tab w:val="left" w:pos="360"/>
              </w:tabs>
              <w:spacing w:after="0" w:line="240" w:lineRule="auto"/>
              <w:ind w:left="-7" w:firstLine="7"/>
              <w:jc w:val="both"/>
              <w:rPr>
                <w:rFonts w:ascii="Times New Roman" w:hAnsi="Times New Roman" w:cs="Times New Roman"/>
                <w:sz w:val="28"/>
                <w:szCs w:val="28"/>
              </w:rPr>
            </w:pPr>
            <w:r>
              <w:rPr>
                <w:rFonts w:ascii="Times New Roman" w:hAnsi="Times New Roman" w:cs="Times New Roman"/>
                <w:color w:val="000000"/>
                <w:sz w:val="28"/>
                <w:szCs w:val="28"/>
              </w:rPr>
              <w:t>Принцип комплекса антиген-антитело.</w:t>
            </w:r>
            <w:r w:rsidR="008D1595" w:rsidRPr="008D1595">
              <w:rPr>
                <w:rFonts w:ascii="Times New Roman" w:hAnsi="Times New Roman" w:cs="Times New Roman"/>
                <w:sz w:val="28"/>
                <w:szCs w:val="28"/>
              </w:rPr>
              <w:t xml:space="preserve"> Учет реакции макро- и микроскопический.</w:t>
            </w:r>
          </w:p>
        </w:tc>
      </w:tr>
      <w:tr w:rsidR="007F4C66" w:rsidRPr="009E306A" w:rsidTr="004F78D3">
        <w:tc>
          <w:tcPr>
            <w:tcW w:w="636" w:type="dxa"/>
            <w:tcBorders>
              <w:top w:val="single" w:sz="4" w:space="0" w:color="000000"/>
              <w:left w:val="single" w:sz="4" w:space="0" w:color="000000"/>
              <w:bottom w:val="single" w:sz="4" w:space="0" w:color="000000"/>
              <w:right w:val="single" w:sz="4" w:space="0" w:color="000000"/>
            </w:tcBorders>
          </w:tcPr>
          <w:p w:rsidR="007F4C66" w:rsidRPr="009E306A" w:rsidRDefault="007F4C66" w:rsidP="005F0F97">
            <w:pPr>
              <w:spacing w:after="0" w:line="240" w:lineRule="auto"/>
              <w:jc w:val="both"/>
              <w:rPr>
                <w:rFonts w:ascii="Times New Roman" w:eastAsia="Times New Roman" w:hAnsi="Times New Roman" w:cs="Times New Roman"/>
                <w:sz w:val="28"/>
                <w:szCs w:val="28"/>
                <w:lang w:eastAsia="ru-RU"/>
              </w:rPr>
            </w:pPr>
            <w:r w:rsidRPr="009E306A">
              <w:rPr>
                <w:rFonts w:ascii="Times New Roman" w:eastAsia="Times New Roman" w:hAnsi="Times New Roman" w:cs="Times New Roman"/>
                <w:sz w:val="28"/>
                <w:szCs w:val="28"/>
                <w:lang w:eastAsia="ru-RU"/>
              </w:rPr>
              <w:t>5.</w:t>
            </w:r>
          </w:p>
        </w:tc>
        <w:tc>
          <w:tcPr>
            <w:tcW w:w="2483" w:type="dxa"/>
            <w:tcBorders>
              <w:top w:val="single" w:sz="4" w:space="0" w:color="000000"/>
              <w:left w:val="single" w:sz="4" w:space="0" w:color="000000"/>
              <w:bottom w:val="single" w:sz="4" w:space="0" w:color="000000"/>
              <w:right w:val="single" w:sz="4" w:space="0" w:color="000000"/>
            </w:tcBorders>
          </w:tcPr>
          <w:p w:rsidR="007F4C66" w:rsidRPr="004F62B9" w:rsidRDefault="007F4C66" w:rsidP="005F0F97">
            <w:pPr>
              <w:spacing w:after="0"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 xml:space="preserve"> Номер, дата протокола Ученого совета Центра</w:t>
            </w:r>
          </w:p>
        </w:tc>
        <w:tc>
          <w:tcPr>
            <w:tcW w:w="6237" w:type="dxa"/>
            <w:tcBorders>
              <w:top w:val="single" w:sz="4" w:space="0" w:color="000000"/>
              <w:left w:val="single" w:sz="4" w:space="0" w:color="000000"/>
              <w:bottom w:val="single" w:sz="4" w:space="0" w:color="000000"/>
              <w:right w:val="single" w:sz="4" w:space="0" w:color="000000"/>
            </w:tcBorders>
          </w:tcPr>
          <w:p w:rsidR="00BB0164" w:rsidRDefault="00BB0164" w:rsidP="00BB0164">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№1 от 18.06.2020 года</w:t>
            </w:r>
          </w:p>
          <w:p w:rsidR="007F4C66" w:rsidRPr="004F62B9" w:rsidRDefault="007F4C66" w:rsidP="005F0F97">
            <w:pPr>
              <w:spacing w:after="0" w:line="240" w:lineRule="auto"/>
              <w:rPr>
                <w:rFonts w:ascii="Times New Roman" w:eastAsia="Times New Roman" w:hAnsi="Times New Roman" w:cs="Times New Roman"/>
                <w:sz w:val="28"/>
                <w:szCs w:val="28"/>
                <w:lang w:eastAsia="ru-RU"/>
              </w:rPr>
            </w:pPr>
            <w:bookmarkStart w:id="0" w:name="_GoBack"/>
            <w:bookmarkEnd w:id="0"/>
          </w:p>
        </w:tc>
      </w:tr>
      <w:tr w:rsidR="007F4C66" w:rsidRPr="009E306A" w:rsidTr="004F78D3">
        <w:tc>
          <w:tcPr>
            <w:tcW w:w="636" w:type="dxa"/>
            <w:tcBorders>
              <w:top w:val="single" w:sz="4" w:space="0" w:color="000000"/>
              <w:left w:val="single" w:sz="4" w:space="0" w:color="000000"/>
              <w:bottom w:val="single" w:sz="4" w:space="0" w:color="000000"/>
              <w:right w:val="single" w:sz="4" w:space="0" w:color="000000"/>
            </w:tcBorders>
          </w:tcPr>
          <w:p w:rsidR="007F4C66" w:rsidRPr="009E306A" w:rsidRDefault="007F4C66" w:rsidP="005F0F97">
            <w:pPr>
              <w:spacing w:after="0" w:line="240" w:lineRule="auto"/>
              <w:jc w:val="both"/>
              <w:rPr>
                <w:rFonts w:ascii="Times New Roman" w:eastAsia="Times New Roman" w:hAnsi="Times New Roman" w:cs="Times New Roman"/>
                <w:sz w:val="28"/>
                <w:szCs w:val="28"/>
                <w:lang w:eastAsia="ru-RU"/>
              </w:rPr>
            </w:pPr>
            <w:r w:rsidRPr="009E306A">
              <w:rPr>
                <w:rFonts w:ascii="Times New Roman" w:eastAsia="Times New Roman" w:hAnsi="Times New Roman" w:cs="Times New Roman"/>
                <w:sz w:val="28"/>
                <w:szCs w:val="28"/>
                <w:lang w:eastAsia="ru-RU"/>
              </w:rPr>
              <w:t>6.</w:t>
            </w:r>
          </w:p>
        </w:tc>
        <w:tc>
          <w:tcPr>
            <w:tcW w:w="2483" w:type="dxa"/>
            <w:tcBorders>
              <w:top w:val="single" w:sz="4" w:space="0" w:color="000000"/>
              <w:left w:val="single" w:sz="4" w:space="0" w:color="000000"/>
              <w:bottom w:val="single" w:sz="4" w:space="0" w:color="000000"/>
              <w:right w:val="single" w:sz="4" w:space="0" w:color="000000"/>
            </w:tcBorders>
          </w:tcPr>
          <w:p w:rsidR="007F4C66" w:rsidRPr="004F62B9" w:rsidRDefault="007F4C66" w:rsidP="005F0F97">
            <w:pPr>
              <w:spacing w:after="0" w:line="240" w:lineRule="auto"/>
              <w:rPr>
                <w:rFonts w:ascii="Times New Roman" w:eastAsia="Times New Roman" w:hAnsi="Times New Roman" w:cs="Times New Roman"/>
                <w:sz w:val="28"/>
                <w:szCs w:val="28"/>
                <w:lang w:eastAsia="ru-RU"/>
              </w:rPr>
            </w:pPr>
            <w:r w:rsidRPr="004F62B9">
              <w:rPr>
                <w:rFonts w:ascii="Times New Roman" w:eastAsia="Times New Roman" w:hAnsi="Times New Roman" w:cs="Times New Roman"/>
                <w:sz w:val="28"/>
                <w:szCs w:val="28"/>
                <w:lang w:eastAsia="ru-RU"/>
              </w:rPr>
              <w:t xml:space="preserve"> Информация о лице, составившем паспорт методики</w:t>
            </w:r>
          </w:p>
        </w:tc>
        <w:tc>
          <w:tcPr>
            <w:tcW w:w="6237" w:type="dxa"/>
            <w:tcBorders>
              <w:top w:val="single" w:sz="4" w:space="0" w:color="000000"/>
              <w:left w:val="single" w:sz="4" w:space="0" w:color="000000"/>
              <w:bottom w:val="single" w:sz="4" w:space="0" w:color="000000"/>
              <w:right w:val="single" w:sz="4" w:space="0" w:color="000000"/>
            </w:tcBorders>
          </w:tcPr>
          <w:p w:rsidR="00897D30" w:rsidRPr="009E306A" w:rsidRDefault="00897D30" w:rsidP="00897D30">
            <w:pPr>
              <w:spacing w:after="0" w:line="240" w:lineRule="auto"/>
              <w:jc w:val="both"/>
              <w:rPr>
                <w:rFonts w:ascii="Times New Roman" w:hAnsi="Times New Roman" w:cs="Times New Roman"/>
                <w:b/>
                <w:sz w:val="28"/>
                <w:szCs w:val="28"/>
              </w:rPr>
            </w:pPr>
            <w:r w:rsidRPr="009E306A">
              <w:rPr>
                <w:rFonts w:ascii="Times New Roman" w:hAnsi="Times New Roman" w:cs="Times New Roman"/>
                <w:b/>
                <w:sz w:val="28"/>
                <w:szCs w:val="28"/>
              </w:rPr>
              <w:t xml:space="preserve">Итбаева Ж.Ж.- </w:t>
            </w:r>
            <w:r w:rsidRPr="002C530B">
              <w:rPr>
                <w:rFonts w:ascii="Times New Roman" w:hAnsi="Times New Roman" w:cs="Times New Roman"/>
                <w:sz w:val="28"/>
                <w:szCs w:val="28"/>
              </w:rPr>
              <w:t xml:space="preserve">судебно-медицинский эксперт высшей квалификационной категории </w:t>
            </w:r>
            <w:r>
              <w:rPr>
                <w:rFonts w:ascii="Times New Roman" w:hAnsi="Times New Roman" w:cs="Times New Roman"/>
                <w:sz w:val="28"/>
                <w:szCs w:val="28"/>
              </w:rPr>
              <w:t>ИСЭ по г.Нур-Султан</w:t>
            </w:r>
            <w:r w:rsidRPr="002C530B">
              <w:rPr>
                <w:rFonts w:ascii="Times New Roman" w:hAnsi="Times New Roman" w:cs="Times New Roman"/>
                <w:sz w:val="28"/>
                <w:szCs w:val="28"/>
              </w:rPr>
              <w:t>;</w:t>
            </w:r>
          </w:p>
          <w:p w:rsidR="007F4C66" w:rsidRPr="004F62B9" w:rsidRDefault="007F4C66" w:rsidP="00EC3B53">
            <w:pPr>
              <w:spacing w:after="0" w:line="240" w:lineRule="auto"/>
              <w:rPr>
                <w:rFonts w:ascii="Times New Roman" w:eastAsia="Times New Roman" w:hAnsi="Times New Roman" w:cs="Times New Roman"/>
                <w:sz w:val="28"/>
                <w:szCs w:val="28"/>
                <w:lang w:eastAsia="ru-RU"/>
              </w:rPr>
            </w:pPr>
          </w:p>
        </w:tc>
      </w:tr>
    </w:tbl>
    <w:p w:rsidR="008B7FF3" w:rsidRDefault="008B7FF3" w:rsidP="000B3768">
      <w:pPr>
        <w:ind w:left="-426" w:firstLine="426"/>
        <w:jc w:val="center"/>
        <w:rPr>
          <w:rFonts w:ascii="Times New Roman" w:hAnsi="Times New Roman" w:cs="Times New Roman"/>
          <w:b/>
          <w:sz w:val="28"/>
          <w:szCs w:val="28"/>
        </w:rPr>
      </w:pPr>
    </w:p>
    <w:p w:rsidR="004C2C61" w:rsidRDefault="004C2C61" w:rsidP="000B3768">
      <w:pPr>
        <w:ind w:left="-426" w:firstLine="426"/>
        <w:jc w:val="center"/>
        <w:rPr>
          <w:rFonts w:ascii="Times New Roman" w:hAnsi="Times New Roman" w:cs="Times New Roman"/>
          <w:b/>
          <w:sz w:val="28"/>
          <w:szCs w:val="28"/>
        </w:rPr>
      </w:pPr>
    </w:p>
    <w:p w:rsidR="004C2C61" w:rsidRDefault="004C2C61" w:rsidP="000B3768">
      <w:pPr>
        <w:ind w:left="-426" w:firstLine="426"/>
        <w:jc w:val="center"/>
        <w:rPr>
          <w:rFonts w:ascii="Times New Roman" w:hAnsi="Times New Roman" w:cs="Times New Roman"/>
          <w:b/>
          <w:sz w:val="28"/>
          <w:szCs w:val="28"/>
        </w:rPr>
      </w:pPr>
    </w:p>
    <w:p w:rsidR="006A1E8B" w:rsidRDefault="006A1E8B" w:rsidP="000B3768">
      <w:pPr>
        <w:ind w:left="-426" w:firstLine="426"/>
        <w:jc w:val="center"/>
        <w:rPr>
          <w:rFonts w:ascii="Times New Roman" w:hAnsi="Times New Roman" w:cs="Times New Roman"/>
          <w:b/>
          <w:sz w:val="28"/>
          <w:szCs w:val="28"/>
        </w:rPr>
      </w:pPr>
    </w:p>
    <w:p w:rsidR="004C2C61" w:rsidRDefault="004C2C61" w:rsidP="000B3768">
      <w:pPr>
        <w:ind w:left="-426" w:firstLine="426"/>
        <w:jc w:val="center"/>
        <w:rPr>
          <w:rFonts w:ascii="Times New Roman" w:hAnsi="Times New Roman" w:cs="Times New Roman"/>
          <w:b/>
          <w:sz w:val="28"/>
          <w:szCs w:val="28"/>
        </w:rPr>
      </w:pPr>
    </w:p>
    <w:p w:rsidR="001D1F95" w:rsidRDefault="001D1F95" w:rsidP="000B3768">
      <w:pPr>
        <w:ind w:left="-426" w:firstLine="426"/>
        <w:jc w:val="center"/>
        <w:rPr>
          <w:rFonts w:ascii="Times New Roman" w:hAnsi="Times New Roman" w:cs="Times New Roman"/>
          <w:b/>
          <w:sz w:val="28"/>
          <w:szCs w:val="28"/>
        </w:rPr>
      </w:pPr>
      <w:r w:rsidRPr="009E306A">
        <w:rPr>
          <w:rFonts w:ascii="Times New Roman" w:hAnsi="Times New Roman" w:cs="Times New Roman"/>
          <w:b/>
          <w:sz w:val="28"/>
          <w:szCs w:val="28"/>
        </w:rPr>
        <w:lastRenderedPageBreak/>
        <w:t>ОГЛАВЛЕНИЕ</w:t>
      </w:r>
    </w:p>
    <w:p w:rsidR="004C2C61" w:rsidRPr="004C2C61" w:rsidRDefault="004C2C61" w:rsidP="000B3768">
      <w:pPr>
        <w:ind w:left="-426" w:firstLine="426"/>
        <w:jc w:val="center"/>
        <w:rPr>
          <w:rFonts w:ascii="Times New Roman" w:hAnsi="Times New Roman" w:cs="Times New Roman"/>
          <w:b/>
          <w:sz w:val="28"/>
          <w:szCs w:val="28"/>
        </w:rPr>
      </w:pPr>
      <w:r w:rsidRPr="004C2C61">
        <w:rPr>
          <w:rFonts w:ascii="Times New Roman" w:eastAsia="Times New Roman" w:hAnsi="Times New Roman" w:cs="Times New Roman"/>
          <w:b/>
          <w:sz w:val="28"/>
          <w:szCs w:val="28"/>
        </w:rPr>
        <w:t>МЕТОДИКА УСТАНОВЛЕНИЯ ГРУППОВОЙ ПРИНАДЛЕЖНОСТИ БИОЛОГИЧЕСКИХ ОБЪЕКТОВ</w:t>
      </w:r>
    </w:p>
    <w:p w:rsidR="00266729" w:rsidRPr="008D1595" w:rsidRDefault="004C2C61" w:rsidP="005F33B1">
      <w:pPr>
        <w:pStyle w:val="a5"/>
        <w:shd w:val="clear" w:color="auto" w:fill="FFFFFF"/>
        <w:tabs>
          <w:tab w:val="left" w:pos="0"/>
        </w:tabs>
        <w:spacing w:after="0"/>
        <w:ind w:left="0" w:firstLine="568"/>
        <w:jc w:val="both"/>
        <w:rPr>
          <w:rFonts w:ascii="Times New Roman" w:eastAsia="Times New Roman" w:hAnsi="Times New Roman" w:cs="Times New Roman"/>
          <w:b/>
          <w:bCs/>
          <w:color w:val="000000"/>
          <w:spacing w:val="6"/>
          <w:sz w:val="28"/>
          <w:szCs w:val="28"/>
        </w:rPr>
      </w:pPr>
      <w:r>
        <w:rPr>
          <w:rFonts w:ascii="Times New Roman" w:eastAsia="Times New Roman" w:hAnsi="Times New Roman" w:cs="Times New Roman"/>
          <w:b/>
          <w:sz w:val="28"/>
          <w:szCs w:val="28"/>
          <w:lang w:eastAsia="ru-RU"/>
        </w:rPr>
        <w:t>У</w:t>
      </w:r>
      <w:r w:rsidR="008D1595" w:rsidRPr="008D1595">
        <w:rPr>
          <w:rFonts w:ascii="Times New Roman" w:eastAsia="Times New Roman" w:hAnsi="Times New Roman" w:cs="Times New Roman"/>
          <w:b/>
          <w:sz w:val="28"/>
          <w:szCs w:val="28"/>
          <w:lang w:eastAsia="ru-RU"/>
        </w:rPr>
        <w:t>становлени</w:t>
      </w:r>
      <w:r>
        <w:rPr>
          <w:rFonts w:ascii="Times New Roman" w:eastAsia="Times New Roman" w:hAnsi="Times New Roman" w:cs="Times New Roman"/>
          <w:b/>
          <w:sz w:val="28"/>
          <w:szCs w:val="28"/>
          <w:lang w:eastAsia="ru-RU"/>
        </w:rPr>
        <w:t>е</w:t>
      </w:r>
      <w:r w:rsidR="008D1595" w:rsidRPr="008D1595">
        <w:rPr>
          <w:rFonts w:ascii="Times New Roman" w:eastAsia="Times New Roman" w:hAnsi="Times New Roman" w:cs="Times New Roman"/>
          <w:b/>
          <w:sz w:val="28"/>
          <w:szCs w:val="28"/>
          <w:lang w:eastAsia="ru-RU"/>
        </w:rPr>
        <w:t xml:space="preserve"> групповой принадлежности в образцах жидкой крови по Шифф</w:t>
      </w:r>
      <w:r w:rsidR="00A87BB0">
        <w:rPr>
          <w:rFonts w:ascii="Times New Roman" w:eastAsia="Times New Roman" w:hAnsi="Times New Roman" w:cs="Times New Roman"/>
          <w:b/>
          <w:sz w:val="28"/>
          <w:szCs w:val="28"/>
          <w:lang w:eastAsia="ru-RU"/>
        </w:rPr>
        <w:t>у</w:t>
      </w:r>
    </w:p>
    <w:p w:rsidR="00301EDA" w:rsidRDefault="00301EDA" w:rsidP="005F33B1">
      <w:pPr>
        <w:pStyle w:val="a5"/>
        <w:shd w:val="clear" w:color="auto" w:fill="FFFFFF"/>
        <w:tabs>
          <w:tab w:val="left" w:pos="0"/>
        </w:tabs>
        <w:spacing w:after="0"/>
        <w:ind w:left="0" w:firstLine="568"/>
        <w:jc w:val="both"/>
        <w:rPr>
          <w:rFonts w:ascii="Times New Roman" w:hAnsi="Times New Roman" w:cs="Times New Roman"/>
          <w:sz w:val="28"/>
          <w:szCs w:val="28"/>
        </w:rPr>
      </w:pPr>
      <w:r>
        <w:rPr>
          <w:rFonts w:ascii="Times New Roman" w:hAnsi="Times New Roman" w:cs="Times New Roman"/>
          <w:sz w:val="28"/>
          <w:szCs w:val="28"/>
        </w:rPr>
        <w:t>Введение………………………………………………………………………</w:t>
      </w:r>
      <w:r w:rsidR="007C65ED">
        <w:rPr>
          <w:rFonts w:ascii="Times New Roman" w:hAnsi="Times New Roman" w:cs="Times New Roman"/>
          <w:sz w:val="28"/>
          <w:szCs w:val="28"/>
        </w:rPr>
        <w:t>5</w:t>
      </w:r>
    </w:p>
    <w:p w:rsidR="00D449DF" w:rsidRDefault="00D449DF" w:rsidP="005F33B1">
      <w:pPr>
        <w:pStyle w:val="a5"/>
        <w:shd w:val="clear" w:color="auto" w:fill="FFFFFF"/>
        <w:tabs>
          <w:tab w:val="left" w:pos="0"/>
        </w:tabs>
        <w:spacing w:after="0"/>
        <w:ind w:left="0" w:firstLine="568"/>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Техника </w:t>
      </w:r>
      <w:r w:rsidR="00492F5E">
        <w:rPr>
          <w:rFonts w:ascii="Times New Roman" w:hAnsi="Times New Roman" w:cs="Times New Roman"/>
          <w:color w:val="000000"/>
          <w:spacing w:val="-4"/>
          <w:sz w:val="28"/>
          <w:szCs w:val="28"/>
        </w:rPr>
        <w:t>постановки реакции…</w:t>
      </w:r>
      <w:r w:rsidR="000B3768">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w:t>
      </w:r>
      <w:r w:rsidR="004F62B9">
        <w:rPr>
          <w:rFonts w:ascii="Times New Roman" w:hAnsi="Times New Roman" w:cs="Times New Roman"/>
          <w:color w:val="000000"/>
          <w:spacing w:val="-4"/>
          <w:sz w:val="28"/>
          <w:szCs w:val="28"/>
        </w:rPr>
        <w:t>…</w:t>
      </w:r>
      <w:r w:rsidR="00266729">
        <w:rPr>
          <w:rFonts w:ascii="Times New Roman" w:hAnsi="Times New Roman" w:cs="Times New Roman"/>
          <w:color w:val="000000"/>
          <w:spacing w:val="-4"/>
          <w:sz w:val="28"/>
          <w:szCs w:val="28"/>
        </w:rPr>
        <w:t>6</w:t>
      </w:r>
    </w:p>
    <w:p w:rsidR="00AA10D6" w:rsidRPr="005F0F97" w:rsidRDefault="00266729" w:rsidP="005F33B1">
      <w:pPr>
        <w:tabs>
          <w:tab w:val="left" w:pos="0"/>
        </w:tabs>
        <w:spacing w:after="0" w:line="240" w:lineRule="auto"/>
        <w:ind w:firstLine="568"/>
        <w:jc w:val="both"/>
        <w:rPr>
          <w:rFonts w:ascii="Times New Roman" w:eastAsia="Times New Roman" w:hAnsi="Times New Roman" w:cs="Times New Roman"/>
          <w:b/>
          <w:sz w:val="28"/>
          <w:szCs w:val="28"/>
          <w:lang w:eastAsia="ru-RU"/>
        </w:rPr>
      </w:pPr>
      <w:r w:rsidRPr="00266729">
        <w:rPr>
          <w:rFonts w:ascii="Times New Roman" w:eastAsia="Times New Roman" w:hAnsi="Times New Roman" w:cs="Times New Roman"/>
          <w:sz w:val="28"/>
          <w:szCs w:val="28"/>
          <w:lang w:eastAsia="ru-RU"/>
        </w:rPr>
        <w:t>Техника проведения встречного иммуноэлектрофореза</w:t>
      </w:r>
      <w:r>
        <w:rPr>
          <w:rFonts w:ascii="Times New Roman" w:eastAsia="Times New Roman" w:hAnsi="Times New Roman" w:cs="Times New Roman"/>
          <w:sz w:val="28"/>
          <w:szCs w:val="28"/>
          <w:lang w:eastAsia="ru-RU"/>
        </w:rPr>
        <w:t>…………………</w:t>
      </w:r>
      <w:r w:rsidR="007C6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p w:rsidR="001D1F95" w:rsidRPr="009E306A" w:rsidRDefault="00AA10D6" w:rsidP="005F33B1">
      <w:pPr>
        <w:pStyle w:val="a5"/>
        <w:shd w:val="clear" w:color="auto" w:fill="FFFFFF"/>
        <w:tabs>
          <w:tab w:val="left" w:pos="0"/>
        </w:tabs>
        <w:spacing w:after="0"/>
        <w:ind w:left="0" w:firstLine="568"/>
        <w:jc w:val="both"/>
        <w:rPr>
          <w:rFonts w:ascii="Times New Roman" w:eastAsia="Times New Roman" w:hAnsi="Times New Roman" w:cs="Times New Roman"/>
          <w:color w:val="000000"/>
          <w:spacing w:val="-2"/>
          <w:sz w:val="28"/>
          <w:szCs w:val="28"/>
          <w:lang w:eastAsia="ar-SA"/>
        </w:rPr>
      </w:pPr>
      <w:r>
        <w:rPr>
          <w:rFonts w:ascii="Times New Roman" w:eastAsia="Times New Roman" w:hAnsi="Times New Roman" w:cs="Times New Roman"/>
          <w:b/>
          <w:color w:val="000000"/>
          <w:spacing w:val="13"/>
          <w:sz w:val="28"/>
          <w:szCs w:val="28"/>
        </w:rPr>
        <w:t xml:space="preserve">Установление </w:t>
      </w:r>
      <w:r w:rsidRPr="0099437E">
        <w:rPr>
          <w:rFonts w:ascii="Times New Roman" w:eastAsia="Times New Roman" w:hAnsi="Times New Roman" w:cs="Times New Roman"/>
          <w:b/>
          <w:color w:val="000000"/>
          <w:spacing w:val="13"/>
          <w:sz w:val="28"/>
          <w:szCs w:val="28"/>
        </w:rPr>
        <w:t>групповой принадлежности жид</w:t>
      </w:r>
      <w:r w:rsidRPr="0099437E">
        <w:rPr>
          <w:rFonts w:ascii="Times New Roman" w:eastAsia="Times New Roman" w:hAnsi="Times New Roman" w:cs="Times New Roman"/>
          <w:b/>
          <w:color w:val="000000"/>
          <w:spacing w:val="14"/>
          <w:sz w:val="28"/>
          <w:szCs w:val="28"/>
        </w:rPr>
        <w:t xml:space="preserve">кой крови  с </w:t>
      </w:r>
      <w:r w:rsidRPr="0099437E">
        <w:rPr>
          <w:rFonts w:ascii="Times New Roman" w:eastAsia="Times New Roman" w:hAnsi="Times New Roman" w:cs="Times New Roman"/>
          <w:b/>
          <w:color w:val="000000"/>
          <w:sz w:val="28"/>
          <w:szCs w:val="28"/>
        </w:rPr>
        <w:t xml:space="preserve">применением моноклональных антител анти-А, анти-В и </w:t>
      </w:r>
      <w:r w:rsidRPr="0099437E">
        <w:rPr>
          <w:rFonts w:ascii="Times New Roman" w:eastAsia="Times New Roman" w:hAnsi="Times New Roman" w:cs="Times New Roman"/>
          <w:b/>
          <w:color w:val="000000"/>
          <w:spacing w:val="13"/>
          <w:sz w:val="28"/>
          <w:szCs w:val="28"/>
        </w:rPr>
        <w:t>анти-Н</w:t>
      </w:r>
    </w:p>
    <w:p w:rsidR="00AA10D6" w:rsidRDefault="00AA10D6" w:rsidP="005F33B1">
      <w:pPr>
        <w:pStyle w:val="a5"/>
        <w:shd w:val="clear" w:color="auto" w:fill="FFFFFF"/>
        <w:tabs>
          <w:tab w:val="left" w:pos="0"/>
        </w:tabs>
        <w:spacing w:after="0"/>
        <w:ind w:left="0" w:firstLine="568"/>
        <w:jc w:val="both"/>
        <w:rPr>
          <w:rFonts w:ascii="Times New Roman" w:hAnsi="Times New Roman" w:cs="Times New Roman"/>
          <w:sz w:val="28"/>
          <w:szCs w:val="28"/>
        </w:rPr>
      </w:pPr>
      <w:r>
        <w:rPr>
          <w:rFonts w:ascii="Times New Roman" w:hAnsi="Times New Roman" w:cs="Times New Roman"/>
          <w:sz w:val="28"/>
          <w:szCs w:val="28"/>
        </w:rPr>
        <w:t>Введение………………………………………………………………………</w:t>
      </w:r>
      <w:r w:rsidR="007C65ED">
        <w:rPr>
          <w:rFonts w:ascii="Times New Roman" w:hAnsi="Times New Roman" w:cs="Times New Roman"/>
          <w:sz w:val="28"/>
          <w:szCs w:val="28"/>
        </w:rPr>
        <w:t>6</w:t>
      </w:r>
    </w:p>
    <w:p w:rsidR="00AA10D6" w:rsidRDefault="00AA10D6" w:rsidP="005F33B1">
      <w:pPr>
        <w:pStyle w:val="a5"/>
        <w:shd w:val="clear" w:color="auto" w:fill="FFFFFF"/>
        <w:tabs>
          <w:tab w:val="left" w:pos="0"/>
        </w:tabs>
        <w:spacing w:after="0"/>
        <w:ind w:left="0" w:firstLine="568"/>
        <w:jc w:val="both"/>
        <w:rPr>
          <w:rFonts w:ascii="Times New Roman" w:hAnsi="Times New Roman" w:cs="Times New Roman"/>
          <w:color w:val="000000"/>
          <w:spacing w:val="-4"/>
          <w:sz w:val="28"/>
          <w:szCs w:val="28"/>
        </w:rPr>
      </w:pPr>
      <w:r w:rsidRPr="008307BE">
        <w:rPr>
          <w:rFonts w:ascii="Times New Roman" w:eastAsia="Times New Roman" w:hAnsi="Times New Roman" w:cs="Times New Roman"/>
          <w:iCs/>
          <w:color w:val="000000"/>
          <w:sz w:val="28"/>
          <w:szCs w:val="28"/>
          <w:lang w:eastAsia="ru-RU"/>
        </w:rPr>
        <w:t>Выявление антигенов А и В</w:t>
      </w:r>
      <w:r w:rsidRPr="008307BE">
        <w:rPr>
          <w:rFonts w:ascii="Times New Roman" w:eastAsia="Times New Roman" w:hAnsi="Times New Roman" w:cs="Times New Roman"/>
          <w:b/>
          <w:i/>
          <w:iCs/>
          <w:color w:val="000000"/>
          <w:sz w:val="28"/>
          <w:szCs w:val="28"/>
          <w:lang w:eastAsia="ru-RU"/>
        </w:rPr>
        <w:t xml:space="preserve">. </w:t>
      </w:r>
      <w:r>
        <w:rPr>
          <w:rFonts w:ascii="Times New Roman" w:hAnsi="Times New Roman" w:cs="Times New Roman"/>
          <w:color w:val="000000"/>
          <w:spacing w:val="-4"/>
          <w:sz w:val="28"/>
          <w:szCs w:val="28"/>
        </w:rPr>
        <w:t>………………………………………………</w:t>
      </w:r>
      <w:r w:rsidR="007C65ED">
        <w:rPr>
          <w:rFonts w:ascii="Times New Roman" w:hAnsi="Times New Roman" w:cs="Times New Roman"/>
          <w:color w:val="000000"/>
          <w:spacing w:val="-4"/>
          <w:sz w:val="28"/>
          <w:szCs w:val="28"/>
        </w:rPr>
        <w:t>…7</w:t>
      </w:r>
    </w:p>
    <w:p w:rsidR="00AA10D6" w:rsidRDefault="00AA10D6" w:rsidP="005F33B1">
      <w:pPr>
        <w:tabs>
          <w:tab w:val="left" w:pos="0"/>
        </w:tabs>
        <w:spacing w:after="0" w:line="240" w:lineRule="auto"/>
        <w:ind w:firstLine="568"/>
        <w:jc w:val="both"/>
        <w:rPr>
          <w:rFonts w:ascii="Times New Roman" w:eastAsia="Times New Roman" w:hAnsi="Times New Roman" w:cs="Times New Roman"/>
          <w:sz w:val="28"/>
          <w:szCs w:val="28"/>
          <w:lang w:eastAsia="ru-RU"/>
        </w:rPr>
      </w:pPr>
      <w:r w:rsidRPr="008307BE">
        <w:rPr>
          <w:rFonts w:ascii="Times New Roman" w:eastAsia="Times New Roman" w:hAnsi="Times New Roman" w:cs="Times New Roman"/>
          <w:color w:val="000000"/>
          <w:spacing w:val="5"/>
          <w:sz w:val="28"/>
          <w:szCs w:val="28"/>
          <w:lang w:eastAsia="ru-RU"/>
        </w:rPr>
        <w:t>Выявление антигена Н</w:t>
      </w:r>
      <w:r>
        <w:rPr>
          <w:rFonts w:ascii="Times New Roman" w:eastAsia="Times New Roman" w:hAnsi="Times New Roman" w:cs="Times New Roman"/>
          <w:sz w:val="28"/>
          <w:szCs w:val="28"/>
          <w:lang w:eastAsia="ru-RU"/>
        </w:rPr>
        <w:t>……………………………………………………</w:t>
      </w:r>
      <w:r w:rsidR="007C65ED">
        <w:rPr>
          <w:rFonts w:ascii="Times New Roman" w:eastAsia="Times New Roman" w:hAnsi="Times New Roman" w:cs="Times New Roman"/>
          <w:sz w:val="28"/>
          <w:szCs w:val="28"/>
          <w:lang w:eastAsia="ru-RU"/>
        </w:rPr>
        <w:t>….7</w:t>
      </w:r>
    </w:p>
    <w:p w:rsidR="00AA10D6" w:rsidRPr="005F0F97" w:rsidRDefault="00AA10D6" w:rsidP="005F33B1">
      <w:pPr>
        <w:tabs>
          <w:tab w:val="left" w:pos="0"/>
        </w:tabs>
        <w:spacing w:after="0" w:line="240" w:lineRule="auto"/>
        <w:ind w:firstLine="568"/>
        <w:jc w:val="both"/>
        <w:rPr>
          <w:rFonts w:ascii="Times New Roman" w:eastAsia="Times New Roman" w:hAnsi="Times New Roman" w:cs="Times New Roman"/>
          <w:b/>
          <w:sz w:val="28"/>
          <w:szCs w:val="28"/>
          <w:lang w:eastAsia="ru-RU"/>
        </w:rPr>
      </w:pPr>
      <w:r w:rsidRPr="0099437E">
        <w:rPr>
          <w:rFonts w:ascii="Times New Roman" w:eastAsia="Times New Roman" w:hAnsi="Times New Roman" w:cs="Times New Roman"/>
          <w:iCs/>
          <w:color w:val="000000"/>
          <w:sz w:val="28"/>
          <w:szCs w:val="28"/>
          <w:lang w:eastAsia="ru-RU"/>
        </w:rPr>
        <w:t>О</w:t>
      </w:r>
      <w:r w:rsidRPr="008307BE">
        <w:rPr>
          <w:rFonts w:ascii="Times New Roman" w:eastAsia="Times New Roman" w:hAnsi="Times New Roman" w:cs="Times New Roman"/>
          <w:iCs/>
          <w:color w:val="000000"/>
          <w:sz w:val="28"/>
          <w:szCs w:val="28"/>
          <w:lang w:eastAsia="ru-RU"/>
        </w:rPr>
        <w:t>собенности</w:t>
      </w:r>
      <w:r w:rsidRPr="0099437E">
        <w:rPr>
          <w:rFonts w:ascii="Times New Roman" w:eastAsia="Times New Roman" w:hAnsi="Times New Roman" w:cs="Times New Roman"/>
          <w:iCs/>
          <w:color w:val="000000"/>
          <w:sz w:val="28"/>
          <w:szCs w:val="28"/>
          <w:lang w:eastAsia="ru-RU"/>
        </w:rPr>
        <w:t xml:space="preserve"> р</w:t>
      </w:r>
      <w:r w:rsidRPr="008307BE">
        <w:rPr>
          <w:rFonts w:ascii="Times New Roman" w:eastAsia="Times New Roman" w:hAnsi="Times New Roman" w:cs="Times New Roman"/>
          <w:iCs/>
          <w:color w:val="000000"/>
          <w:sz w:val="28"/>
          <w:szCs w:val="28"/>
          <w:lang w:eastAsia="ru-RU"/>
        </w:rPr>
        <w:t>абот</w:t>
      </w:r>
      <w:r w:rsidRPr="0099437E">
        <w:rPr>
          <w:rFonts w:ascii="Times New Roman" w:eastAsia="Times New Roman" w:hAnsi="Times New Roman" w:cs="Times New Roman"/>
          <w:iCs/>
          <w:color w:val="000000"/>
          <w:sz w:val="28"/>
          <w:szCs w:val="28"/>
          <w:lang w:eastAsia="ru-RU"/>
        </w:rPr>
        <w:t>ы</w:t>
      </w:r>
      <w:r w:rsidRPr="008307BE">
        <w:rPr>
          <w:rFonts w:ascii="Times New Roman" w:eastAsia="Times New Roman" w:hAnsi="Times New Roman" w:cs="Times New Roman"/>
          <w:iCs/>
          <w:color w:val="000000"/>
          <w:sz w:val="28"/>
          <w:szCs w:val="28"/>
          <w:lang w:eastAsia="ru-RU"/>
        </w:rPr>
        <w:t xml:space="preserve"> с моноклональными антителами</w:t>
      </w:r>
      <w:r>
        <w:rPr>
          <w:rFonts w:ascii="Times New Roman" w:eastAsia="Times New Roman" w:hAnsi="Times New Roman" w:cs="Times New Roman"/>
          <w:iCs/>
          <w:color w:val="000000"/>
          <w:sz w:val="28"/>
          <w:szCs w:val="28"/>
          <w:lang w:eastAsia="ru-RU"/>
        </w:rPr>
        <w:t>…………………</w:t>
      </w:r>
      <w:r w:rsidR="007C65ED">
        <w:rPr>
          <w:rFonts w:ascii="Times New Roman" w:eastAsia="Times New Roman" w:hAnsi="Times New Roman" w:cs="Times New Roman"/>
          <w:iCs/>
          <w:color w:val="000000"/>
          <w:sz w:val="28"/>
          <w:szCs w:val="28"/>
          <w:lang w:eastAsia="ru-RU"/>
        </w:rPr>
        <w:t>….8</w:t>
      </w:r>
    </w:p>
    <w:p w:rsidR="00AA10D6" w:rsidRPr="00FD003D" w:rsidRDefault="00AA10D6" w:rsidP="005F33B1">
      <w:pPr>
        <w:pStyle w:val="a5"/>
        <w:shd w:val="clear" w:color="auto" w:fill="FFFFFF"/>
        <w:tabs>
          <w:tab w:val="left" w:pos="0"/>
        </w:tabs>
        <w:spacing w:after="0"/>
        <w:ind w:left="0" w:firstLine="568"/>
        <w:jc w:val="both"/>
        <w:rPr>
          <w:rFonts w:ascii="Times New Roman" w:hAnsi="Times New Roman" w:cs="Times New Roman"/>
          <w:b/>
          <w:sz w:val="28"/>
          <w:szCs w:val="28"/>
        </w:rPr>
      </w:pPr>
      <w:r>
        <w:rPr>
          <w:rFonts w:ascii="Times New Roman" w:hAnsi="Times New Roman" w:cs="Times New Roman"/>
          <w:b/>
          <w:sz w:val="28"/>
          <w:szCs w:val="28"/>
        </w:rPr>
        <w:t>О</w:t>
      </w:r>
      <w:r w:rsidRPr="00FD003D">
        <w:rPr>
          <w:rFonts w:ascii="Times New Roman" w:hAnsi="Times New Roman" w:cs="Times New Roman"/>
          <w:b/>
          <w:sz w:val="28"/>
          <w:szCs w:val="28"/>
        </w:rPr>
        <w:t>пределени</w:t>
      </w:r>
      <w:r>
        <w:rPr>
          <w:rFonts w:ascii="Times New Roman" w:hAnsi="Times New Roman" w:cs="Times New Roman"/>
          <w:b/>
          <w:sz w:val="28"/>
          <w:szCs w:val="28"/>
        </w:rPr>
        <w:t>е</w:t>
      </w:r>
      <w:r w:rsidRPr="00FD003D">
        <w:rPr>
          <w:rFonts w:ascii="Times New Roman" w:hAnsi="Times New Roman" w:cs="Times New Roman"/>
          <w:b/>
          <w:sz w:val="28"/>
          <w:szCs w:val="28"/>
        </w:rPr>
        <w:t xml:space="preserve"> изогемагглютининов</w:t>
      </w:r>
    </w:p>
    <w:p w:rsidR="00AA10D6" w:rsidRPr="00FD003D" w:rsidRDefault="005F0F97" w:rsidP="005F33B1">
      <w:pPr>
        <w:pStyle w:val="a5"/>
        <w:shd w:val="clear" w:color="auto" w:fill="FFFFFF"/>
        <w:tabs>
          <w:tab w:val="left" w:pos="0"/>
        </w:tabs>
        <w:spacing w:after="0"/>
        <w:ind w:left="0" w:firstLine="56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AA10D6" w:rsidRPr="00FD003D">
        <w:rPr>
          <w:rFonts w:ascii="Times New Roman" w:eastAsia="Times New Roman" w:hAnsi="Times New Roman" w:cs="Times New Roman"/>
          <w:sz w:val="28"/>
          <w:szCs w:val="28"/>
          <w:lang w:eastAsia="ru-RU"/>
        </w:rPr>
        <w:t>пределени</w:t>
      </w:r>
      <w:r>
        <w:rPr>
          <w:rFonts w:ascii="Times New Roman" w:eastAsia="Times New Roman" w:hAnsi="Times New Roman" w:cs="Times New Roman"/>
          <w:sz w:val="28"/>
          <w:szCs w:val="28"/>
          <w:lang w:eastAsia="ru-RU"/>
        </w:rPr>
        <w:t>е</w:t>
      </w:r>
      <w:r w:rsidR="00AA10D6" w:rsidRPr="00FD003D">
        <w:rPr>
          <w:rFonts w:ascii="Times New Roman" w:eastAsia="Times New Roman" w:hAnsi="Times New Roman" w:cs="Times New Roman"/>
          <w:sz w:val="28"/>
          <w:szCs w:val="28"/>
          <w:lang w:eastAsia="ru-RU"/>
        </w:rPr>
        <w:t xml:space="preserve"> изогемагглютининов по методу Ляттеса</w:t>
      </w:r>
      <w:r w:rsidR="00AA10D6" w:rsidRPr="00FD003D">
        <w:rPr>
          <w:rFonts w:ascii="Times New Roman" w:hAnsi="Times New Roman" w:cs="Times New Roman"/>
          <w:sz w:val="28"/>
          <w:szCs w:val="28"/>
        </w:rPr>
        <w:t>…</w:t>
      </w:r>
      <w:r w:rsidR="00AA10D6">
        <w:rPr>
          <w:rFonts w:ascii="Times New Roman" w:hAnsi="Times New Roman" w:cs="Times New Roman"/>
          <w:sz w:val="28"/>
          <w:szCs w:val="28"/>
        </w:rPr>
        <w:t>……</w:t>
      </w:r>
      <w:r w:rsidR="007F4C37">
        <w:rPr>
          <w:rFonts w:ascii="Times New Roman" w:hAnsi="Times New Roman" w:cs="Times New Roman"/>
          <w:sz w:val="28"/>
          <w:szCs w:val="28"/>
        </w:rPr>
        <w:t>…………</w:t>
      </w:r>
      <w:r w:rsidR="001D39CC">
        <w:rPr>
          <w:rFonts w:ascii="Times New Roman" w:hAnsi="Times New Roman" w:cs="Times New Roman"/>
          <w:sz w:val="28"/>
          <w:szCs w:val="28"/>
        </w:rPr>
        <w:t>….8</w:t>
      </w:r>
    </w:p>
    <w:p w:rsidR="00AA10D6" w:rsidRPr="00FD003D" w:rsidRDefault="005F0F97" w:rsidP="005F33B1">
      <w:pPr>
        <w:pStyle w:val="a5"/>
        <w:shd w:val="clear" w:color="auto" w:fill="FFFFFF"/>
        <w:tabs>
          <w:tab w:val="left" w:pos="0"/>
        </w:tabs>
        <w:spacing w:after="0"/>
        <w:ind w:left="0" w:firstLine="568"/>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О</w:t>
      </w:r>
      <w:r w:rsidR="00AA10D6" w:rsidRPr="00FD003D">
        <w:rPr>
          <w:rFonts w:ascii="Times New Roman" w:eastAsia="Times New Roman" w:hAnsi="Times New Roman" w:cs="Times New Roman"/>
          <w:sz w:val="28"/>
          <w:szCs w:val="28"/>
          <w:lang w:eastAsia="ru-RU"/>
        </w:rPr>
        <w:t>пределени</w:t>
      </w:r>
      <w:r>
        <w:rPr>
          <w:rFonts w:ascii="Times New Roman" w:eastAsia="Times New Roman" w:hAnsi="Times New Roman" w:cs="Times New Roman"/>
          <w:sz w:val="28"/>
          <w:szCs w:val="28"/>
          <w:lang w:eastAsia="ru-RU"/>
        </w:rPr>
        <w:t>е</w:t>
      </w:r>
      <w:r w:rsidR="00AA10D6" w:rsidRPr="00FD003D">
        <w:rPr>
          <w:rFonts w:ascii="Times New Roman" w:eastAsia="Times New Roman" w:hAnsi="Times New Roman" w:cs="Times New Roman"/>
          <w:sz w:val="28"/>
          <w:szCs w:val="28"/>
          <w:lang w:eastAsia="ru-RU"/>
        </w:rPr>
        <w:t xml:space="preserve"> изогемагглютининов по методу Кисина</w:t>
      </w:r>
      <w:r w:rsidR="00AA10D6" w:rsidRPr="00FD003D">
        <w:rPr>
          <w:rFonts w:ascii="Times New Roman" w:eastAsia="Times New Roman" w:hAnsi="Times New Roman" w:cs="Times New Roman"/>
          <w:i/>
          <w:iCs/>
          <w:color w:val="000000"/>
          <w:sz w:val="28"/>
          <w:szCs w:val="28"/>
          <w:lang w:eastAsia="ru-RU"/>
        </w:rPr>
        <w:t>.</w:t>
      </w:r>
      <w:r w:rsidR="00AA10D6" w:rsidRPr="00FD003D">
        <w:rPr>
          <w:rFonts w:ascii="Times New Roman" w:hAnsi="Times New Roman" w:cs="Times New Roman"/>
          <w:color w:val="000000"/>
          <w:spacing w:val="-4"/>
          <w:sz w:val="28"/>
          <w:szCs w:val="28"/>
        </w:rPr>
        <w:t>……</w:t>
      </w:r>
      <w:r w:rsidR="007F4C37">
        <w:rPr>
          <w:rFonts w:ascii="Times New Roman" w:hAnsi="Times New Roman" w:cs="Times New Roman"/>
          <w:color w:val="000000"/>
          <w:spacing w:val="-4"/>
          <w:sz w:val="28"/>
          <w:szCs w:val="28"/>
        </w:rPr>
        <w:t>…………</w:t>
      </w:r>
      <w:r w:rsidR="001D39CC">
        <w:rPr>
          <w:rFonts w:ascii="Times New Roman" w:hAnsi="Times New Roman" w:cs="Times New Roman"/>
          <w:color w:val="000000"/>
          <w:spacing w:val="-4"/>
          <w:sz w:val="28"/>
          <w:szCs w:val="28"/>
        </w:rPr>
        <w:t>…….8</w:t>
      </w:r>
    </w:p>
    <w:p w:rsidR="00AA10D6" w:rsidRPr="00FD003D" w:rsidRDefault="005F0F97" w:rsidP="005F33B1">
      <w:pPr>
        <w:tabs>
          <w:tab w:val="left" w:pos="0"/>
        </w:tabs>
        <w:spacing w:after="0" w:line="240" w:lineRule="auto"/>
        <w:ind w:firstLine="568"/>
        <w:jc w:val="both"/>
        <w:rPr>
          <w:rFonts w:ascii="Times New Roman" w:eastAsia="Times New Roman" w:hAnsi="Times New Roman" w:cs="Times New Roman"/>
          <w:sz w:val="28"/>
          <w:szCs w:val="28"/>
          <w:lang w:eastAsia="ru-RU"/>
        </w:rPr>
      </w:pPr>
      <w:r>
        <w:rPr>
          <w:rFonts w:ascii="Times New Roman" w:hAnsi="Times New Roman" w:cs="Times New Roman"/>
          <w:color w:val="000000"/>
          <w:spacing w:val="-4"/>
          <w:sz w:val="28"/>
          <w:szCs w:val="28"/>
        </w:rPr>
        <w:t>О</w:t>
      </w:r>
      <w:r w:rsidR="00AA10D6" w:rsidRPr="00FD003D">
        <w:rPr>
          <w:rFonts w:ascii="Times New Roman" w:eastAsia="Times New Roman" w:hAnsi="Times New Roman" w:cs="Times New Roman"/>
          <w:sz w:val="28"/>
          <w:szCs w:val="28"/>
          <w:lang w:eastAsia="ru-RU"/>
        </w:rPr>
        <w:t>пределени</w:t>
      </w:r>
      <w:r>
        <w:rPr>
          <w:rFonts w:ascii="Times New Roman" w:eastAsia="Times New Roman" w:hAnsi="Times New Roman" w:cs="Times New Roman"/>
          <w:sz w:val="28"/>
          <w:szCs w:val="28"/>
          <w:lang w:eastAsia="ru-RU"/>
        </w:rPr>
        <w:t>е</w:t>
      </w:r>
      <w:r w:rsidR="00AA10D6" w:rsidRPr="00FD003D">
        <w:rPr>
          <w:rFonts w:ascii="Times New Roman" w:eastAsia="Times New Roman" w:hAnsi="Times New Roman" w:cs="Times New Roman"/>
          <w:sz w:val="28"/>
          <w:szCs w:val="28"/>
          <w:lang w:eastAsia="ru-RU"/>
        </w:rPr>
        <w:t xml:space="preserve"> изогемагглютининов по методу Марцинковского</w:t>
      </w:r>
      <w:r w:rsidR="00AA10D6">
        <w:rPr>
          <w:rFonts w:ascii="Times New Roman" w:eastAsia="Times New Roman" w:hAnsi="Times New Roman" w:cs="Times New Roman"/>
          <w:i/>
          <w:sz w:val="28"/>
          <w:szCs w:val="28"/>
          <w:lang w:eastAsia="ru-RU"/>
        </w:rPr>
        <w:t>……</w:t>
      </w:r>
      <w:r w:rsidR="007F4C37">
        <w:rPr>
          <w:rFonts w:ascii="Times New Roman" w:eastAsia="Times New Roman" w:hAnsi="Times New Roman" w:cs="Times New Roman"/>
          <w:i/>
          <w:sz w:val="28"/>
          <w:szCs w:val="28"/>
          <w:lang w:eastAsia="ru-RU"/>
        </w:rPr>
        <w:t>..</w:t>
      </w:r>
      <w:r w:rsidR="00AA10D6">
        <w:rPr>
          <w:rFonts w:ascii="Times New Roman" w:eastAsia="Times New Roman" w:hAnsi="Times New Roman" w:cs="Times New Roman"/>
          <w:i/>
          <w:sz w:val="28"/>
          <w:szCs w:val="28"/>
          <w:lang w:eastAsia="ru-RU"/>
        </w:rPr>
        <w:t>…</w:t>
      </w:r>
      <w:r w:rsidR="001D39CC">
        <w:rPr>
          <w:rFonts w:ascii="Times New Roman" w:eastAsia="Times New Roman" w:hAnsi="Times New Roman" w:cs="Times New Roman"/>
          <w:i/>
          <w:sz w:val="28"/>
          <w:szCs w:val="28"/>
          <w:lang w:eastAsia="ru-RU"/>
        </w:rPr>
        <w:t>…</w:t>
      </w:r>
      <w:r w:rsidR="001D39CC">
        <w:rPr>
          <w:rFonts w:ascii="Times New Roman" w:eastAsia="Times New Roman" w:hAnsi="Times New Roman" w:cs="Times New Roman"/>
          <w:sz w:val="28"/>
          <w:szCs w:val="28"/>
          <w:lang w:eastAsia="ru-RU"/>
        </w:rPr>
        <w:t>9</w:t>
      </w:r>
    </w:p>
    <w:p w:rsidR="00AA10D6" w:rsidRPr="00FD003D" w:rsidRDefault="005F0F97" w:rsidP="005F33B1">
      <w:pPr>
        <w:tabs>
          <w:tab w:val="left" w:pos="0"/>
        </w:tabs>
        <w:spacing w:after="0" w:line="240" w:lineRule="auto"/>
        <w:ind w:firstLine="568"/>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sz w:val="28"/>
          <w:szCs w:val="28"/>
          <w:lang w:eastAsia="ru-RU"/>
        </w:rPr>
        <w:t>О</w:t>
      </w:r>
      <w:r w:rsidR="00AA10D6" w:rsidRPr="00FD003D">
        <w:rPr>
          <w:rFonts w:ascii="Times New Roman" w:eastAsia="Times New Roman" w:hAnsi="Times New Roman" w:cs="Times New Roman"/>
          <w:sz w:val="28"/>
          <w:szCs w:val="28"/>
          <w:lang w:eastAsia="ru-RU"/>
        </w:rPr>
        <w:t>пределени</w:t>
      </w:r>
      <w:r>
        <w:rPr>
          <w:rFonts w:ascii="Times New Roman" w:eastAsia="Times New Roman" w:hAnsi="Times New Roman" w:cs="Times New Roman"/>
          <w:sz w:val="28"/>
          <w:szCs w:val="28"/>
          <w:lang w:eastAsia="ru-RU"/>
        </w:rPr>
        <w:t>е</w:t>
      </w:r>
      <w:r w:rsidR="00AA10D6" w:rsidRPr="00FD003D">
        <w:rPr>
          <w:rFonts w:ascii="Times New Roman" w:eastAsia="Times New Roman" w:hAnsi="Times New Roman" w:cs="Times New Roman"/>
          <w:sz w:val="28"/>
          <w:szCs w:val="28"/>
          <w:lang w:eastAsia="ru-RU"/>
        </w:rPr>
        <w:t xml:space="preserve"> изогемагглютининов по методу Серопяна</w:t>
      </w:r>
      <w:r w:rsidR="00AA10D6">
        <w:rPr>
          <w:rFonts w:ascii="Times New Roman" w:eastAsia="Times New Roman" w:hAnsi="Times New Roman" w:cs="Times New Roman"/>
          <w:sz w:val="28"/>
          <w:szCs w:val="28"/>
          <w:lang w:eastAsia="ru-RU"/>
        </w:rPr>
        <w:t>…</w:t>
      </w:r>
      <w:r w:rsidR="007F4C37">
        <w:rPr>
          <w:rFonts w:ascii="Times New Roman" w:eastAsia="Times New Roman" w:hAnsi="Times New Roman" w:cs="Times New Roman"/>
          <w:sz w:val="28"/>
          <w:szCs w:val="28"/>
          <w:lang w:eastAsia="ru-RU"/>
        </w:rPr>
        <w:t>………….</w:t>
      </w:r>
      <w:r w:rsidR="00AA10D6">
        <w:rPr>
          <w:rFonts w:ascii="Times New Roman" w:eastAsia="Times New Roman" w:hAnsi="Times New Roman" w:cs="Times New Roman"/>
          <w:sz w:val="28"/>
          <w:szCs w:val="28"/>
          <w:lang w:eastAsia="ru-RU"/>
        </w:rPr>
        <w:t>…</w:t>
      </w:r>
      <w:r w:rsidR="001D39CC">
        <w:rPr>
          <w:rFonts w:ascii="Times New Roman" w:eastAsia="Times New Roman" w:hAnsi="Times New Roman" w:cs="Times New Roman"/>
          <w:iCs/>
          <w:color w:val="000000"/>
          <w:sz w:val="28"/>
          <w:szCs w:val="28"/>
          <w:lang w:eastAsia="ru-RU"/>
        </w:rPr>
        <w:t>…9</w:t>
      </w:r>
    </w:p>
    <w:p w:rsidR="00AA10D6" w:rsidRPr="00FD003D" w:rsidRDefault="005F0F97" w:rsidP="005F33B1">
      <w:pPr>
        <w:tabs>
          <w:tab w:val="left" w:pos="0"/>
        </w:tabs>
        <w:spacing w:after="0" w:line="240" w:lineRule="auto"/>
        <w:ind w:firstLine="568"/>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sz w:val="28"/>
          <w:szCs w:val="28"/>
          <w:lang w:eastAsia="ru-RU"/>
        </w:rPr>
        <w:t>О</w:t>
      </w:r>
      <w:r w:rsidR="00AA10D6" w:rsidRPr="00FD003D">
        <w:rPr>
          <w:rFonts w:ascii="Times New Roman" w:eastAsia="Times New Roman" w:hAnsi="Times New Roman" w:cs="Times New Roman"/>
          <w:sz w:val="28"/>
          <w:szCs w:val="28"/>
          <w:lang w:eastAsia="ru-RU"/>
        </w:rPr>
        <w:t>пределени</w:t>
      </w:r>
      <w:r>
        <w:rPr>
          <w:rFonts w:ascii="Times New Roman" w:eastAsia="Times New Roman" w:hAnsi="Times New Roman" w:cs="Times New Roman"/>
          <w:sz w:val="28"/>
          <w:szCs w:val="28"/>
          <w:lang w:eastAsia="ru-RU"/>
        </w:rPr>
        <w:t>е</w:t>
      </w:r>
      <w:r w:rsidR="00AA10D6" w:rsidRPr="00FD003D">
        <w:rPr>
          <w:rFonts w:ascii="Times New Roman" w:eastAsia="Times New Roman" w:hAnsi="Times New Roman" w:cs="Times New Roman"/>
          <w:sz w:val="28"/>
          <w:szCs w:val="28"/>
          <w:lang w:eastAsia="ru-RU"/>
        </w:rPr>
        <w:t xml:space="preserve"> изогемагглютининов методом приготовления искусственной корочки</w:t>
      </w:r>
      <w:r w:rsidR="001D39CC">
        <w:rPr>
          <w:rFonts w:ascii="Times New Roman" w:eastAsia="Times New Roman" w:hAnsi="Times New Roman" w:cs="Times New Roman"/>
          <w:sz w:val="28"/>
          <w:szCs w:val="28"/>
          <w:lang w:eastAsia="ru-RU"/>
        </w:rPr>
        <w:t>……………………………………………………………………………..9</w:t>
      </w:r>
    </w:p>
    <w:p w:rsidR="00655B1A" w:rsidRPr="005F0F97" w:rsidRDefault="005F0F97" w:rsidP="005F33B1">
      <w:pPr>
        <w:tabs>
          <w:tab w:val="left" w:pos="0"/>
        </w:tabs>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A10D6" w:rsidRPr="00FD003D">
        <w:rPr>
          <w:rFonts w:ascii="Times New Roman" w:eastAsia="Times New Roman" w:hAnsi="Times New Roman" w:cs="Times New Roman"/>
          <w:sz w:val="28"/>
          <w:szCs w:val="28"/>
          <w:lang w:eastAsia="ru-RU"/>
        </w:rPr>
        <w:t>пределени</w:t>
      </w:r>
      <w:r>
        <w:rPr>
          <w:rFonts w:ascii="Times New Roman" w:eastAsia="Times New Roman" w:hAnsi="Times New Roman" w:cs="Times New Roman"/>
          <w:sz w:val="28"/>
          <w:szCs w:val="28"/>
          <w:lang w:eastAsia="ru-RU"/>
        </w:rPr>
        <w:t>е</w:t>
      </w:r>
      <w:r w:rsidR="00AA10D6" w:rsidRPr="00FD003D">
        <w:rPr>
          <w:rFonts w:ascii="Times New Roman" w:eastAsia="Times New Roman" w:hAnsi="Times New Roman" w:cs="Times New Roman"/>
          <w:sz w:val="28"/>
          <w:szCs w:val="28"/>
          <w:lang w:eastAsia="ru-RU"/>
        </w:rPr>
        <w:t xml:space="preserve"> изогемагглютининов методом экстрагирования</w:t>
      </w:r>
      <w:r w:rsidR="007F4C37">
        <w:rPr>
          <w:rFonts w:ascii="Times New Roman" w:eastAsia="Times New Roman" w:hAnsi="Times New Roman" w:cs="Times New Roman"/>
          <w:sz w:val="28"/>
          <w:szCs w:val="28"/>
          <w:lang w:eastAsia="ru-RU"/>
        </w:rPr>
        <w:t>…………</w:t>
      </w:r>
      <w:r w:rsidR="001D39CC">
        <w:rPr>
          <w:rFonts w:ascii="Times New Roman" w:eastAsia="Times New Roman" w:hAnsi="Times New Roman" w:cs="Times New Roman"/>
          <w:sz w:val="28"/>
          <w:szCs w:val="28"/>
          <w:lang w:eastAsia="ru-RU"/>
        </w:rPr>
        <w:t>….9</w:t>
      </w:r>
    </w:p>
    <w:p w:rsidR="00655B1A" w:rsidRPr="00655B1A" w:rsidRDefault="00655B1A" w:rsidP="005F33B1">
      <w:pPr>
        <w:shd w:val="clear" w:color="auto" w:fill="FFFFFF"/>
        <w:tabs>
          <w:tab w:val="left" w:pos="0"/>
        </w:tabs>
        <w:spacing w:after="0"/>
        <w:ind w:firstLine="568"/>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655B1A">
        <w:rPr>
          <w:rFonts w:ascii="Times New Roman" w:eastAsia="Times New Roman" w:hAnsi="Times New Roman" w:cs="Times New Roman"/>
          <w:b/>
          <w:sz w:val="28"/>
          <w:szCs w:val="28"/>
        </w:rPr>
        <w:t>рименени</w:t>
      </w:r>
      <w:r>
        <w:rPr>
          <w:rFonts w:ascii="Times New Roman" w:eastAsia="Times New Roman" w:hAnsi="Times New Roman" w:cs="Times New Roman"/>
          <w:b/>
          <w:sz w:val="28"/>
          <w:szCs w:val="28"/>
        </w:rPr>
        <w:t>е</w:t>
      </w:r>
      <w:r w:rsidRPr="00655B1A">
        <w:rPr>
          <w:rFonts w:ascii="Times New Roman" w:eastAsia="Times New Roman" w:hAnsi="Times New Roman" w:cs="Times New Roman"/>
          <w:b/>
          <w:sz w:val="28"/>
          <w:szCs w:val="28"/>
        </w:rPr>
        <w:t xml:space="preserve"> «нагрузки» агглютининами</w:t>
      </w:r>
    </w:p>
    <w:p w:rsidR="00655B1A" w:rsidRPr="000E12DE" w:rsidRDefault="00655B1A" w:rsidP="005F33B1">
      <w:pPr>
        <w:tabs>
          <w:tab w:val="left" w:pos="0"/>
        </w:tabs>
        <w:spacing w:after="0" w:line="240" w:lineRule="auto"/>
        <w:ind w:firstLine="568"/>
        <w:jc w:val="both"/>
        <w:rPr>
          <w:rFonts w:ascii="Times New Roman" w:hAnsi="Times New Roman" w:cs="Times New Roman"/>
          <w:sz w:val="28"/>
          <w:szCs w:val="28"/>
        </w:rPr>
      </w:pPr>
      <w:r w:rsidRPr="000E12DE">
        <w:rPr>
          <w:rFonts w:ascii="Times New Roman" w:eastAsia="Times New Roman" w:hAnsi="Times New Roman" w:cs="Times New Roman"/>
          <w:sz w:val="28"/>
          <w:szCs w:val="28"/>
          <w:lang w:eastAsia="ru-RU"/>
        </w:rPr>
        <w:t>Введение</w:t>
      </w:r>
      <w:r w:rsidRPr="000E12DE">
        <w:rPr>
          <w:rFonts w:ascii="Times New Roman" w:hAnsi="Times New Roman" w:cs="Times New Roman"/>
          <w:sz w:val="28"/>
          <w:szCs w:val="28"/>
        </w:rPr>
        <w:t>………</w:t>
      </w:r>
      <w:r>
        <w:rPr>
          <w:rFonts w:ascii="Times New Roman" w:hAnsi="Times New Roman" w:cs="Times New Roman"/>
          <w:sz w:val="28"/>
          <w:szCs w:val="28"/>
        </w:rPr>
        <w:t>………………………………………………………</w:t>
      </w:r>
      <w:r w:rsidR="001D39CC">
        <w:rPr>
          <w:rFonts w:ascii="Times New Roman" w:hAnsi="Times New Roman" w:cs="Times New Roman"/>
          <w:sz w:val="28"/>
          <w:szCs w:val="28"/>
        </w:rPr>
        <w:t>……….9</w:t>
      </w:r>
    </w:p>
    <w:p w:rsidR="00655B1A" w:rsidRPr="000E12DE" w:rsidRDefault="00655B1A" w:rsidP="005F33B1">
      <w:pPr>
        <w:tabs>
          <w:tab w:val="left" w:pos="0"/>
        </w:tabs>
        <w:spacing w:after="0" w:line="240" w:lineRule="auto"/>
        <w:ind w:firstLine="568"/>
        <w:jc w:val="both"/>
        <w:rPr>
          <w:rFonts w:ascii="Times New Roman" w:hAnsi="Times New Roman" w:cs="Times New Roman"/>
          <w:color w:val="000000"/>
          <w:spacing w:val="-4"/>
          <w:sz w:val="28"/>
          <w:szCs w:val="28"/>
        </w:rPr>
      </w:pPr>
      <w:r w:rsidRPr="000E12DE">
        <w:rPr>
          <w:rFonts w:ascii="Times New Roman" w:eastAsia="Times New Roman" w:hAnsi="Times New Roman" w:cs="Times New Roman"/>
          <w:sz w:val="28"/>
          <w:szCs w:val="28"/>
          <w:lang w:eastAsia="ru-RU"/>
        </w:rPr>
        <w:t>Особенности реакции</w:t>
      </w:r>
      <w:r w:rsidRPr="000E12DE">
        <w:rPr>
          <w:rFonts w:ascii="Times New Roman" w:eastAsia="Times New Roman" w:hAnsi="Times New Roman" w:cs="Times New Roman"/>
          <w:i/>
          <w:iCs/>
          <w:color w:val="000000"/>
          <w:sz w:val="28"/>
          <w:szCs w:val="28"/>
          <w:lang w:eastAsia="ru-RU"/>
        </w:rPr>
        <w:t>.</w:t>
      </w:r>
      <w:r w:rsidRPr="000E12DE">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w:t>
      </w:r>
      <w:r w:rsidR="001D39CC">
        <w:rPr>
          <w:rFonts w:ascii="Times New Roman" w:hAnsi="Times New Roman" w:cs="Times New Roman"/>
          <w:color w:val="000000"/>
          <w:spacing w:val="-4"/>
          <w:sz w:val="28"/>
          <w:szCs w:val="28"/>
        </w:rPr>
        <w:t>………..10</w:t>
      </w:r>
    </w:p>
    <w:p w:rsidR="00655B1A" w:rsidRPr="001D39CC" w:rsidRDefault="00655B1A" w:rsidP="005F33B1">
      <w:pPr>
        <w:tabs>
          <w:tab w:val="left" w:pos="0"/>
        </w:tabs>
        <w:spacing w:after="0" w:line="240" w:lineRule="auto"/>
        <w:ind w:firstLine="568"/>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Виды нагрузки</w:t>
      </w:r>
      <w:r w:rsidRPr="000E12DE">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w:t>
      </w:r>
      <w:r w:rsidRPr="000E12DE">
        <w:rPr>
          <w:rFonts w:ascii="Times New Roman" w:eastAsia="Times New Roman" w:hAnsi="Times New Roman" w:cs="Times New Roman"/>
          <w:i/>
          <w:sz w:val="28"/>
          <w:szCs w:val="28"/>
          <w:lang w:eastAsia="ru-RU"/>
        </w:rPr>
        <w:t>…</w:t>
      </w:r>
      <w:r w:rsidR="001D39CC">
        <w:rPr>
          <w:rFonts w:ascii="Times New Roman" w:eastAsia="Times New Roman" w:hAnsi="Times New Roman" w:cs="Times New Roman"/>
          <w:i/>
          <w:sz w:val="28"/>
          <w:szCs w:val="28"/>
          <w:lang w:eastAsia="ru-RU"/>
        </w:rPr>
        <w:t>………….</w:t>
      </w:r>
      <w:r w:rsidR="001D39CC" w:rsidRPr="001D39CC">
        <w:rPr>
          <w:rFonts w:ascii="Times New Roman" w:eastAsia="Times New Roman" w:hAnsi="Times New Roman" w:cs="Times New Roman"/>
          <w:sz w:val="28"/>
          <w:szCs w:val="28"/>
          <w:lang w:eastAsia="ru-RU"/>
        </w:rPr>
        <w:t>1</w:t>
      </w:r>
      <w:r w:rsidR="001D39CC">
        <w:rPr>
          <w:rFonts w:ascii="Times New Roman" w:eastAsia="Times New Roman" w:hAnsi="Times New Roman" w:cs="Times New Roman"/>
          <w:sz w:val="28"/>
          <w:szCs w:val="28"/>
          <w:lang w:eastAsia="ru-RU"/>
        </w:rPr>
        <w:t>0</w:t>
      </w:r>
    </w:p>
    <w:p w:rsidR="00655B1A" w:rsidRPr="005F0F97" w:rsidRDefault="005F0F97" w:rsidP="005F33B1">
      <w:pPr>
        <w:shd w:val="clear" w:color="auto" w:fill="FFFFFF"/>
        <w:tabs>
          <w:tab w:val="left" w:pos="0"/>
        </w:tabs>
        <w:spacing w:after="0"/>
        <w:ind w:firstLine="568"/>
        <w:rPr>
          <w:rFonts w:ascii="Times New Roman" w:hAnsi="Times New Roman" w:cs="Times New Roman"/>
          <w:b/>
          <w:sz w:val="28"/>
          <w:szCs w:val="28"/>
        </w:rPr>
      </w:pPr>
      <w:r>
        <w:rPr>
          <w:rFonts w:ascii="Times New Roman" w:eastAsia="Times New Roman" w:hAnsi="Times New Roman" w:cs="Times New Roman"/>
          <w:b/>
          <w:color w:val="000000"/>
          <w:sz w:val="28"/>
          <w:szCs w:val="28"/>
        </w:rPr>
        <w:t>Установление</w:t>
      </w:r>
      <w:r w:rsidR="00655B1A" w:rsidRPr="005F0F97">
        <w:rPr>
          <w:rFonts w:ascii="Times New Roman" w:eastAsia="Times New Roman" w:hAnsi="Times New Roman" w:cs="Times New Roman"/>
          <w:b/>
          <w:color w:val="000000"/>
          <w:sz w:val="28"/>
          <w:szCs w:val="28"/>
        </w:rPr>
        <w:t xml:space="preserve"> антигенов системы АВО аффинной хроматографией.</w:t>
      </w:r>
    </w:p>
    <w:p w:rsidR="00655B1A" w:rsidRPr="000E12DE" w:rsidRDefault="00655B1A" w:rsidP="005F33B1">
      <w:pPr>
        <w:tabs>
          <w:tab w:val="left" w:pos="0"/>
        </w:tabs>
        <w:spacing w:after="0" w:line="240" w:lineRule="auto"/>
        <w:ind w:firstLine="568"/>
        <w:jc w:val="both"/>
        <w:rPr>
          <w:rFonts w:ascii="Times New Roman" w:hAnsi="Times New Roman" w:cs="Times New Roman"/>
          <w:sz w:val="28"/>
          <w:szCs w:val="28"/>
        </w:rPr>
      </w:pPr>
      <w:r w:rsidRPr="003E77C0">
        <w:rPr>
          <w:rFonts w:ascii="Times New Roman" w:eastAsia="Times New Roman" w:hAnsi="Times New Roman" w:cs="Times New Roman"/>
          <w:color w:val="000000"/>
          <w:sz w:val="28"/>
          <w:szCs w:val="28"/>
          <w:lang w:eastAsia="ru-RU"/>
        </w:rPr>
        <w:t>Первый этап -очистительная хроматография</w:t>
      </w:r>
      <w:r>
        <w:rPr>
          <w:rFonts w:ascii="Times New Roman" w:eastAsia="Times New Roman" w:hAnsi="Times New Roman" w:cs="Times New Roman"/>
          <w:color w:val="000000"/>
          <w:sz w:val="28"/>
          <w:szCs w:val="28"/>
          <w:lang w:eastAsia="ru-RU"/>
        </w:rPr>
        <w:t>…..</w:t>
      </w:r>
      <w:r w:rsidRPr="000E12DE">
        <w:rPr>
          <w:rFonts w:ascii="Times New Roman" w:hAnsi="Times New Roman" w:cs="Times New Roman"/>
          <w:sz w:val="28"/>
          <w:szCs w:val="28"/>
        </w:rPr>
        <w:t>………</w:t>
      </w:r>
      <w:r>
        <w:rPr>
          <w:rFonts w:ascii="Times New Roman" w:hAnsi="Times New Roman" w:cs="Times New Roman"/>
          <w:sz w:val="28"/>
          <w:szCs w:val="28"/>
        </w:rPr>
        <w:t>…………</w:t>
      </w:r>
      <w:r w:rsidR="001D39CC">
        <w:rPr>
          <w:rFonts w:ascii="Times New Roman" w:hAnsi="Times New Roman" w:cs="Times New Roman"/>
          <w:sz w:val="28"/>
          <w:szCs w:val="28"/>
        </w:rPr>
        <w:t>……….11</w:t>
      </w:r>
    </w:p>
    <w:p w:rsidR="00655B1A" w:rsidRPr="000E12DE" w:rsidRDefault="00655B1A" w:rsidP="005F33B1">
      <w:pPr>
        <w:tabs>
          <w:tab w:val="left" w:pos="0"/>
        </w:tabs>
        <w:spacing w:after="0" w:line="240" w:lineRule="auto"/>
        <w:ind w:firstLine="568"/>
        <w:jc w:val="both"/>
        <w:rPr>
          <w:rFonts w:ascii="Times New Roman" w:hAnsi="Times New Roman" w:cs="Times New Roman"/>
          <w:color w:val="000000"/>
          <w:spacing w:val="-4"/>
          <w:sz w:val="28"/>
          <w:szCs w:val="28"/>
        </w:rPr>
      </w:pPr>
      <w:r w:rsidRPr="003E77C0">
        <w:rPr>
          <w:rFonts w:ascii="Times New Roman" w:eastAsia="Times New Roman" w:hAnsi="Times New Roman" w:cs="Times New Roman"/>
          <w:color w:val="000000"/>
          <w:sz w:val="28"/>
          <w:szCs w:val="28"/>
          <w:lang w:eastAsia="ru-RU"/>
        </w:rPr>
        <w:t>Второй этап</w:t>
      </w:r>
      <w:r w:rsidRPr="003E77C0">
        <w:rPr>
          <w:rFonts w:ascii="Times New Roman" w:eastAsia="Times New Roman" w:hAnsi="Times New Roman" w:cs="Times New Roman"/>
          <w:i/>
          <w:iCs/>
          <w:color w:val="000000"/>
          <w:sz w:val="28"/>
          <w:szCs w:val="28"/>
          <w:lang w:eastAsia="ru-RU"/>
        </w:rPr>
        <w:t>.</w:t>
      </w:r>
      <w:r w:rsidRPr="003E77C0">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w:t>
      </w:r>
      <w:r w:rsidRPr="003E77C0">
        <w:rPr>
          <w:rFonts w:ascii="Times New Roman" w:hAnsi="Times New Roman" w:cs="Times New Roman"/>
          <w:color w:val="000000"/>
          <w:spacing w:val="-4"/>
          <w:sz w:val="28"/>
          <w:szCs w:val="28"/>
        </w:rPr>
        <w:t>……………</w:t>
      </w:r>
      <w:r w:rsidR="001D39CC">
        <w:rPr>
          <w:rFonts w:ascii="Times New Roman" w:hAnsi="Times New Roman" w:cs="Times New Roman"/>
          <w:color w:val="000000"/>
          <w:spacing w:val="-4"/>
          <w:sz w:val="28"/>
          <w:szCs w:val="28"/>
        </w:rPr>
        <w:t>……….</w:t>
      </w:r>
      <w:r w:rsidRPr="003E77C0">
        <w:rPr>
          <w:rFonts w:ascii="Times New Roman" w:hAnsi="Times New Roman" w:cs="Times New Roman"/>
          <w:color w:val="000000"/>
          <w:spacing w:val="-4"/>
          <w:sz w:val="28"/>
          <w:szCs w:val="28"/>
        </w:rPr>
        <w:t>.</w:t>
      </w:r>
      <w:r w:rsidR="001D39CC">
        <w:rPr>
          <w:rFonts w:ascii="Times New Roman" w:hAnsi="Times New Roman" w:cs="Times New Roman"/>
          <w:color w:val="000000"/>
          <w:spacing w:val="-4"/>
          <w:sz w:val="28"/>
          <w:szCs w:val="28"/>
        </w:rPr>
        <w:t>11</w:t>
      </w:r>
    </w:p>
    <w:p w:rsidR="00B17B67" w:rsidRDefault="005F0F97" w:rsidP="005F33B1">
      <w:pPr>
        <w:tabs>
          <w:tab w:val="left" w:pos="0"/>
        </w:tabs>
        <w:spacing w:after="0" w:line="240" w:lineRule="auto"/>
        <w:ind w:firstLine="568"/>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B17B67" w:rsidRPr="003F4DE1">
        <w:rPr>
          <w:rFonts w:ascii="Times New Roman" w:eastAsia="Times New Roman" w:hAnsi="Times New Roman" w:cs="Times New Roman"/>
          <w:b/>
          <w:sz w:val="28"/>
          <w:szCs w:val="28"/>
        </w:rPr>
        <w:t>становления групповой принадлежности выявление антигенов А, В, Н в клетках плоского эпителия реакцией смешанной агглютинации</w:t>
      </w:r>
    </w:p>
    <w:p w:rsidR="00B17B67" w:rsidRPr="003F4DE1" w:rsidRDefault="00B17B67" w:rsidP="005F33B1">
      <w:pPr>
        <w:shd w:val="clear" w:color="auto" w:fill="FFFFFF"/>
        <w:tabs>
          <w:tab w:val="left" w:pos="0"/>
        </w:tabs>
        <w:suppressAutoHyphens/>
        <w:spacing w:after="0" w:line="240" w:lineRule="auto"/>
        <w:ind w:firstLine="568"/>
        <w:jc w:val="both"/>
        <w:rPr>
          <w:rFonts w:ascii="Times New Roman" w:hAnsi="Times New Roman" w:cs="Times New Roman"/>
          <w:sz w:val="28"/>
          <w:szCs w:val="28"/>
        </w:rPr>
      </w:pPr>
      <w:r w:rsidRPr="003F4DE1">
        <w:rPr>
          <w:rFonts w:ascii="Times New Roman" w:eastAsia="Times New Roman" w:hAnsi="Times New Roman" w:cs="Times New Roman"/>
          <w:sz w:val="28"/>
          <w:szCs w:val="28"/>
          <w:lang w:eastAsia="ru-RU"/>
        </w:rPr>
        <w:t>Техника проведения реакции</w:t>
      </w:r>
      <w:r>
        <w:rPr>
          <w:rFonts w:ascii="Times New Roman" w:eastAsia="Times New Roman" w:hAnsi="Times New Roman" w:cs="Times New Roman"/>
          <w:sz w:val="28"/>
          <w:szCs w:val="28"/>
          <w:lang w:eastAsia="ru-RU"/>
        </w:rPr>
        <w:t>………………….</w:t>
      </w:r>
      <w:r w:rsidRPr="003F4DE1">
        <w:rPr>
          <w:rFonts w:ascii="Times New Roman" w:eastAsia="Times New Roman" w:hAnsi="Times New Roman" w:cs="Times New Roman"/>
          <w:color w:val="000000"/>
          <w:sz w:val="28"/>
          <w:szCs w:val="28"/>
          <w:lang w:eastAsia="ru-RU"/>
        </w:rPr>
        <w:t>…..</w:t>
      </w:r>
      <w:r w:rsidRPr="003F4DE1">
        <w:rPr>
          <w:rFonts w:ascii="Times New Roman" w:hAnsi="Times New Roman" w:cs="Times New Roman"/>
          <w:sz w:val="28"/>
          <w:szCs w:val="28"/>
        </w:rPr>
        <w:t>…………………</w:t>
      </w:r>
      <w:r w:rsidR="001D39CC">
        <w:rPr>
          <w:rFonts w:ascii="Times New Roman" w:hAnsi="Times New Roman" w:cs="Times New Roman"/>
          <w:sz w:val="28"/>
          <w:szCs w:val="28"/>
        </w:rPr>
        <w:t>………12</w:t>
      </w:r>
    </w:p>
    <w:p w:rsidR="00B17B67" w:rsidRPr="005F0F97" w:rsidRDefault="00B17B67" w:rsidP="005F33B1">
      <w:pPr>
        <w:shd w:val="clear" w:color="auto" w:fill="FFFFFF"/>
        <w:tabs>
          <w:tab w:val="left" w:pos="0"/>
        </w:tabs>
        <w:suppressAutoHyphens/>
        <w:spacing w:after="0" w:line="240" w:lineRule="auto"/>
        <w:ind w:firstLine="568"/>
        <w:jc w:val="both"/>
        <w:rPr>
          <w:rFonts w:ascii="Times New Roman" w:hAnsi="Times New Roman" w:cs="Times New Roman"/>
          <w:color w:val="000000"/>
          <w:spacing w:val="-4"/>
          <w:sz w:val="28"/>
          <w:szCs w:val="28"/>
        </w:rPr>
      </w:pPr>
      <w:r w:rsidRPr="003F4DE1">
        <w:rPr>
          <w:rFonts w:ascii="Times New Roman" w:eastAsia="Times New Roman" w:hAnsi="Times New Roman" w:cs="Times New Roman"/>
          <w:sz w:val="28"/>
          <w:szCs w:val="28"/>
          <w:lang w:eastAsia="ru-RU"/>
        </w:rPr>
        <w:t>Учет результатов</w:t>
      </w:r>
      <w:r w:rsidRPr="003F4DE1">
        <w:rPr>
          <w:rFonts w:ascii="Times New Roman" w:eastAsia="Times New Roman" w:hAnsi="Times New Roman" w:cs="Times New Roman"/>
          <w:i/>
          <w:iCs/>
          <w:color w:val="000000"/>
          <w:sz w:val="28"/>
          <w:szCs w:val="28"/>
          <w:lang w:eastAsia="ru-RU"/>
        </w:rPr>
        <w:t>.</w:t>
      </w:r>
      <w:r w:rsidRPr="003F4DE1">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w:t>
      </w:r>
      <w:r w:rsidRPr="003F4DE1">
        <w:rPr>
          <w:rFonts w:ascii="Times New Roman" w:hAnsi="Times New Roman" w:cs="Times New Roman"/>
          <w:color w:val="000000"/>
          <w:spacing w:val="-4"/>
          <w:sz w:val="28"/>
          <w:szCs w:val="28"/>
        </w:rPr>
        <w:t>…………………………</w:t>
      </w:r>
      <w:r w:rsidR="001D39CC">
        <w:rPr>
          <w:rFonts w:ascii="Times New Roman" w:hAnsi="Times New Roman" w:cs="Times New Roman"/>
          <w:color w:val="000000"/>
          <w:spacing w:val="-4"/>
          <w:sz w:val="28"/>
          <w:szCs w:val="28"/>
        </w:rPr>
        <w:t>………12</w:t>
      </w:r>
    </w:p>
    <w:p w:rsidR="00334BDF" w:rsidRPr="008517A9" w:rsidRDefault="005F0F97" w:rsidP="005F33B1">
      <w:pPr>
        <w:tabs>
          <w:tab w:val="left" w:pos="0"/>
        </w:tabs>
        <w:spacing w:after="0" w:line="240" w:lineRule="auto"/>
        <w:ind w:firstLine="568"/>
        <w:jc w:val="both"/>
        <w:rPr>
          <w:rFonts w:ascii="Times New Roman" w:eastAsia="Times New Roman" w:hAnsi="Times New Roman" w:cs="Times New Roman"/>
          <w:b/>
          <w:bCs/>
          <w:color w:val="000000"/>
          <w:spacing w:val="6"/>
          <w:sz w:val="28"/>
          <w:szCs w:val="28"/>
          <w:lang w:eastAsia="ru-RU"/>
        </w:rPr>
      </w:pPr>
      <w:r>
        <w:rPr>
          <w:rFonts w:ascii="Times New Roman" w:eastAsia="Times New Roman" w:hAnsi="Times New Roman" w:cs="Times New Roman"/>
          <w:b/>
          <w:sz w:val="28"/>
          <w:szCs w:val="28"/>
          <w:lang w:eastAsia="ru-RU"/>
        </w:rPr>
        <w:t>У</w:t>
      </w:r>
      <w:r w:rsidR="00334BDF" w:rsidRPr="008517A9">
        <w:rPr>
          <w:rFonts w:ascii="Times New Roman" w:eastAsia="Times New Roman" w:hAnsi="Times New Roman" w:cs="Times New Roman"/>
          <w:b/>
          <w:sz w:val="28"/>
          <w:szCs w:val="28"/>
          <w:lang w:eastAsia="ru-RU"/>
        </w:rPr>
        <w:t>становлени</w:t>
      </w:r>
      <w:r>
        <w:rPr>
          <w:rFonts w:ascii="Times New Roman" w:eastAsia="Times New Roman" w:hAnsi="Times New Roman" w:cs="Times New Roman"/>
          <w:b/>
          <w:sz w:val="28"/>
          <w:szCs w:val="28"/>
          <w:lang w:eastAsia="ru-RU"/>
        </w:rPr>
        <w:t>е</w:t>
      </w:r>
      <w:r w:rsidR="00334BDF" w:rsidRPr="008517A9">
        <w:rPr>
          <w:rFonts w:ascii="Times New Roman" w:eastAsia="Times New Roman" w:hAnsi="Times New Roman" w:cs="Times New Roman"/>
          <w:b/>
          <w:sz w:val="28"/>
          <w:szCs w:val="28"/>
          <w:lang w:eastAsia="ru-RU"/>
        </w:rPr>
        <w:t xml:space="preserve"> групповой принадлежности выявлением антигенов А, В, Н реакцией абсорбции - элюции</w:t>
      </w:r>
    </w:p>
    <w:p w:rsidR="00334BDF" w:rsidRPr="008517A9" w:rsidRDefault="00334BDF" w:rsidP="005F33B1">
      <w:pPr>
        <w:shd w:val="clear" w:color="auto" w:fill="FFFFFF"/>
        <w:tabs>
          <w:tab w:val="left" w:pos="0"/>
        </w:tabs>
        <w:spacing w:after="0" w:line="240" w:lineRule="auto"/>
        <w:ind w:firstLine="568"/>
        <w:jc w:val="both"/>
        <w:rPr>
          <w:rFonts w:ascii="Times New Roman" w:hAnsi="Times New Roman" w:cs="Times New Roman"/>
          <w:sz w:val="28"/>
          <w:szCs w:val="28"/>
        </w:rPr>
      </w:pPr>
      <w:r w:rsidRPr="008517A9">
        <w:rPr>
          <w:rFonts w:ascii="Times New Roman" w:eastAsia="Times New Roman" w:hAnsi="Times New Roman" w:cs="Times New Roman"/>
          <w:color w:val="000000"/>
          <w:sz w:val="28"/>
          <w:szCs w:val="28"/>
          <w:lang w:eastAsia="ru-RU"/>
        </w:rPr>
        <w:t>Техника постановки реакции..</w:t>
      </w:r>
      <w:r w:rsidRPr="008517A9">
        <w:rPr>
          <w:rFonts w:ascii="Times New Roman" w:hAnsi="Times New Roman" w:cs="Times New Roman"/>
          <w:sz w:val="28"/>
          <w:szCs w:val="28"/>
        </w:rPr>
        <w:t>………</w:t>
      </w:r>
      <w:r>
        <w:rPr>
          <w:rFonts w:ascii="Times New Roman" w:hAnsi="Times New Roman" w:cs="Times New Roman"/>
          <w:sz w:val="28"/>
          <w:szCs w:val="28"/>
        </w:rPr>
        <w:t>………………………</w:t>
      </w:r>
      <w:r w:rsidRPr="008517A9">
        <w:rPr>
          <w:rFonts w:ascii="Times New Roman" w:hAnsi="Times New Roman" w:cs="Times New Roman"/>
          <w:sz w:val="28"/>
          <w:szCs w:val="28"/>
        </w:rPr>
        <w:t>……</w:t>
      </w:r>
      <w:r>
        <w:rPr>
          <w:rFonts w:ascii="Times New Roman" w:hAnsi="Times New Roman" w:cs="Times New Roman"/>
          <w:sz w:val="28"/>
          <w:szCs w:val="28"/>
        </w:rPr>
        <w:t>…</w:t>
      </w:r>
      <w:r w:rsidR="001D39CC">
        <w:rPr>
          <w:rFonts w:ascii="Times New Roman" w:hAnsi="Times New Roman" w:cs="Times New Roman"/>
          <w:sz w:val="28"/>
          <w:szCs w:val="28"/>
        </w:rPr>
        <w:t>……….12</w:t>
      </w:r>
    </w:p>
    <w:p w:rsidR="00334BDF" w:rsidRPr="008517A9" w:rsidRDefault="00334BDF" w:rsidP="005F33B1">
      <w:pPr>
        <w:shd w:val="clear" w:color="auto" w:fill="FFFFFF"/>
        <w:tabs>
          <w:tab w:val="left" w:pos="0"/>
        </w:tabs>
        <w:suppressAutoHyphens/>
        <w:spacing w:after="0" w:line="240" w:lineRule="auto"/>
        <w:ind w:firstLine="568"/>
        <w:jc w:val="both"/>
        <w:rPr>
          <w:rFonts w:ascii="Times New Roman" w:hAnsi="Times New Roman" w:cs="Times New Roman"/>
          <w:color w:val="000000"/>
          <w:spacing w:val="-4"/>
          <w:sz w:val="28"/>
          <w:szCs w:val="28"/>
        </w:rPr>
      </w:pPr>
      <w:r w:rsidRPr="008517A9">
        <w:rPr>
          <w:rFonts w:ascii="Times New Roman" w:eastAsia="Times New Roman" w:hAnsi="Times New Roman" w:cs="Times New Roman"/>
          <w:bCs/>
          <w:color w:val="000000"/>
          <w:sz w:val="28"/>
          <w:szCs w:val="28"/>
          <w:lang w:eastAsia="ru-RU"/>
        </w:rPr>
        <w:t>Обнаружение антигенов А и В моноклональными сыворотками</w:t>
      </w:r>
      <w:r w:rsidRPr="008517A9">
        <w:rPr>
          <w:rFonts w:ascii="Times New Roman" w:eastAsia="Times New Roman" w:hAnsi="Times New Roman" w:cs="Times New Roman"/>
          <w:i/>
          <w:iCs/>
          <w:color w:val="000000"/>
          <w:sz w:val="28"/>
          <w:szCs w:val="28"/>
          <w:lang w:eastAsia="ru-RU"/>
        </w:rPr>
        <w:t>.</w:t>
      </w:r>
      <w:r w:rsidR="001D39CC">
        <w:rPr>
          <w:rFonts w:ascii="Times New Roman" w:hAnsi="Times New Roman" w:cs="Times New Roman"/>
          <w:color w:val="000000"/>
          <w:spacing w:val="-4"/>
          <w:sz w:val="28"/>
          <w:szCs w:val="28"/>
        </w:rPr>
        <w:t>………...13</w:t>
      </w:r>
    </w:p>
    <w:p w:rsidR="00B17B67" w:rsidRPr="001D39CC" w:rsidRDefault="00334BDF" w:rsidP="005F33B1">
      <w:pPr>
        <w:shd w:val="clear" w:color="auto" w:fill="FFFFFF"/>
        <w:tabs>
          <w:tab w:val="left" w:pos="0"/>
        </w:tabs>
        <w:suppressAutoHyphens/>
        <w:spacing w:after="0" w:line="240" w:lineRule="auto"/>
        <w:ind w:firstLine="568"/>
        <w:jc w:val="both"/>
        <w:rPr>
          <w:rFonts w:ascii="Times New Roman" w:hAnsi="Times New Roman" w:cs="Times New Roman"/>
          <w:color w:val="000000"/>
          <w:spacing w:val="-4"/>
          <w:sz w:val="28"/>
          <w:szCs w:val="28"/>
        </w:rPr>
      </w:pPr>
      <w:r w:rsidRPr="008517A9">
        <w:rPr>
          <w:rFonts w:ascii="Times New Roman" w:eastAsia="Times New Roman" w:hAnsi="Times New Roman" w:cs="Times New Roman"/>
          <w:bCs/>
          <w:color w:val="000000"/>
          <w:sz w:val="28"/>
          <w:szCs w:val="28"/>
          <w:lang w:eastAsia="ru-RU"/>
        </w:rPr>
        <w:t>Обнаружение антигена Н моноклональными сыворотками</w:t>
      </w:r>
      <w:r>
        <w:rPr>
          <w:rFonts w:ascii="Times New Roman" w:eastAsia="Times New Roman" w:hAnsi="Times New Roman" w:cs="Times New Roman"/>
          <w:bCs/>
          <w:color w:val="000000"/>
          <w:sz w:val="28"/>
          <w:szCs w:val="28"/>
          <w:lang w:eastAsia="ru-RU"/>
        </w:rPr>
        <w:t>………</w:t>
      </w:r>
      <w:r w:rsidR="001D39CC">
        <w:rPr>
          <w:rFonts w:ascii="Times New Roman" w:eastAsia="Times New Roman" w:hAnsi="Times New Roman" w:cs="Times New Roman"/>
          <w:bCs/>
          <w:color w:val="000000"/>
          <w:sz w:val="28"/>
          <w:szCs w:val="28"/>
          <w:lang w:eastAsia="ru-RU"/>
        </w:rPr>
        <w:t>………14</w:t>
      </w:r>
    </w:p>
    <w:p w:rsidR="00334BDF" w:rsidRPr="005F0F97" w:rsidRDefault="005F0F97" w:rsidP="005F33B1">
      <w:pPr>
        <w:tabs>
          <w:tab w:val="left" w:pos="0"/>
        </w:tabs>
        <w:spacing w:after="0" w:line="240" w:lineRule="auto"/>
        <w:ind w:firstLine="56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334BDF" w:rsidRPr="007556B6">
        <w:rPr>
          <w:rFonts w:ascii="Times New Roman" w:eastAsia="Times New Roman" w:hAnsi="Times New Roman" w:cs="Times New Roman"/>
          <w:b/>
          <w:sz w:val="28"/>
          <w:szCs w:val="28"/>
        </w:rPr>
        <w:t>становлени</w:t>
      </w:r>
      <w:r>
        <w:rPr>
          <w:rFonts w:ascii="Times New Roman" w:eastAsia="Times New Roman" w:hAnsi="Times New Roman" w:cs="Times New Roman"/>
          <w:b/>
          <w:sz w:val="28"/>
          <w:szCs w:val="28"/>
        </w:rPr>
        <w:t>е</w:t>
      </w:r>
      <w:r w:rsidR="00334BDF" w:rsidRPr="007556B6">
        <w:rPr>
          <w:rFonts w:ascii="Times New Roman" w:eastAsia="Times New Roman" w:hAnsi="Times New Roman" w:cs="Times New Roman"/>
          <w:b/>
          <w:sz w:val="28"/>
          <w:szCs w:val="28"/>
        </w:rPr>
        <w:t xml:space="preserve"> групповой принадлежности выявлением антигенов А, В, Н в крови реакцией смешанной агглютинации</w:t>
      </w:r>
    </w:p>
    <w:p w:rsidR="00334BDF" w:rsidRDefault="00334BDF" w:rsidP="005F33B1">
      <w:pPr>
        <w:shd w:val="clear" w:color="auto" w:fill="FFFFFF"/>
        <w:tabs>
          <w:tab w:val="left" w:pos="0"/>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Введение………………………………………………………………</w:t>
      </w:r>
      <w:r w:rsidR="001D39CC">
        <w:rPr>
          <w:rFonts w:ascii="Times New Roman" w:hAnsi="Times New Roman" w:cs="Times New Roman"/>
          <w:sz w:val="28"/>
          <w:szCs w:val="28"/>
        </w:rPr>
        <w:t>……..1</w:t>
      </w:r>
      <w:r>
        <w:rPr>
          <w:rFonts w:ascii="Times New Roman" w:hAnsi="Times New Roman" w:cs="Times New Roman"/>
          <w:sz w:val="28"/>
          <w:szCs w:val="28"/>
        </w:rPr>
        <w:t>5</w:t>
      </w:r>
    </w:p>
    <w:p w:rsidR="00334BDF" w:rsidRPr="008517A9" w:rsidRDefault="00334BDF" w:rsidP="005F33B1">
      <w:pPr>
        <w:shd w:val="clear" w:color="auto" w:fill="FFFFFF"/>
        <w:tabs>
          <w:tab w:val="left" w:pos="0"/>
        </w:tabs>
        <w:spacing w:after="0" w:line="240" w:lineRule="auto"/>
        <w:ind w:firstLine="568"/>
        <w:jc w:val="both"/>
        <w:rPr>
          <w:rFonts w:ascii="Times New Roman" w:hAnsi="Times New Roman" w:cs="Times New Roman"/>
          <w:sz w:val="28"/>
          <w:szCs w:val="28"/>
        </w:rPr>
      </w:pPr>
      <w:r w:rsidRPr="008517A9">
        <w:rPr>
          <w:rFonts w:ascii="Times New Roman" w:eastAsia="Times New Roman" w:hAnsi="Times New Roman" w:cs="Times New Roman"/>
          <w:color w:val="000000"/>
          <w:sz w:val="28"/>
          <w:szCs w:val="28"/>
          <w:lang w:eastAsia="ru-RU"/>
        </w:rPr>
        <w:t>Техника постановки реакции..</w:t>
      </w:r>
      <w:r w:rsidRPr="008517A9">
        <w:rPr>
          <w:rFonts w:ascii="Times New Roman" w:hAnsi="Times New Roman" w:cs="Times New Roman"/>
          <w:sz w:val="28"/>
          <w:szCs w:val="28"/>
        </w:rPr>
        <w:t>………</w:t>
      </w:r>
      <w:r>
        <w:rPr>
          <w:rFonts w:ascii="Times New Roman" w:hAnsi="Times New Roman" w:cs="Times New Roman"/>
          <w:sz w:val="28"/>
          <w:szCs w:val="28"/>
        </w:rPr>
        <w:t>…………………..……</w:t>
      </w:r>
      <w:r w:rsidRPr="008517A9">
        <w:rPr>
          <w:rFonts w:ascii="Times New Roman" w:hAnsi="Times New Roman" w:cs="Times New Roman"/>
          <w:sz w:val="28"/>
          <w:szCs w:val="28"/>
        </w:rPr>
        <w:t>……</w:t>
      </w:r>
      <w:r>
        <w:rPr>
          <w:rFonts w:ascii="Times New Roman" w:hAnsi="Times New Roman" w:cs="Times New Roman"/>
          <w:sz w:val="28"/>
          <w:szCs w:val="28"/>
        </w:rPr>
        <w:t>…</w:t>
      </w:r>
      <w:r w:rsidR="001D39CC">
        <w:rPr>
          <w:rFonts w:ascii="Times New Roman" w:hAnsi="Times New Roman" w:cs="Times New Roman"/>
          <w:sz w:val="28"/>
          <w:szCs w:val="28"/>
        </w:rPr>
        <w:t>……..1</w:t>
      </w:r>
      <w:r w:rsidRPr="008517A9">
        <w:rPr>
          <w:rFonts w:ascii="Times New Roman" w:hAnsi="Times New Roman" w:cs="Times New Roman"/>
          <w:sz w:val="28"/>
          <w:szCs w:val="28"/>
        </w:rPr>
        <w:t>5</w:t>
      </w:r>
    </w:p>
    <w:p w:rsidR="00334BDF" w:rsidRPr="00B12EAD" w:rsidRDefault="005F0F97" w:rsidP="005F33B1">
      <w:pPr>
        <w:tabs>
          <w:tab w:val="left" w:pos="0"/>
        </w:tabs>
        <w:spacing w:after="0" w:line="240" w:lineRule="auto"/>
        <w:ind w:firstLine="568"/>
        <w:jc w:val="center"/>
        <w:rPr>
          <w:rFonts w:ascii="Times New Roman" w:hAnsi="Times New Roman"/>
          <w:b/>
          <w:sz w:val="28"/>
          <w:szCs w:val="28"/>
        </w:rPr>
      </w:pPr>
      <w:r>
        <w:rPr>
          <w:rFonts w:ascii="Times New Roman" w:hAnsi="Times New Roman"/>
          <w:b/>
          <w:sz w:val="28"/>
          <w:szCs w:val="28"/>
          <w:lang w:val="ru-MD"/>
        </w:rPr>
        <w:lastRenderedPageBreak/>
        <w:t>В</w:t>
      </w:r>
      <w:r w:rsidR="00334BDF" w:rsidRPr="00B12EAD">
        <w:rPr>
          <w:rFonts w:ascii="Times New Roman" w:hAnsi="Times New Roman"/>
          <w:b/>
          <w:sz w:val="28"/>
          <w:szCs w:val="28"/>
          <w:lang w:val="ru-MD"/>
        </w:rPr>
        <w:t>ыявлени</w:t>
      </w:r>
      <w:r>
        <w:rPr>
          <w:rFonts w:ascii="Times New Roman" w:hAnsi="Times New Roman"/>
          <w:b/>
          <w:sz w:val="28"/>
          <w:szCs w:val="28"/>
          <w:lang w:val="ru-MD"/>
        </w:rPr>
        <w:t>е</w:t>
      </w:r>
      <w:r w:rsidR="00334BDF" w:rsidRPr="00B12EAD">
        <w:rPr>
          <w:rFonts w:ascii="Times New Roman" w:hAnsi="Times New Roman"/>
          <w:b/>
          <w:sz w:val="28"/>
          <w:szCs w:val="28"/>
          <w:lang w:val="ru-MD"/>
        </w:rPr>
        <w:t xml:space="preserve">  антигена Р в жидкой крови и пятнах методом РАЭ и КРА</w:t>
      </w:r>
    </w:p>
    <w:p w:rsidR="00334BDF" w:rsidRDefault="00334BDF" w:rsidP="005F33B1">
      <w:pPr>
        <w:shd w:val="clear" w:color="auto" w:fill="FFFFFF"/>
        <w:tabs>
          <w:tab w:val="left" w:pos="0"/>
        </w:tabs>
        <w:spacing w:after="0" w:line="240" w:lineRule="auto"/>
        <w:ind w:firstLine="568"/>
        <w:jc w:val="both"/>
        <w:rPr>
          <w:rFonts w:ascii="Times New Roman" w:hAnsi="Times New Roman"/>
          <w:sz w:val="28"/>
          <w:szCs w:val="28"/>
        </w:rPr>
      </w:pPr>
      <w:r>
        <w:rPr>
          <w:rFonts w:ascii="Times New Roman" w:hAnsi="Times New Roman"/>
          <w:sz w:val="28"/>
          <w:szCs w:val="28"/>
        </w:rPr>
        <w:t>М</w:t>
      </w:r>
      <w:r w:rsidR="005F0F97">
        <w:rPr>
          <w:rFonts w:ascii="Times New Roman" w:hAnsi="Times New Roman"/>
          <w:sz w:val="28"/>
          <w:szCs w:val="28"/>
        </w:rPr>
        <w:t>етод</w:t>
      </w:r>
      <w:r w:rsidRPr="006D22DE">
        <w:rPr>
          <w:rFonts w:ascii="Times New Roman" w:hAnsi="Times New Roman"/>
          <w:sz w:val="28"/>
          <w:szCs w:val="28"/>
        </w:rPr>
        <w:t xml:space="preserve"> в</w:t>
      </w:r>
      <w:r w:rsidRPr="006D22DE">
        <w:rPr>
          <w:rFonts w:ascii="Times New Roman" w:hAnsi="Times New Roman"/>
          <w:sz w:val="28"/>
          <w:szCs w:val="28"/>
          <w:lang w:val="ru-MD"/>
        </w:rPr>
        <w:t>ыявления антигена Р в пятнах крови реакцией абсорбции – элюции  по М. С. Свирскому</w:t>
      </w:r>
      <w:r>
        <w:rPr>
          <w:rFonts w:ascii="Times New Roman" w:hAnsi="Times New Roman"/>
          <w:sz w:val="28"/>
          <w:szCs w:val="28"/>
        </w:rPr>
        <w:t>…………………………………</w:t>
      </w:r>
      <w:r w:rsidR="00F0600F">
        <w:rPr>
          <w:rFonts w:ascii="Times New Roman" w:hAnsi="Times New Roman"/>
          <w:sz w:val="28"/>
          <w:szCs w:val="28"/>
        </w:rPr>
        <w:t>…………………………….1</w:t>
      </w:r>
      <w:r w:rsidR="00FC3173">
        <w:rPr>
          <w:rFonts w:ascii="Times New Roman" w:hAnsi="Times New Roman"/>
          <w:sz w:val="28"/>
          <w:szCs w:val="28"/>
        </w:rPr>
        <w:t>5</w:t>
      </w:r>
      <w:r w:rsidR="007C65ED">
        <w:rPr>
          <w:rFonts w:ascii="Times New Roman" w:hAnsi="Times New Roman"/>
          <w:sz w:val="28"/>
          <w:szCs w:val="28"/>
        </w:rPr>
        <w:t xml:space="preserve"> </w:t>
      </w:r>
      <w:r w:rsidR="005F0F97">
        <w:rPr>
          <w:rFonts w:ascii="Times New Roman" w:hAnsi="Times New Roman"/>
          <w:sz w:val="28"/>
          <w:szCs w:val="28"/>
          <w:lang w:val="ru-MD"/>
        </w:rPr>
        <w:t>Метод</w:t>
      </w:r>
      <w:r w:rsidRPr="006D22DE">
        <w:rPr>
          <w:rFonts w:ascii="Times New Roman" w:hAnsi="Times New Roman"/>
          <w:sz w:val="28"/>
          <w:szCs w:val="28"/>
          <w:lang w:val="ru-MD"/>
        </w:rPr>
        <w:t xml:space="preserve"> выявления  антигена Р реакцией абсорбции – элюции по М. Ф. Верещаку</w:t>
      </w:r>
      <w:r w:rsidRPr="006D22DE">
        <w:rPr>
          <w:rFonts w:ascii="Times New Roman" w:hAnsi="Times New Roman"/>
          <w:color w:val="000000"/>
          <w:sz w:val="28"/>
          <w:szCs w:val="28"/>
          <w:lang w:eastAsia="ru-RU"/>
        </w:rPr>
        <w:t>..</w:t>
      </w:r>
      <w:r w:rsidRPr="006D22DE">
        <w:rPr>
          <w:rFonts w:ascii="Times New Roman" w:hAnsi="Times New Roman"/>
          <w:sz w:val="28"/>
          <w:szCs w:val="28"/>
        </w:rPr>
        <w:t>…………………………..……………</w:t>
      </w:r>
      <w:r>
        <w:rPr>
          <w:rFonts w:ascii="Times New Roman" w:hAnsi="Times New Roman"/>
          <w:sz w:val="28"/>
          <w:szCs w:val="28"/>
        </w:rPr>
        <w:t>……………………</w:t>
      </w:r>
      <w:r w:rsidR="00F0600F">
        <w:rPr>
          <w:rFonts w:ascii="Times New Roman" w:hAnsi="Times New Roman"/>
          <w:sz w:val="28"/>
          <w:szCs w:val="28"/>
        </w:rPr>
        <w:t>…………..1</w:t>
      </w:r>
      <w:r w:rsidR="00FC3173">
        <w:rPr>
          <w:rFonts w:ascii="Times New Roman" w:hAnsi="Times New Roman"/>
          <w:sz w:val="28"/>
          <w:szCs w:val="28"/>
        </w:rPr>
        <w:t>6</w:t>
      </w:r>
    </w:p>
    <w:p w:rsidR="00334BDF" w:rsidRDefault="005F0F97" w:rsidP="005F33B1">
      <w:pPr>
        <w:shd w:val="clear" w:color="auto" w:fill="FFFFFF"/>
        <w:tabs>
          <w:tab w:val="left" w:pos="0"/>
        </w:tabs>
        <w:spacing w:after="0" w:line="240" w:lineRule="auto"/>
        <w:ind w:firstLine="568"/>
        <w:jc w:val="both"/>
        <w:rPr>
          <w:rFonts w:ascii="Times New Roman" w:hAnsi="Times New Roman"/>
          <w:sz w:val="28"/>
          <w:szCs w:val="28"/>
          <w:lang w:val="ru-MD"/>
        </w:rPr>
      </w:pPr>
      <w:r>
        <w:rPr>
          <w:rFonts w:ascii="Times New Roman" w:hAnsi="Times New Roman"/>
          <w:sz w:val="28"/>
          <w:szCs w:val="28"/>
        </w:rPr>
        <w:t xml:space="preserve">   </w:t>
      </w:r>
      <w:r>
        <w:rPr>
          <w:rFonts w:ascii="Times New Roman" w:hAnsi="Times New Roman"/>
          <w:sz w:val="28"/>
          <w:szCs w:val="28"/>
          <w:lang w:val="ru-MD"/>
        </w:rPr>
        <w:t xml:space="preserve">Метод </w:t>
      </w:r>
      <w:r w:rsidR="00334BDF" w:rsidRPr="00B905B8">
        <w:rPr>
          <w:rFonts w:ascii="Times New Roman" w:hAnsi="Times New Roman"/>
          <w:sz w:val="28"/>
          <w:szCs w:val="28"/>
          <w:lang w:val="ru-MD"/>
        </w:rPr>
        <w:t>определение антигена Р</w:t>
      </w:r>
      <w:r w:rsidR="00334BDF">
        <w:rPr>
          <w:rFonts w:ascii="Times New Roman" w:hAnsi="Times New Roman"/>
          <w:sz w:val="28"/>
          <w:szCs w:val="28"/>
          <w:lang w:val="ru-MD"/>
        </w:rPr>
        <w:t xml:space="preserve"> в жидкой крови..........................</w:t>
      </w:r>
      <w:r w:rsidR="00F0600F">
        <w:rPr>
          <w:rFonts w:ascii="Times New Roman" w:hAnsi="Times New Roman"/>
          <w:sz w:val="28"/>
          <w:szCs w:val="28"/>
          <w:lang w:val="ru-MD"/>
        </w:rPr>
        <w:t>...............17</w:t>
      </w:r>
    </w:p>
    <w:p w:rsidR="00334BDF" w:rsidRPr="00354889" w:rsidRDefault="005F0F97" w:rsidP="005F33B1">
      <w:pPr>
        <w:shd w:val="clear" w:color="auto" w:fill="FFFFFF"/>
        <w:tabs>
          <w:tab w:val="left" w:pos="0"/>
        </w:tabs>
        <w:spacing w:after="0" w:line="240" w:lineRule="auto"/>
        <w:ind w:firstLine="56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lang w:val="ru-MD"/>
        </w:rPr>
        <w:t>Метод</w:t>
      </w:r>
      <w:r w:rsidR="00334BDF" w:rsidRPr="00354889">
        <w:rPr>
          <w:rFonts w:ascii="Times New Roman" w:hAnsi="Times New Roman"/>
          <w:iCs/>
          <w:sz w:val="28"/>
          <w:szCs w:val="28"/>
          <w:lang w:val="ru-MD"/>
        </w:rPr>
        <w:t xml:space="preserve"> выявление антигена Р в пятнах  реакцией абсорбции агглютининов (КРА)</w:t>
      </w:r>
      <w:r w:rsidR="00334BDF">
        <w:rPr>
          <w:rFonts w:ascii="Times New Roman" w:hAnsi="Times New Roman"/>
          <w:iCs/>
          <w:sz w:val="28"/>
          <w:szCs w:val="28"/>
          <w:lang w:val="ru-MD"/>
        </w:rPr>
        <w:t>........................................................................................</w:t>
      </w:r>
      <w:r w:rsidR="00F0600F">
        <w:rPr>
          <w:rFonts w:ascii="Times New Roman" w:hAnsi="Times New Roman"/>
          <w:iCs/>
          <w:sz w:val="28"/>
          <w:szCs w:val="28"/>
          <w:lang w:val="ru-MD"/>
        </w:rPr>
        <w:t>..........17</w:t>
      </w:r>
    </w:p>
    <w:p w:rsidR="00334BDF" w:rsidRDefault="005F0F97" w:rsidP="005F33B1">
      <w:pPr>
        <w:tabs>
          <w:tab w:val="left" w:pos="0"/>
        </w:tabs>
        <w:spacing w:after="0" w:line="240" w:lineRule="auto"/>
        <w:ind w:firstLine="568"/>
        <w:rPr>
          <w:rFonts w:ascii="Times New Roman" w:hAnsi="Times New Roman"/>
          <w:b/>
          <w:bCs/>
          <w:color w:val="000000"/>
          <w:sz w:val="28"/>
          <w:szCs w:val="28"/>
        </w:rPr>
      </w:pPr>
      <w:r>
        <w:rPr>
          <w:rFonts w:ascii="Times New Roman" w:hAnsi="Times New Roman"/>
          <w:b/>
          <w:color w:val="000000"/>
          <w:sz w:val="28"/>
          <w:szCs w:val="28"/>
        </w:rPr>
        <w:t>О</w:t>
      </w:r>
      <w:r w:rsidR="00334BDF" w:rsidRPr="00DA3B19">
        <w:rPr>
          <w:rFonts w:ascii="Times New Roman" w:hAnsi="Times New Roman"/>
          <w:b/>
          <w:color w:val="000000"/>
          <w:sz w:val="28"/>
          <w:szCs w:val="28"/>
        </w:rPr>
        <w:t>пределени</w:t>
      </w:r>
      <w:r>
        <w:rPr>
          <w:rFonts w:ascii="Times New Roman" w:hAnsi="Times New Roman"/>
          <w:b/>
          <w:color w:val="000000"/>
          <w:sz w:val="28"/>
          <w:szCs w:val="28"/>
        </w:rPr>
        <w:t>е</w:t>
      </w:r>
      <w:r w:rsidR="00334BDF" w:rsidRPr="00DA3B19">
        <w:rPr>
          <w:rFonts w:ascii="Times New Roman" w:hAnsi="Times New Roman"/>
          <w:b/>
          <w:color w:val="000000"/>
          <w:sz w:val="28"/>
          <w:szCs w:val="28"/>
        </w:rPr>
        <w:t xml:space="preserve"> антигенов системы </w:t>
      </w:r>
      <w:r w:rsidR="00334BDF" w:rsidRPr="00DA3B19">
        <w:rPr>
          <w:rFonts w:ascii="Times New Roman" w:hAnsi="Times New Roman"/>
          <w:b/>
          <w:color w:val="000000"/>
          <w:sz w:val="28"/>
          <w:szCs w:val="28"/>
          <w:lang w:val="en-US"/>
        </w:rPr>
        <w:t>MNSs</w:t>
      </w:r>
      <w:r w:rsidR="00334BDF" w:rsidRPr="00DA3B19">
        <w:rPr>
          <w:rFonts w:ascii="Times New Roman" w:hAnsi="Times New Roman"/>
          <w:b/>
          <w:color w:val="000000"/>
          <w:sz w:val="28"/>
          <w:szCs w:val="28"/>
        </w:rPr>
        <w:t xml:space="preserve"> в </w:t>
      </w:r>
      <w:r w:rsidR="00334BDF" w:rsidRPr="00DA3B19">
        <w:rPr>
          <w:rFonts w:ascii="Times New Roman" w:hAnsi="Times New Roman"/>
          <w:b/>
          <w:bCs/>
          <w:color w:val="000000"/>
          <w:sz w:val="28"/>
          <w:szCs w:val="28"/>
        </w:rPr>
        <w:t>жидкой крови</w:t>
      </w:r>
      <w:r w:rsidR="00334BDF">
        <w:rPr>
          <w:rFonts w:ascii="Times New Roman" w:hAnsi="Times New Roman"/>
          <w:b/>
          <w:bCs/>
          <w:color w:val="000000"/>
          <w:sz w:val="28"/>
          <w:szCs w:val="28"/>
        </w:rPr>
        <w:t xml:space="preserve"> и пятнах</w:t>
      </w:r>
    </w:p>
    <w:p w:rsidR="00334BDF" w:rsidRDefault="00334BDF" w:rsidP="005F33B1">
      <w:pPr>
        <w:shd w:val="clear" w:color="auto" w:fill="FFFFFF"/>
        <w:tabs>
          <w:tab w:val="left" w:pos="0"/>
        </w:tabs>
        <w:spacing w:after="0" w:line="240" w:lineRule="auto"/>
        <w:ind w:firstLine="568"/>
        <w:rPr>
          <w:rFonts w:ascii="Times New Roman" w:hAnsi="Times New Roman"/>
          <w:sz w:val="28"/>
          <w:szCs w:val="28"/>
        </w:rPr>
      </w:pPr>
      <w:r>
        <w:rPr>
          <w:rFonts w:ascii="Times New Roman" w:hAnsi="Times New Roman"/>
          <w:sz w:val="28"/>
          <w:szCs w:val="28"/>
        </w:rPr>
        <w:t xml:space="preserve"> </w:t>
      </w:r>
      <w:r w:rsidR="005F0F97">
        <w:rPr>
          <w:rFonts w:ascii="Times New Roman" w:hAnsi="Times New Roman"/>
          <w:color w:val="000000"/>
          <w:sz w:val="28"/>
          <w:szCs w:val="28"/>
        </w:rPr>
        <w:t>Метод</w:t>
      </w:r>
      <w:r w:rsidRPr="00DA3B19">
        <w:rPr>
          <w:rFonts w:ascii="Times New Roman" w:hAnsi="Times New Roman"/>
          <w:color w:val="000000"/>
          <w:sz w:val="28"/>
          <w:szCs w:val="28"/>
        </w:rPr>
        <w:t xml:space="preserve"> определения антигенов системы </w:t>
      </w:r>
      <w:r w:rsidRPr="00DA3B19">
        <w:rPr>
          <w:rFonts w:ascii="Times New Roman" w:hAnsi="Times New Roman"/>
          <w:color w:val="000000"/>
          <w:sz w:val="28"/>
          <w:szCs w:val="28"/>
          <w:lang w:val="en-US"/>
        </w:rPr>
        <w:t>MNSs</w:t>
      </w:r>
      <w:r w:rsidRPr="00DA3B19">
        <w:rPr>
          <w:rFonts w:ascii="Times New Roman" w:hAnsi="Times New Roman"/>
          <w:color w:val="000000"/>
          <w:sz w:val="28"/>
          <w:szCs w:val="28"/>
        </w:rPr>
        <w:t xml:space="preserve"> в </w:t>
      </w:r>
      <w:r w:rsidRPr="00DA3B19">
        <w:rPr>
          <w:rFonts w:ascii="Times New Roman" w:hAnsi="Times New Roman"/>
          <w:bCs/>
          <w:color w:val="000000"/>
          <w:sz w:val="28"/>
          <w:szCs w:val="28"/>
        </w:rPr>
        <w:t>жидкой крови</w:t>
      </w:r>
      <w:r w:rsidR="007C65ED">
        <w:rPr>
          <w:rFonts w:ascii="Times New Roman" w:hAnsi="Times New Roman"/>
          <w:sz w:val="28"/>
          <w:szCs w:val="28"/>
        </w:rPr>
        <w:t>………</w:t>
      </w:r>
      <w:r w:rsidR="00F0600F">
        <w:rPr>
          <w:rFonts w:ascii="Times New Roman" w:hAnsi="Times New Roman"/>
          <w:sz w:val="28"/>
          <w:szCs w:val="28"/>
        </w:rPr>
        <w:t>…..18</w:t>
      </w:r>
    </w:p>
    <w:p w:rsidR="00334BDF" w:rsidRDefault="00334BDF" w:rsidP="005F33B1">
      <w:pPr>
        <w:shd w:val="clear" w:color="auto" w:fill="FFFFFF"/>
        <w:tabs>
          <w:tab w:val="left" w:pos="0"/>
        </w:tabs>
        <w:spacing w:after="0" w:line="240" w:lineRule="auto"/>
        <w:ind w:firstLine="568"/>
        <w:rPr>
          <w:rFonts w:ascii="Times New Roman" w:hAnsi="Times New Roman"/>
          <w:sz w:val="28"/>
          <w:szCs w:val="28"/>
        </w:rPr>
      </w:pPr>
      <w:r>
        <w:rPr>
          <w:rFonts w:ascii="Times New Roman" w:hAnsi="Times New Roman"/>
          <w:sz w:val="28"/>
          <w:szCs w:val="28"/>
        </w:rPr>
        <w:t xml:space="preserve"> </w:t>
      </w:r>
      <w:r w:rsidR="005F0F97">
        <w:rPr>
          <w:rFonts w:ascii="Times New Roman" w:hAnsi="Times New Roman"/>
          <w:color w:val="000000"/>
          <w:sz w:val="28"/>
          <w:szCs w:val="28"/>
        </w:rPr>
        <w:t>Метод</w:t>
      </w:r>
      <w:r w:rsidRPr="00DA3B19">
        <w:rPr>
          <w:rFonts w:ascii="Times New Roman" w:hAnsi="Times New Roman"/>
          <w:color w:val="000000"/>
          <w:sz w:val="28"/>
          <w:szCs w:val="28"/>
        </w:rPr>
        <w:t xml:space="preserve"> определения антигенов системы </w:t>
      </w:r>
      <w:r w:rsidRPr="00DA3B19">
        <w:rPr>
          <w:rFonts w:ascii="Times New Roman" w:hAnsi="Times New Roman"/>
          <w:color w:val="000000"/>
          <w:sz w:val="28"/>
          <w:szCs w:val="28"/>
          <w:lang w:val="en-US"/>
        </w:rPr>
        <w:t>MNSs</w:t>
      </w:r>
      <w:r w:rsidRPr="00DA3B19">
        <w:rPr>
          <w:rFonts w:ascii="Times New Roman" w:hAnsi="Times New Roman"/>
          <w:color w:val="000000"/>
          <w:sz w:val="28"/>
          <w:szCs w:val="28"/>
        </w:rPr>
        <w:t xml:space="preserve"> </w:t>
      </w:r>
      <w:r w:rsidRPr="00DA3B19">
        <w:rPr>
          <w:rFonts w:ascii="Times New Roman" w:hAnsi="Times New Roman"/>
          <w:bCs/>
          <w:color w:val="000000"/>
          <w:sz w:val="28"/>
          <w:szCs w:val="28"/>
        </w:rPr>
        <w:t>в пятнах крови</w:t>
      </w:r>
      <w:r w:rsidRPr="00DA3B19">
        <w:rPr>
          <w:rFonts w:ascii="Times New Roman" w:hAnsi="Times New Roman"/>
          <w:i/>
          <w:iCs/>
          <w:color w:val="000000"/>
          <w:sz w:val="28"/>
          <w:szCs w:val="28"/>
        </w:rPr>
        <w:t xml:space="preserve"> </w:t>
      </w:r>
      <w:r w:rsidRPr="00DA3B19">
        <w:rPr>
          <w:rFonts w:ascii="Times New Roman" w:hAnsi="Times New Roman"/>
          <w:iCs/>
          <w:color w:val="000000"/>
          <w:sz w:val="28"/>
          <w:szCs w:val="28"/>
        </w:rPr>
        <w:t>реакцией абсорбции—элюции</w:t>
      </w:r>
      <w:r w:rsidRPr="006D22DE">
        <w:rPr>
          <w:rFonts w:ascii="Times New Roman" w:hAnsi="Times New Roman"/>
          <w:sz w:val="28"/>
          <w:szCs w:val="28"/>
        </w:rPr>
        <w:t>.……………</w:t>
      </w:r>
      <w:r>
        <w:rPr>
          <w:rFonts w:ascii="Times New Roman" w:hAnsi="Times New Roman"/>
          <w:sz w:val="28"/>
          <w:szCs w:val="28"/>
        </w:rPr>
        <w:t>…………...……………………</w:t>
      </w:r>
      <w:r w:rsidR="00F0600F">
        <w:rPr>
          <w:rFonts w:ascii="Times New Roman" w:hAnsi="Times New Roman"/>
          <w:sz w:val="28"/>
          <w:szCs w:val="28"/>
        </w:rPr>
        <w:t>………………..19</w:t>
      </w:r>
    </w:p>
    <w:p w:rsidR="00334BDF" w:rsidRDefault="00334BDF" w:rsidP="005F33B1">
      <w:pPr>
        <w:shd w:val="clear" w:color="auto" w:fill="FFFFFF"/>
        <w:tabs>
          <w:tab w:val="left" w:pos="0"/>
        </w:tabs>
        <w:spacing w:after="0" w:line="240" w:lineRule="auto"/>
        <w:ind w:firstLine="568"/>
        <w:rPr>
          <w:rFonts w:ascii="Times New Roman" w:hAnsi="Times New Roman"/>
          <w:sz w:val="28"/>
          <w:szCs w:val="28"/>
          <w:lang w:val="ru-MD"/>
        </w:rPr>
      </w:pPr>
      <w:r>
        <w:rPr>
          <w:rFonts w:ascii="Times New Roman" w:hAnsi="Times New Roman"/>
          <w:sz w:val="28"/>
          <w:szCs w:val="28"/>
        </w:rPr>
        <w:t xml:space="preserve"> </w:t>
      </w:r>
      <w:r w:rsidR="005F0F97">
        <w:rPr>
          <w:rFonts w:ascii="Times New Roman" w:hAnsi="Times New Roman"/>
          <w:color w:val="000000"/>
          <w:sz w:val="28"/>
          <w:szCs w:val="28"/>
        </w:rPr>
        <w:t>Метод</w:t>
      </w:r>
      <w:r w:rsidRPr="00DA3B19">
        <w:rPr>
          <w:rFonts w:ascii="Times New Roman" w:hAnsi="Times New Roman"/>
          <w:color w:val="000000"/>
          <w:sz w:val="28"/>
          <w:szCs w:val="28"/>
        </w:rPr>
        <w:t xml:space="preserve"> определения антигенов системы </w:t>
      </w:r>
      <w:r w:rsidRPr="00DA3B19">
        <w:rPr>
          <w:rFonts w:ascii="Times New Roman" w:hAnsi="Times New Roman"/>
          <w:color w:val="000000"/>
          <w:sz w:val="28"/>
          <w:szCs w:val="28"/>
          <w:lang w:val="en-US"/>
        </w:rPr>
        <w:t>MNSs</w:t>
      </w:r>
      <w:r w:rsidRPr="00DA3B19">
        <w:rPr>
          <w:rFonts w:ascii="Times New Roman" w:hAnsi="Times New Roman"/>
          <w:color w:val="000000"/>
          <w:sz w:val="28"/>
          <w:szCs w:val="28"/>
        </w:rPr>
        <w:t xml:space="preserve"> </w:t>
      </w:r>
      <w:r w:rsidRPr="00DA3B19">
        <w:rPr>
          <w:rFonts w:ascii="Times New Roman" w:hAnsi="Times New Roman"/>
          <w:bCs/>
          <w:color w:val="000000"/>
          <w:sz w:val="28"/>
          <w:szCs w:val="28"/>
        </w:rPr>
        <w:t>в пятнах крови</w:t>
      </w:r>
      <w:r w:rsidRPr="00DA3B19">
        <w:rPr>
          <w:rFonts w:ascii="Times New Roman" w:hAnsi="Times New Roman"/>
          <w:i/>
          <w:iCs/>
          <w:color w:val="000000"/>
          <w:sz w:val="28"/>
          <w:szCs w:val="28"/>
        </w:rPr>
        <w:t xml:space="preserve"> </w:t>
      </w:r>
      <w:r w:rsidRPr="00DA3B19">
        <w:rPr>
          <w:rFonts w:ascii="Times New Roman" w:hAnsi="Times New Roman"/>
          <w:iCs/>
          <w:color w:val="000000"/>
          <w:sz w:val="28"/>
          <w:szCs w:val="28"/>
        </w:rPr>
        <w:t>реакцией абсорбции—элюции</w:t>
      </w:r>
      <w:r w:rsidRPr="00DA3B19">
        <w:rPr>
          <w:rFonts w:ascii="Times New Roman" w:hAnsi="Times New Roman"/>
          <w:i/>
          <w:iCs/>
          <w:color w:val="000000"/>
          <w:sz w:val="28"/>
          <w:szCs w:val="28"/>
        </w:rPr>
        <w:t xml:space="preserve"> </w:t>
      </w:r>
      <w:r w:rsidRPr="00DA3B19">
        <w:rPr>
          <w:rFonts w:ascii="Times New Roman" w:hAnsi="Times New Roman"/>
          <w:iCs/>
          <w:color w:val="000000"/>
          <w:sz w:val="28"/>
          <w:szCs w:val="28"/>
        </w:rPr>
        <w:t>с помощью элюата.</w:t>
      </w:r>
      <w:r>
        <w:rPr>
          <w:rFonts w:ascii="Times New Roman" w:hAnsi="Times New Roman"/>
          <w:sz w:val="28"/>
          <w:szCs w:val="28"/>
          <w:lang w:val="ru-MD"/>
        </w:rPr>
        <w:t>......................................</w:t>
      </w:r>
      <w:r w:rsidR="00F0600F">
        <w:rPr>
          <w:rFonts w:ascii="Times New Roman" w:hAnsi="Times New Roman"/>
          <w:sz w:val="28"/>
          <w:szCs w:val="28"/>
          <w:lang w:val="ru-MD"/>
        </w:rPr>
        <w:t>..........................19</w:t>
      </w:r>
    </w:p>
    <w:p w:rsidR="00334BDF" w:rsidRPr="00354889" w:rsidRDefault="00334BDF" w:rsidP="005F33B1">
      <w:pPr>
        <w:shd w:val="clear" w:color="auto" w:fill="FFFFFF"/>
        <w:tabs>
          <w:tab w:val="left" w:pos="0"/>
        </w:tabs>
        <w:spacing w:after="0" w:line="240" w:lineRule="auto"/>
        <w:ind w:firstLine="568"/>
        <w:rPr>
          <w:rFonts w:ascii="Times New Roman" w:hAnsi="Times New Roman"/>
          <w:sz w:val="28"/>
          <w:szCs w:val="28"/>
        </w:rPr>
      </w:pPr>
      <w:r>
        <w:rPr>
          <w:rFonts w:ascii="Times New Roman" w:hAnsi="Times New Roman"/>
          <w:sz w:val="28"/>
          <w:szCs w:val="28"/>
        </w:rPr>
        <w:t xml:space="preserve"> </w:t>
      </w:r>
      <w:r w:rsidR="005F0F97">
        <w:rPr>
          <w:rFonts w:ascii="Times New Roman" w:hAnsi="Times New Roman"/>
          <w:color w:val="000000"/>
          <w:sz w:val="28"/>
          <w:szCs w:val="28"/>
        </w:rPr>
        <w:t>Метод</w:t>
      </w:r>
      <w:r w:rsidRPr="00DA3B19">
        <w:rPr>
          <w:rFonts w:ascii="Times New Roman" w:hAnsi="Times New Roman"/>
          <w:color w:val="000000"/>
          <w:sz w:val="28"/>
          <w:szCs w:val="28"/>
        </w:rPr>
        <w:t xml:space="preserve"> определения антигенов системы </w:t>
      </w:r>
      <w:r w:rsidRPr="00DA3B19">
        <w:rPr>
          <w:rFonts w:ascii="Times New Roman" w:hAnsi="Times New Roman"/>
          <w:color w:val="000000"/>
          <w:sz w:val="28"/>
          <w:szCs w:val="28"/>
          <w:lang w:val="en-US"/>
        </w:rPr>
        <w:t>MNSs</w:t>
      </w:r>
      <w:r w:rsidRPr="00DA3B19">
        <w:rPr>
          <w:rFonts w:ascii="Times New Roman" w:hAnsi="Times New Roman"/>
          <w:color w:val="000000"/>
          <w:sz w:val="28"/>
          <w:szCs w:val="28"/>
        </w:rPr>
        <w:t xml:space="preserve"> </w:t>
      </w:r>
      <w:r w:rsidRPr="00DA3B19">
        <w:rPr>
          <w:rFonts w:ascii="Times New Roman" w:hAnsi="Times New Roman"/>
          <w:bCs/>
          <w:color w:val="000000"/>
          <w:sz w:val="28"/>
          <w:szCs w:val="28"/>
        </w:rPr>
        <w:t>в пятнах крови</w:t>
      </w:r>
      <w:r w:rsidRPr="00DA3B19">
        <w:rPr>
          <w:rFonts w:ascii="Times New Roman" w:hAnsi="Times New Roman"/>
          <w:i/>
          <w:iCs/>
          <w:color w:val="000000"/>
          <w:sz w:val="28"/>
          <w:szCs w:val="28"/>
        </w:rPr>
        <w:t xml:space="preserve"> </w:t>
      </w:r>
      <w:r w:rsidRPr="00DA3B19">
        <w:rPr>
          <w:rFonts w:ascii="Times New Roman" w:hAnsi="Times New Roman"/>
          <w:iCs/>
          <w:color w:val="000000"/>
          <w:sz w:val="28"/>
          <w:szCs w:val="28"/>
        </w:rPr>
        <w:t>реакцией смешанной агглютинации</w:t>
      </w:r>
      <w:r>
        <w:rPr>
          <w:rFonts w:ascii="Times New Roman" w:hAnsi="Times New Roman"/>
          <w:iCs/>
          <w:sz w:val="28"/>
          <w:szCs w:val="28"/>
          <w:lang w:val="ru-MD"/>
        </w:rPr>
        <w:t>...............................................................</w:t>
      </w:r>
      <w:r w:rsidR="00F0600F">
        <w:rPr>
          <w:rFonts w:ascii="Times New Roman" w:hAnsi="Times New Roman"/>
          <w:iCs/>
          <w:sz w:val="28"/>
          <w:szCs w:val="28"/>
          <w:lang w:val="ru-MD"/>
        </w:rPr>
        <w:t>..........................20</w:t>
      </w:r>
    </w:p>
    <w:p w:rsidR="00334BDF" w:rsidRPr="003874B5" w:rsidRDefault="005F0F97" w:rsidP="005F33B1">
      <w:pPr>
        <w:tabs>
          <w:tab w:val="left" w:pos="0"/>
        </w:tabs>
        <w:spacing w:after="0" w:line="240" w:lineRule="auto"/>
        <w:ind w:firstLine="568"/>
        <w:rPr>
          <w:rFonts w:ascii="Times New Roman" w:hAnsi="Times New Roman"/>
          <w:b/>
          <w:sz w:val="28"/>
          <w:szCs w:val="28"/>
          <w:lang w:eastAsia="ru-RU"/>
        </w:rPr>
      </w:pPr>
      <w:r>
        <w:rPr>
          <w:rFonts w:ascii="Times New Roman" w:hAnsi="Times New Roman"/>
          <w:b/>
          <w:bCs/>
          <w:color w:val="000000"/>
          <w:sz w:val="28"/>
          <w:szCs w:val="28"/>
        </w:rPr>
        <w:t>О</w:t>
      </w:r>
      <w:r w:rsidR="00334BDF" w:rsidRPr="003874B5">
        <w:rPr>
          <w:rFonts w:ascii="Times New Roman" w:hAnsi="Times New Roman"/>
          <w:b/>
          <w:bCs/>
          <w:color w:val="000000"/>
          <w:sz w:val="28"/>
          <w:szCs w:val="28"/>
        </w:rPr>
        <w:t>пределен</w:t>
      </w:r>
      <w:r>
        <w:rPr>
          <w:rFonts w:ascii="Times New Roman" w:hAnsi="Times New Roman"/>
          <w:b/>
          <w:bCs/>
          <w:color w:val="000000"/>
          <w:sz w:val="28"/>
          <w:szCs w:val="28"/>
        </w:rPr>
        <w:t>е</w:t>
      </w:r>
      <w:r w:rsidR="00334BDF" w:rsidRPr="003874B5">
        <w:rPr>
          <w:rFonts w:ascii="Times New Roman" w:hAnsi="Times New Roman"/>
          <w:b/>
          <w:bCs/>
          <w:color w:val="000000"/>
          <w:sz w:val="28"/>
          <w:szCs w:val="28"/>
        </w:rPr>
        <w:t xml:space="preserve"> системы гаптоглобина (Нр) в жидкой </w:t>
      </w:r>
      <w:r w:rsidR="00334BDF">
        <w:rPr>
          <w:rFonts w:ascii="Times New Roman" w:hAnsi="Times New Roman"/>
          <w:b/>
          <w:bCs/>
          <w:color w:val="000000"/>
          <w:sz w:val="28"/>
          <w:szCs w:val="28"/>
        </w:rPr>
        <w:t xml:space="preserve"> и </w:t>
      </w:r>
      <w:r w:rsidR="00334BDF" w:rsidRPr="003874B5">
        <w:rPr>
          <w:rFonts w:ascii="Times New Roman" w:hAnsi="Times New Roman"/>
          <w:b/>
          <w:bCs/>
          <w:color w:val="000000"/>
          <w:sz w:val="28"/>
          <w:szCs w:val="28"/>
        </w:rPr>
        <w:t>в пятнах крови</w:t>
      </w:r>
    </w:p>
    <w:p w:rsidR="00334BDF" w:rsidRDefault="00334BDF" w:rsidP="005F33B1">
      <w:pPr>
        <w:shd w:val="clear" w:color="auto" w:fill="FFFFFF"/>
        <w:tabs>
          <w:tab w:val="left" w:pos="0"/>
        </w:tabs>
        <w:spacing w:after="0" w:line="240" w:lineRule="auto"/>
        <w:ind w:firstLine="568"/>
        <w:rPr>
          <w:rFonts w:ascii="Times New Roman" w:hAnsi="Times New Roman"/>
          <w:sz w:val="28"/>
          <w:szCs w:val="28"/>
        </w:rPr>
      </w:pPr>
      <w:r>
        <w:rPr>
          <w:rFonts w:ascii="Times New Roman" w:hAnsi="Times New Roman"/>
          <w:sz w:val="28"/>
          <w:szCs w:val="28"/>
        </w:rPr>
        <w:t xml:space="preserve"> </w:t>
      </w:r>
      <w:r w:rsidR="005F0F97">
        <w:rPr>
          <w:rFonts w:ascii="Times New Roman" w:hAnsi="Times New Roman"/>
          <w:bCs/>
          <w:color w:val="000000"/>
          <w:sz w:val="28"/>
          <w:szCs w:val="28"/>
        </w:rPr>
        <w:t>Метод</w:t>
      </w:r>
      <w:r w:rsidRPr="00380FEA">
        <w:rPr>
          <w:rFonts w:ascii="Times New Roman" w:hAnsi="Times New Roman"/>
          <w:bCs/>
          <w:color w:val="000000"/>
          <w:sz w:val="28"/>
          <w:szCs w:val="28"/>
        </w:rPr>
        <w:t xml:space="preserve"> определения системы гаптоглобина (Нр) в жидкой крови</w:t>
      </w:r>
      <w:r w:rsidR="00F0600F">
        <w:rPr>
          <w:rFonts w:ascii="Times New Roman" w:hAnsi="Times New Roman"/>
          <w:bCs/>
          <w:color w:val="000000"/>
          <w:sz w:val="28"/>
          <w:szCs w:val="28"/>
        </w:rPr>
        <w:t>……….20</w:t>
      </w:r>
    </w:p>
    <w:p w:rsidR="00334BDF" w:rsidRDefault="00334BDF" w:rsidP="005F33B1">
      <w:pPr>
        <w:shd w:val="clear" w:color="auto" w:fill="FFFFFF"/>
        <w:tabs>
          <w:tab w:val="left" w:pos="0"/>
        </w:tabs>
        <w:spacing w:after="0" w:line="240" w:lineRule="auto"/>
        <w:ind w:firstLine="568"/>
        <w:rPr>
          <w:rFonts w:ascii="Times New Roman" w:hAnsi="Times New Roman"/>
          <w:sz w:val="28"/>
          <w:szCs w:val="28"/>
        </w:rPr>
      </w:pPr>
      <w:r>
        <w:rPr>
          <w:rFonts w:ascii="Times New Roman" w:hAnsi="Times New Roman"/>
          <w:sz w:val="28"/>
          <w:szCs w:val="28"/>
        </w:rPr>
        <w:t xml:space="preserve"> </w:t>
      </w:r>
      <w:r w:rsidR="005F0F97">
        <w:rPr>
          <w:rFonts w:ascii="Times New Roman" w:hAnsi="Times New Roman"/>
          <w:bCs/>
          <w:color w:val="000000"/>
          <w:sz w:val="28"/>
          <w:szCs w:val="28"/>
        </w:rPr>
        <w:t>Метод</w:t>
      </w:r>
      <w:r w:rsidRPr="00380FEA">
        <w:rPr>
          <w:rFonts w:ascii="Times New Roman" w:hAnsi="Times New Roman"/>
          <w:bCs/>
          <w:color w:val="000000"/>
          <w:sz w:val="28"/>
          <w:szCs w:val="28"/>
        </w:rPr>
        <w:t xml:space="preserve"> определения системы гаптоглобина (Нр) в пятнах крови </w:t>
      </w:r>
      <w:r w:rsidR="00F0600F">
        <w:rPr>
          <w:rFonts w:ascii="Times New Roman" w:hAnsi="Times New Roman"/>
          <w:sz w:val="28"/>
          <w:szCs w:val="28"/>
        </w:rPr>
        <w:t>………..21</w:t>
      </w:r>
    </w:p>
    <w:p w:rsidR="00334BDF" w:rsidRDefault="005F0F97" w:rsidP="005F33B1">
      <w:pPr>
        <w:shd w:val="clear" w:color="auto" w:fill="FFFFFF"/>
        <w:tabs>
          <w:tab w:val="left" w:pos="0"/>
        </w:tabs>
        <w:spacing w:after="0" w:line="240" w:lineRule="auto"/>
        <w:ind w:firstLine="568"/>
        <w:rPr>
          <w:rFonts w:ascii="Times New Roman" w:hAnsi="Times New Roman"/>
          <w:sz w:val="28"/>
          <w:szCs w:val="28"/>
          <w:lang w:val="ru-MD"/>
        </w:rPr>
      </w:pPr>
      <w:r>
        <w:rPr>
          <w:rFonts w:ascii="Times New Roman" w:hAnsi="Times New Roman"/>
          <w:bCs/>
          <w:color w:val="000000"/>
          <w:sz w:val="28"/>
          <w:szCs w:val="28"/>
        </w:rPr>
        <w:t>Метод</w:t>
      </w:r>
      <w:r w:rsidR="00334BDF" w:rsidRPr="00380FEA">
        <w:rPr>
          <w:rFonts w:ascii="Times New Roman" w:hAnsi="Times New Roman"/>
          <w:bCs/>
          <w:color w:val="000000"/>
          <w:sz w:val="28"/>
          <w:szCs w:val="28"/>
        </w:rPr>
        <w:t xml:space="preserve"> определения системы гаптоглобина (Нр) в крахмально-агаровом геле</w:t>
      </w:r>
      <w:r w:rsidR="00F0600F">
        <w:rPr>
          <w:rFonts w:ascii="Times New Roman" w:hAnsi="Times New Roman"/>
          <w:b/>
          <w:bCs/>
          <w:color w:val="000000"/>
          <w:sz w:val="28"/>
          <w:szCs w:val="28"/>
        </w:rPr>
        <w:t>………………………………………………………………………………….</w:t>
      </w:r>
      <w:r w:rsidR="00F0600F" w:rsidRPr="00F0600F">
        <w:rPr>
          <w:rFonts w:ascii="Times New Roman" w:hAnsi="Times New Roman"/>
          <w:bCs/>
          <w:color w:val="000000"/>
          <w:sz w:val="28"/>
          <w:szCs w:val="28"/>
        </w:rPr>
        <w:t>23</w:t>
      </w:r>
    </w:p>
    <w:p w:rsidR="005F0F97" w:rsidRPr="007C65ED" w:rsidRDefault="005F0F97" w:rsidP="005F33B1">
      <w:pPr>
        <w:tabs>
          <w:tab w:val="left" w:pos="0"/>
        </w:tabs>
        <w:spacing w:after="0" w:line="240" w:lineRule="auto"/>
        <w:ind w:firstLine="568"/>
        <w:rPr>
          <w:rFonts w:ascii="Times New Roman" w:hAnsi="Times New Roman"/>
          <w:color w:val="000000"/>
          <w:spacing w:val="4"/>
          <w:sz w:val="28"/>
          <w:szCs w:val="28"/>
        </w:rPr>
      </w:pPr>
      <w:r>
        <w:rPr>
          <w:rFonts w:ascii="Times New Roman" w:hAnsi="Times New Roman"/>
          <w:b/>
          <w:sz w:val="28"/>
          <w:szCs w:val="28"/>
        </w:rPr>
        <w:t>М</w:t>
      </w:r>
      <w:r w:rsidR="00700FC2">
        <w:rPr>
          <w:rFonts w:ascii="Times New Roman" w:hAnsi="Times New Roman"/>
          <w:b/>
          <w:sz w:val="28"/>
          <w:szCs w:val="28"/>
        </w:rPr>
        <w:t>етод</w:t>
      </w:r>
      <w:r w:rsidRPr="003C1132">
        <w:rPr>
          <w:rFonts w:ascii="Times New Roman" w:hAnsi="Times New Roman"/>
          <w:b/>
          <w:sz w:val="28"/>
          <w:szCs w:val="28"/>
        </w:rPr>
        <w:t xml:space="preserve"> установления групповой принадлежности выявлением антигенов А и В количественной реакцией абсорбции изогемагглютининов</w:t>
      </w:r>
    </w:p>
    <w:p w:rsidR="005F0F97" w:rsidRDefault="005F0F97" w:rsidP="005F33B1">
      <w:pPr>
        <w:pStyle w:val="2"/>
        <w:tabs>
          <w:tab w:val="left" w:pos="0"/>
        </w:tabs>
        <w:spacing w:after="0" w:line="240" w:lineRule="auto"/>
        <w:ind w:firstLine="568"/>
      </w:pPr>
      <w:r w:rsidRPr="008A1E84">
        <w:rPr>
          <w:rFonts w:ascii="Times New Roman" w:hAnsi="Times New Roman"/>
          <w:sz w:val="28"/>
          <w:szCs w:val="28"/>
        </w:rPr>
        <w:t>Введение………………………………………</w:t>
      </w:r>
      <w:r>
        <w:rPr>
          <w:rFonts w:ascii="Times New Roman" w:hAnsi="Times New Roman"/>
          <w:sz w:val="28"/>
          <w:szCs w:val="28"/>
        </w:rPr>
        <w:t>………….</w:t>
      </w:r>
      <w:r w:rsidRPr="008A1E84">
        <w:rPr>
          <w:rFonts w:ascii="Times New Roman" w:hAnsi="Times New Roman"/>
          <w:sz w:val="28"/>
          <w:szCs w:val="28"/>
        </w:rPr>
        <w:t>…………..…</w:t>
      </w:r>
      <w:r w:rsidR="00CE3BB4">
        <w:rPr>
          <w:rFonts w:ascii="Times New Roman" w:hAnsi="Times New Roman"/>
          <w:sz w:val="28"/>
          <w:szCs w:val="28"/>
        </w:rPr>
        <w:t>……24</w:t>
      </w:r>
    </w:p>
    <w:p w:rsidR="005F0F97" w:rsidRDefault="005F0F97" w:rsidP="005F33B1">
      <w:pPr>
        <w:shd w:val="clear" w:color="auto" w:fill="FFFFFF"/>
        <w:tabs>
          <w:tab w:val="left" w:pos="0"/>
        </w:tabs>
        <w:spacing w:after="0" w:line="240" w:lineRule="auto"/>
        <w:ind w:firstLine="568"/>
        <w:rPr>
          <w:rFonts w:ascii="Times New Roman" w:hAnsi="Times New Roman"/>
          <w:sz w:val="28"/>
          <w:szCs w:val="28"/>
        </w:rPr>
      </w:pPr>
      <w:r w:rsidRPr="008A1E84">
        <w:rPr>
          <w:rFonts w:ascii="Times New Roman" w:hAnsi="Times New Roman"/>
          <w:color w:val="000000"/>
          <w:sz w:val="28"/>
          <w:szCs w:val="28"/>
        </w:rPr>
        <w:t>Постановка реакции</w:t>
      </w:r>
      <w:r>
        <w:rPr>
          <w:rFonts w:ascii="Times New Roman" w:hAnsi="Times New Roman"/>
          <w:color w:val="000000"/>
          <w:sz w:val="28"/>
          <w:szCs w:val="28"/>
        </w:rPr>
        <w:t xml:space="preserve"> ….</w:t>
      </w:r>
      <w:r w:rsidRPr="006D22DE">
        <w:rPr>
          <w:rFonts w:ascii="Times New Roman" w:hAnsi="Times New Roman"/>
          <w:sz w:val="28"/>
          <w:szCs w:val="28"/>
        </w:rPr>
        <w:t>.……………</w:t>
      </w:r>
      <w:r>
        <w:rPr>
          <w:rFonts w:ascii="Times New Roman" w:hAnsi="Times New Roman"/>
          <w:sz w:val="28"/>
          <w:szCs w:val="28"/>
        </w:rPr>
        <w:t>…………...……………………...</w:t>
      </w:r>
      <w:r w:rsidR="00CE3BB4">
        <w:rPr>
          <w:rFonts w:ascii="Times New Roman" w:hAnsi="Times New Roman"/>
          <w:sz w:val="28"/>
          <w:szCs w:val="28"/>
        </w:rPr>
        <w:t>.........24</w:t>
      </w:r>
    </w:p>
    <w:p w:rsidR="00700FC2" w:rsidRPr="00700FC2" w:rsidRDefault="00700FC2" w:rsidP="005F33B1">
      <w:pPr>
        <w:tabs>
          <w:tab w:val="left" w:pos="0"/>
        </w:tabs>
        <w:suppressAutoHyphens/>
        <w:spacing w:after="0" w:line="240" w:lineRule="auto"/>
        <w:ind w:firstLine="568"/>
        <w:jc w:val="both"/>
        <w:rPr>
          <w:rFonts w:ascii="Times New Roman" w:hAnsi="Times New Roman"/>
          <w:b/>
          <w:sz w:val="28"/>
          <w:szCs w:val="28"/>
          <w:lang w:eastAsia="ar-SA"/>
        </w:rPr>
      </w:pPr>
      <w:r>
        <w:rPr>
          <w:rFonts w:ascii="Times New Roman" w:hAnsi="Times New Roman"/>
          <w:b/>
          <w:sz w:val="28"/>
          <w:szCs w:val="28"/>
          <w:lang w:eastAsia="ar-SA"/>
        </w:rPr>
        <w:t>Метод</w:t>
      </w:r>
      <w:r w:rsidRPr="00700FC2">
        <w:rPr>
          <w:rFonts w:ascii="Times New Roman" w:hAnsi="Times New Roman"/>
          <w:b/>
          <w:sz w:val="28"/>
          <w:szCs w:val="28"/>
          <w:lang w:eastAsia="ar-SA"/>
        </w:rPr>
        <w:t xml:space="preserve"> выявления антигенов А, В, Н в гнилостно – измененных  мышцах реакцией абсорбции – элюции </w:t>
      </w:r>
    </w:p>
    <w:p w:rsidR="00700FC2" w:rsidRPr="00534CD3" w:rsidRDefault="00700FC2" w:rsidP="005F33B1">
      <w:pPr>
        <w:shd w:val="clear" w:color="auto" w:fill="FFFFFF"/>
        <w:tabs>
          <w:tab w:val="left" w:pos="0"/>
        </w:tabs>
        <w:spacing w:after="0"/>
        <w:ind w:firstLine="568"/>
        <w:rPr>
          <w:rFonts w:ascii="Times New Roman" w:hAnsi="Times New Roman"/>
          <w:color w:val="000000"/>
          <w:spacing w:val="-2"/>
          <w:sz w:val="28"/>
          <w:szCs w:val="28"/>
          <w:lang w:eastAsia="ar-SA"/>
        </w:rPr>
      </w:pPr>
      <w:r>
        <w:rPr>
          <w:rFonts w:ascii="Times New Roman" w:hAnsi="Times New Roman"/>
          <w:sz w:val="28"/>
          <w:szCs w:val="28"/>
          <w:lang w:eastAsia="ar-SA"/>
        </w:rPr>
        <w:t>Подготовка материала</w:t>
      </w:r>
      <w:r w:rsidRPr="00534CD3">
        <w:rPr>
          <w:rFonts w:ascii="Times New Roman" w:hAnsi="Times New Roman"/>
          <w:color w:val="000000"/>
          <w:spacing w:val="5"/>
          <w:sz w:val="28"/>
          <w:szCs w:val="28"/>
          <w:lang w:eastAsia="ar-SA"/>
        </w:rPr>
        <w:t>……..…………………………</w:t>
      </w:r>
      <w:r>
        <w:rPr>
          <w:rFonts w:ascii="Times New Roman" w:hAnsi="Times New Roman"/>
          <w:color w:val="000000"/>
          <w:spacing w:val="5"/>
          <w:sz w:val="28"/>
          <w:szCs w:val="28"/>
          <w:lang w:eastAsia="ar-SA"/>
        </w:rPr>
        <w:t>…………………...</w:t>
      </w:r>
      <w:r w:rsidRPr="00534CD3">
        <w:rPr>
          <w:rFonts w:ascii="Times New Roman" w:hAnsi="Times New Roman"/>
          <w:color w:val="000000"/>
          <w:spacing w:val="-4"/>
          <w:sz w:val="28"/>
          <w:szCs w:val="28"/>
        </w:rPr>
        <w:t>.</w:t>
      </w:r>
      <w:r w:rsidR="005F33B1">
        <w:rPr>
          <w:rFonts w:ascii="Times New Roman" w:hAnsi="Times New Roman"/>
          <w:color w:val="000000"/>
          <w:spacing w:val="-4"/>
          <w:sz w:val="28"/>
          <w:szCs w:val="28"/>
        </w:rPr>
        <w:t>..2</w:t>
      </w:r>
      <w:r w:rsidRPr="00534CD3">
        <w:rPr>
          <w:rFonts w:ascii="Times New Roman" w:hAnsi="Times New Roman"/>
          <w:color w:val="000000"/>
          <w:spacing w:val="-2"/>
          <w:sz w:val="28"/>
          <w:szCs w:val="28"/>
          <w:lang w:eastAsia="ar-SA"/>
        </w:rPr>
        <w:t>4</w:t>
      </w:r>
    </w:p>
    <w:p w:rsidR="00700FC2" w:rsidRPr="00534CD3" w:rsidRDefault="00700FC2" w:rsidP="005F33B1">
      <w:pPr>
        <w:tabs>
          <w:tab w:val="left" w:pos="0"/>
        </w:tabs>
        <w:spacing w:after="0" w:line="240" w:lineRule="auto"/>
        <w:ind w:firstLine="568"/>
        <w:rPr>
          <w:rFonts w:ascii="Times New Roman" w:hAnsi="Times New Roman"/>
          <w:color w:val="000000"/>
          <w:spacing w:val="-4"/>
          <w:sz w:val="28"/>
          <w:szCs w:val="28"/>
          <w:lang w:eastAsia="ar-SA"/>
        </w:rPr>
      </w:pPr>
      <w:r>
        <w:rPr>
          <w:rFonts w:ascii="Times New Roman" w:hAnsi="Times New Roman"/>
          <w:sz w:val="28"/>
          <w:szCs w:val="28"/>
          <w:lang w:eastAsia="ar-SA"/>
        </w:rPr>
        <w:t xml:space="preserve">Абсорбция </w:t>
      </w:r>
      <w:r w:rsidRPr="00534CD3">
        <w:rPr>
          <w:rFonts w:ascii="Times New Roman" w:hAnsi="Times New Roman"/>
          <w:color w:val="000000"/>
          <w:spacing w:val="-4"/>
          <w:sz w:val="28"/>
          <w:szCs w:val="28"/>
          <w:lang w:eastAsia="ar-SA"/>
        </w:rPr>
        <w:t>………..…………</w:t>
      </w:r>
      <w:r>
        <w:rPr>
          <w:rFonts w:ascii="Times New Roman" w:hAnsi="Times New Roman"/>
          <w:color w:val="000000"/>
          <w:spacing w:val="-4"/>
          <w:sz w:val="28"/>
          <w:szCs w:val="28"/>
          <w:lang w:eastAsia="ar-SA"/>
        </w:rPr>
        <w:t>……………...</w:t>
      </w:r>
      <w:r w:rsidRPr="00534CD3">
        <w:rPr>
          <w:rFonts w:ascii="Times New Roman" w:hAnsi="Times New Roman"/>
          <w:color w:val="000000"/>
          <w:spacing w:val="-4"/>
          <w:sz w:val="28"/>
          <w:szCs w:val="28"/>
          <w:lang w:eastAsia="ar-SA"/>
        </w:rPr>
        <w:t>…………</w:t>
      </w:r>
      <w:r>
        <w:rPr>
          <w:rFonts w:ascii="Times New Roman" w:hAnsi="Times New Roman"/>
          <w:color w:val="000000"/>
          <w:spacing w:val="-4"/>
          <w:sz w:val="28"/>
          <w:szCs w:val="28"/>
          <w:lang w:eastAsia="ar-SA"/>
        </w:rPr>
        <w:t>…………………..</w:t>
      </w:r>
      <w:r w:rsidRPr="00534CD3">
        <w:rPr>
          <w:rFonts w:ascii="Times New Roman" w:hAnsi="Times New Roman"/>
          <w:color w:val="000000"/>
          <w:spacing w:val="-4"/>
          <w:sz w:val="28"/>
          <w:szCs w:val="28"/>
          <w:lang w:eastAsia="ar-SA"/>
        </w:rPr>
        <w:t>…</w:t>
      </w:r>
      <w:r w:rsidR="005F33B1">
        <w:rPr>
          <w:rFonts w:ascii="Times New Roman" w:hAnsi="Times New Roman"/>
          <w:color w:val="000000"/>
          <w:spacing w:val="-4"/>
          <w:sz w:val="28"/>
          <w:szCs w:val="28"/>
          <w:lang w:eastAsia="ar-SA"/>
        </w:rPr>
        <w:t>...24</w:t>
      </w:r>
    </w:p>
    <w:p w:rsidR="00700FC2" w:rsidRDefault="00700FC2" w:rsidP="005F33B1">
      <w:pPr>
        <w:shd w:val="clear" w:color="auto" w:fill="FFFFFF"/>
        <w:tabs>
          <w:tab w:val="left" w:pos="0"/>
        </w:tabs>
        <w:suppressAutoHyphens/>
        <w:spacing w:after="0" w:line="240" w:lineRule="auto"/>
        <w:ind w:firstLine="568"/>
        <w:jc w:val="both"/>
        <w:rPr>
          <w:rFonts w:ascii="Times New Roman" w:hAnsi="Times New Roman"/>
          <w:color w:val="000000"/>
          <w:spacing w:val="-4"/>
          <w:sz w:val="28"/>
          <w:szCs w:val="28"/>
          <w:lang w:eastAsia="ar-SA"/>
        </w:rPr>
      </w:pPr>
      <w:r>
        <w:rPr>
          <w:rFonts w:ascii="Times New Roman" w:hAnsi="Times New Roman"/>
          <w:sz w:val="28"/>
          <w:szCs w:val="28"/>
          <w:lang w:eastAsia="ar-SA"/>
        </w:rPr>
        <w:t>Элюция</w:t>
      </w:r>
      <w:r w:rsidRPr="00534CD3">
        <w:rPr>
          <w:rFonts w:ascii="Times New Roman" w:hAnsi="Times New Roman"/>
          <w:iCs/>
          <w:color w:val="000000"/>
          <w:spacing w:val="-5"/>
          <w:sz w:val="28"/>
          <w:szCs w:val="28"/>
          <w:lang w:eastAsia="ar-SA"/>
        </w:rPr>
        <w:t>.</w:t>
      </w:r>
      <w:r w:rsidRPr="00534CD3">
        <w:rPr>
          <w:rFonts w:ascii="Times New Roman" w:hAnsi="Times New Roman"/>
          <w:sz w:val="28"/>
          <w:szCs w:val="28"/>
          <w:lang w:eastAsia="ar-SA"/>
        </w:rPr>
        <w:t>…</w:t>
      </w:r>
      <w:r w:rsidR="005F33B1">
        <w:rPr>
          <w:rFonts w:ascii="Times New Roman" w:hAnsi="Times New Roman"/>
          <w:color w:val="000000"/>
          <w:spacing w:val="-4"/>
          <w:sz w:val="28"/>
          <w:szCs w:val="28"/>
          <w:lang w:eastAsia="ar-SA"/>
        </w:rPr>
        <w:t>……………………………………………………………………2</w:t>
      </w:r>
      <w:r>
        <w:rPr>
          <w:rFonts w:ascii="Times New Roman" w:hAnsi="Times New Roman"/>
          <w:color w:val="000000"/>
          <w:spacing w:val="-4"/>
          <w:sz w:val="28"/>
          <w:szCs w:val="28"/>
          <w:lang w:eastAsia="ar-SA"/>
        </w:rPr>
        <w:t>4</w:t>
      </w:r>
    </w:p>
    <w:p w:rsidR="00700FC2" w:rsidRPr="00534CD3" w:rsidRDefault="00700FC2" w:rsidP="005F33B1">
      <w:pPr>
        <w:shd w:val="clear" w:color="auto" w:fill="FFFFFF"/>
        <w:tabs>
          <w:tab w:val="left" w:pos="0"/>
        </w:tabs>
        <w:suppressAutoHyphens/>
        <w:spacing w:after="0" w:line="240" w:lineRule="auto"/>
        <w:ind w:firstLine="568"/>
        <w:jc w:val="both"/>
        <w:rPr>
          <w:rFonts w:ascii="Times New Roman" w:hAnsi="Times New Roman"/>
          <w:color w:val="000000"/>
          <w:spacing w:val="-4"/>
          <w:sz w:val="28"/>
          <w:szCs w:val="28"/>
          <w:lang w:eastAsia="ar-SA"/>
        </w:rPr>
      </w:pPr>
      <w:r>
        <w:rPr>
          <w:rFonts w:ascii="Times New Roman" w:hAnsi="Times New Roman"/>
          <w:color w:val="000000"/>
          <w:spacing w:val="-4"/>
          <w:sz w:val="28"/>
          <w:szCs w:val="28"/>
          <w:lang w:eastAsia="ar-SA"/>
        </w:rPr>
        <w:t>Учет результатов……………………………………………………………</w:t>
      </w:r>
      <w:r w:rsidR="005F33B1">
        <w:rPr>
          <w:rFonts w:ascii="Times New Roman" w:hAnsi="Times New Roman"/>
          <w:color w:val="000000"/>
          <w:spacing w:val="-4"/>
          <w:sz w:val="28"/>
          <w:szCs w:val="28"/>
          <w:lang w:eastAsia="ar-SA"/>
        </w:rPr>
        <w:t>2</w:t>
      </w:r>
      <w:r>
        <w:rPr>
          <w:rFonts w:ascii="Times New Roman" w:hAnsi="Times New Roman"/>
          <w:color w:val="000000"/>
          <w:spacing w:val="-4"/>
          <w:sz w:val="28"/>
          <w:szCs w:val="28"/>
          <w:lang w:eastAsia="ar-SA"/>
        </w:rPr>
        <w:t>4</w:t>
      </w:r>
    </w:p>
    <w:p w:rsidR="00700FC2" w:rsidRPr="00700FC2" w:rsidRDefault="00700FC2" w:rsidP="005F33B1">
      <w:pPr>
        <w:tabs>
          <w:tab w:val="left" w:pos="0"/>
        </w:tabs>
        <w:suppressAutoHyphens/>
        <w:spacing w:after="0" w:line="240" w:lineRule="auto"/>
        <w:ind w:firstLine="568"/>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w:t>
      </w:r>
      <w:r w:rsidRPr="00700FC2">
        <w:rPr>
          <w:rFonts w:ascii="Times New Roman" w:eastAsia="Times New Roman" w:hAnsi="Times New Roman" w:cs="Times New Roman"/>
          <w:b/>
          <w:sz w:val="28"/>
          <w:szCs w:val="28"/>
          <w:lang w:eastAsia="ar-SA"/>
        </w:rPr>
        <w:t>ыявления антигенов А, В, Н  в</w:t>
      </w:r>
      <w:r>
        <w:rPr>
          <w:rFonts w:ascii="Times New Roman" w:eastAsia="Times New Roman" w:hAnsi="Times New Roman" w:cs="Times New Roman"/>
          <w:b/>
          <w:sz w:val="28"/>
          <w:szCs w:val="28"/>
          <w:lang w:eastAsia="ar-SA"/>
        </w:rPr>
        <w:t xml:space="preserve"> </w:t>
      </w:r>
      <w:r w:rsidRPr="00700FC2">
        <w:rPr>
          <w:rFonts w:ascii="Times New Roman" w:eastAsia="Times New Roman" w:hAnsi="Times New Roman" w:cs="Times New Roman"/>
          <w:b/>
          <w:sz w:val="28"/>
          <w:szCs w:val="28"/>
          <w:lang w:eastAsia="ar-SA"/>
        </w:rPr>
        <w:t xml:space="preserve">гистологических препаратах </w:t>
      </w:r>
    </w:p>
    <w:p w:rsidR="00700FC2" w:rsidRDefault="00700FC2" w:rsidP="005F33B1">
      <w:pPr>
        <w:shd w:val="clear" w:color="auto" w:fill="FFFFFF"/>
        <w:tabs>
          <w:tab w:val="left" w:pos="0"/>
        </w:tabs>
        <w:spacing w:after="0"/>
        <w:ind w:firstLine="568"/>
        <w:rPr>
          <w:rFonts w:ascii="Times New Roman" w:eastAsia="Times New Roman" w:hAnsi="Times New Roman" w:cs="Times New Roman"/>
          <w:color w:val="000000"/>
          <w:spacing w:val="-2"/>
          <w:sz w:val="28"/>
          <w:szCs w:val="28"/>
          <w:lang w:eastAsia="ar-SA"/>
        </w:rPr>
      </w:pPr>
      <w:r>
        <w:rPr>
          <w:rFonts w:ascii="Times New Roman" w:eastAsia="Times New Roman" w:hAnsi="Times New Roman" w:cs="Times New Roman"/>
          <w:sz w:val="28"/>
          <w:szCs w:val="28"/>
          <w:lang w:eastAsia="ar-SA"/>
        </w:rPr>
        <w:t>Метод</w:t>
      </w:r>
      <w:r w:rsidRPr="009A3D1E">
        <w:rPr>
          <w:rFonts w:ascii="Times New Roman" w:eastAsia="Times New Roman" w:hAnsi="Times New Roman" w:cs="Times New Roman"/>
          <w:sz w:val="28"/>
          <w:szCs w:val="28"/>
          <w:lang w:eastAsia="ar-SA"/>
        </w:rPr>
        <w:t xml:space="preserve"> выявления антигенов А, В, Н в гистологических препаратах реакцией смешанной агглютинации (по методу Колыш)  …</w:t>
      </w:r>
      <w:r>
        <w:rPr>
          <w:rFonts w:ascii="Times New Roman" w:eastAsia="Times New Roman" w:hAnsi="Times New Roman" w:cs="Times New Roman"/>
          <w:sz w:val="28"/>
          <w:szCs w:val="28"/>
          <w:lang w:eastAsia="ar-SA"/>
        </w:rPr>
        <w:t>…</w:t>
      </w:r>
      <w:r>
        <w:rPr>
          <w:rFonts w:ascii="Times New Roman" w:eastAsia="Times New Roman" w:hAnsi="Times New Roman" w:cs="Times New Roman"/>
          <w:color w:val="000000"/>
          <w:spacing w:val="5"/>
          <w:sz w:val="28"/>
          <w:szCs w:val="28"/>
          <w:lang w:eastAsia="ar-SA"/>
        </w:rPr>
        <w:t>………………</w:t>
      </w:r>
      <w:r w:rsidRPr="009A3D1E">
        <w:rPr>
          <w:rFonts w:ascii="Times New Roman" w:hAnsi="Times New Roman" w:cs="Times New Roman"/>
          <w:color w:val="000000"/>
          <w:spacing w:val="-4"/>
          <w:sz w:val="28"/>
          <w:szCs w:val="28"/>
        </w:rPr>
        <w:t>.</w:t>
      </w:r>
      <w:r w:rsidR="005F33B1">
        <w:rPr>
          <w:rFonts w:ascii="Times New Roman" w:hAnsi="Times New Roman" w:cs="Times New Roman"/>
          <w:color w:val="000000"/>
          <w:spacing w:val="-4"/>
          <w:sz w:val="28"/>
          <w:szCs w:val="28"/>
        </w:rPr>
        <w:t>..</w:t>
      </w:r>
      <w:r w:rsidR="005F33B1">
        <w:rPr>
          <w:rFonts w:ascii="Times New Roman" w:eastAsia="Times New Roman" w:hAnsi="Times New Roman" w:cs="Times New Roman"/>
          <w:color w:val="000000"/>
          <w:spacing w:val="-2"/>
          <w:sz w:val="28"/>
          <w:szCs w:val="28"/>
          <w:lang w:eastAsia="ar-SA"/>
        </w:rPr>
        <w:t>24</w:t>
      </w:r>
    </w:p>
    <w:p w:rsidR="00700FC2" w:rsidRPr="00700FC2" w:rsidRDefault="00700FC2" w:rsidP="005F33B1">
      <w:pPr>
        <w:shd w:val="clear" w:color="auto" w:fill="FFFFFF"/>
        <w:tabs>
          <w:tab w:val="left" w:pos="0"/>
        </w:tabs>
        <w:spacing w:after="0"/>
        <w:ind w:firstLine="568"/>
        <w:rPr>
          <w:rFonts w:ascii="Times New Roman" w:eastAsia="Times New Roman" w:hAnsi="Times New Roman" w:cs="Times New Roman"/>
          <w:color w:val="000000"/>
          <w:spacing w:val="-2"/>
          <w:sz w:val="28"/>
          <w:szCs w:val="28"/>
          <w:lang w:eastAsia="ar-SA"/>
        </w:rPr>
      </w:pPr>
      <w:r w:rsidRPr="009A3D1E">
        <w:rPr>
          <w:rFonts w:ascii="Times New Roman" w:eastAsia="Times New Roman" w:hAnsi="Times New Roman" w:cs="Times New Roman"/>
          <w:sz w:val="28"/>
          <w:szCs w:val="28"/>
          <w:lang w:eastAsia="ar-SA"/>
        </w:rPr>
        <w:t>Методика выявления антигенов А, В, Н в гистологических препаратах реакцией абсорбции - элюции (по методу Свирского, Богуславского)</w:t>
      </w:r>
      <w:r>
        <w:rPr>
          <w:rFonts w:ascii="Times New Roman" w:eastAsia="Times New Roman" w:hAnsi="Times New Roman" w:cs="Times New Roman"/>
          <w:color w:val="000000"/>
          <w:spacing w:val="-4"/>
          <w:sz w:val="28"/>
          <w:szCs w:val="28"/>
          <w:lang w:eastAsia="ar-SA"/>
        </w:rPr>
        <w:t>……...</w:t>
      </w:r>
      <w:r w:rsidR="005F33B1">
        <w:rPr>
          <w:rFonts w:ascii="Times New Roman" w:eastAsia="Times New Roman" w:hAnsi="Times New Roman" w:cs="Times New Roman"/>
          <w:color w:val="000000"/>
          <w:spacing w:val="-4"/>
          <w:sz w:val="28"/>
          <w:szCs w:val="28"/>
          <w:lang w:eastAsia="ar-SA"/>
        </w:rPr>
        <w:t>....24</w:t>
      </w:r>
    </w:p>
    <w:p w:rsidR="00700FC2" w:rsidRDefault="00700FC2" w:rsidP="005F33B1">
      <w:pPr>
        <w:tabs>
          <w:tab w:val="left" w:pos="0"/>
        </w:tabs>
        <w:suppressAutoHyphens/>
        <w:spacing w:after="0" w:line="240" w:lineRule="auto"/>
        <w:ind w:firstLine="568"/>
        <w:jc w:val="both"/>
        <w:rPr>
          <w:rFonts w:ascii="Times New Roman" w:hAnsi="Times New Roman"/>
          <w:b/>
          <w:bCs/>
          <w:color w:val="000000"/>
          <w:spacing w:val="-3"/>
          <w:sz w:val="28"/>
          <w:szCs w:val="28"/>
        </w:rPr>
      </w:pPr>
      <w:r>
        <w:rPr>
          <w:rFonts w:ascii="Times New Roman" w:hAnsi="Times New Roman"/>
          <w:b/>
          <w:bCs/>
          <w:color w:val="000000"/>
          <w:spacing w:val="-3"/>
          <w:sz w:val="28"/>
          <w:szCs w:val="28"/>
        </w:rPr>
        <w:t>Метод</w:t>
      </w:r>
      <w:r w:rsidRPr="006E7308">
        <w:rPr>
          <w:rFonts w:ascii="Times New Roman" w:hAnsi="Times New Roman"/>
          <w:b/>
          <w:bCs/>
          <w:color w:val="000000"/>
          <w:spacing w:val="-3"/>
          <w:sz w:val="28"/>
          <w:szCs w:val="28"/>
        </w:rPr>
        <w:t xml:space="preserve"> подготовки фрагментов к</w:t>
      </w:r>
      <w:r w:rsidRPr="006E7308">
        <w:rPr>
          <w:rFonts w:ascii="Times New Roman" w:hAnsi="Times New Roman"/>
          <w:b/>
          <w:bCs/>
          <w:color w:val="000000"/>
          <w:spacing w:val="-1"/>
          <w:sz w:val="28"/>
          <w:szCs w:val="28"/>
        </w:rPr>
        <w:t xml:space="preserve">остей, ногтей и зубов для </w:t>
      </w:r>
      <w:r w:rsidRPr="006E7308">
        <w:rPr>
          <w:rFonts w:ascii="Times New Roman" w:hAnsi="Times New Roman"/>
          <w:b/>
          <w:bCs/>
          <w:color w:val="000000"/>
          <w:spacing w:val="-3"/>
          <w:sz w:val="28"/>
          <w:szCs w:val="28"/>
        </w:rPr>
        <w:t xml:space="preserve"> выявления антигенов системы АВ 0</w:t>
      </w:r>
    </w:p>
    <w:p w:rsidR="00700FC2" w:rsidRPr="00700FC2" w:rsidRDefault="00700FC2" w:rsidP="005F33B1">
      <w:pPr>
        <w:shd w:val="clear" w:color="auto" w:fill="FFFFFF"/>
        <w:tabs>
          <w:tab w:val="left" w:pos="0"/>
          <w:tab w:val="left" w:pos="475"/>
        </w:tabs>
        <w:suppressAutoHyphens/>
        <w:spacing w:after="0" w:line="240" w:lineRule="auto"/>
        <w:ind w:firstLine="568"/>
        <w:jc w:val="both"/>
        <w:rPr>
          <w:rFonts w:ascii="Times New Roman" w:eastAsia="Times New Roman" w:hAnsi="Times New Roman" w:cs="Times New Roman"/>
          <w:color w:val="000000"/>
          <w:spacing w:val="6"/>
          <w:sz w:val="28"/>
          <w:szCs w:val="28"/>
          <w:lang w:eastAsia="ar-SA"/>
        </w:rPr>
      </w:pPr>
      <w:r w:rsidRPr="00700FC2">
        <w:rPr>
          <w:rFonts w:ascii="Times New Roman" w:eastAsia="Times New Roman" w:hAnsi="Times New Roman" w:cs="Times New Roman"/>
          <w:color w:val="000000"/>
          <w:sz w:val="28"/>
          <w:szCs w:val="28"/>
          <w:lang w:eastAsia="ar-SA"/>
        </w:rPr>
        <w:t>Введение материала в реакцию</w:t>
      </w:r>
      <w:r w:rsidRPr="00700FC2">
        <w:rPr>
          <w:rFonts w:ascii="Times New Roman" w:eastAsia="Times New Roman" w:hAnsi="Times New Roman" w:cs="Times New Roman"/>
          <w:color w:val="000000"/>
          <w:spacing w:val="6"/>
          <w:sz w:val="28"/>
          <w:szCs w:val="28"/>
          <w:lang w:eastAsia="ar-SA"/>
        </w:rPr>
        <w:t>……………………………………</w:t>
      </w:r>
      <w:r w:rsidR="005F33B1">
        <w:rPr>
          <w:rFonts w:ascii="Times New Roman" w:eastAsia="Times New Roman" w:hAnsi="Times New Roman" w:cs="Times New Roman"/>
          <w:color w:val="000000"/>
          <w:spacing w:val="6"/>
          <w:sz w:val="28"/>
          <w:szCs w:val="28"/>
          <w:lang w:eastAsia="ar-SA"/>
        </w:rPr>
        <w:t>………..25</w:t>
      </w:r>
    </w:p>
    <w:p w:rsidR="00700FC2" w:rsidRPr="00940DEC" w:rsidRDefault="00700FC2" w:rsidP="005F33B1">
      <w:pPr>
        <w:shd w:val="clear" w:color="auto" w:fill="FFFFFF"/>
        <w:tabs>
          <w:tab w:val="left" w:pos="0"/>
        </w:tabs>
        <w:suppressAutoHyphens/>
        <w:spacing w:after="0" w:line="240" w:lineRule="auto"/>
        <w:ind w:firstLine="568"/>
        <w:jc w:val="both"/>
        <w:rPr>
          <w:rFonts w:ascii="Times New Roman" w:eastAsia="Times New Roman" w:hAnsi="Times New Roman" w:cs="Times New Roman"/>
          <w:b/>
          <w:sz w:val="28"/>
          <w:szCs w:val="28"/>
          <w:lang w:eastAsia="ar-SA"/>
        </w:rPr>
      </w:pPr>
      <w:r w:rsidRPr="00940DEC">
        <w:rPr>
          <w:rFonts w:ascii="Times New Roman" w:eastAsia="Times New Roman" w:hAnsi="Times New Roman" w:cs="Times New Roman"/>
          <w:color w:val="000000"/>
          <w:spacing w:val="-1"/>
          <w:sz w:val="28"/>
          <w:szCs w:val="28"/>
          <w:lang w:eastAsia="ar-SA"/>
        </w:rPr>
        <w:t>Техника подготовки материала</w:t>
      </w:r>
      <w:r>
        <w:rPr>
          <w:rFonts w:ascii="Times New Roman" w:eastAsia="Times New Roman" w:hAnsi="Times New Roman" w:cs="Times New Roman"/>
          <w:color w:val="000000"/>
          <w:spacing w:val="-1"/>
          <w:sz w:val="28"/>
          <w:szCs w:val="28"/>
          <w:lang w:eastAsia="ar-SA"/>
        </w:rPr>
        <w:t>………………………………………</w:t>
      </w:r>
      <w:r w:rsidR="005F33B1">
        <w:rPr>
          <w:rFonts w:ascii="Times New Roman" w:eastAsia="Times New Roman" w:hAnsi="Times New Roman" w:cs="Times New Roman"/>
          <w:color w:val="000000"/>
          <w:spacing w:val="-1"/>
          <w:sz w:val="28"/>
          <w:szCs w:val="28"/>
          <w:lang w:eastAsia="ar-SA"/>
        </w:rPr>
        <w:t>……..26</w:t>
      </w:r>
    </w:p>
    <w:p w:rsidR="005F33B1" w:rsidRPr="005F33B1" w:rsidRDefault="005F33B1" w:rsidP="005F33B1">
      <w:pPr>
        <w:tabs>
          <w:tab w:val="left" w:pos="0"/>
        </w:tabs>
        <w:suppressAutoHyphens/>
        <w:spacing w:after="0" w:line="240" w:lineRule="auto"/>
        <w:ind w:firstLine="568"/>
        <w:rPr>
          <w:rFonts w:ascii="Times New Roman" w:hAnsi="Times New Roman"/>
          <w:b/>
          <w:sz w:val="28"/>
          <w:szCs w:val="28"/>
          <w:lang w:eastAsia="ar-SA"/>
        </w:rPr>
      </w:pPr>
      <w:r>
        <w:rPr>
          <w:rFonts w:ascii="Times New Roman" w:hAnsi="Times New Roman"/>
          <w:b/>
          <w:sz w:val="28"/>
          <w:szCs w:val="28"/>
          <w:lang w:eastAsia="ar-SA"/>
        </w:rPr>
        <w:t>Метод</w:t>
      </w:r>
      <w:r w:rsidRPr="006A5162">
        <w:rPr>
          <w:rFonts w:ascii="Times New Roman" w:hAnsi="Times New Roman"/>
          <w:b/>
          <w:sz w:val="28"/>
          <w:szCs w:val="28"/>
          <w:lang w:eastAsia="ar-SA"/>
        </w:rPr>
        <w:t xml:space="preserve"> выявления групповых антигеновА, В, Н в костной ткани</w:t>
      </w:r>
    </w:p>
    <w:p w:rsidR="005F33B1" w:rsidRDefault="005F33B1" w:rsidP="005F33B1">
      <w:pPr>
        <w:shd w:val="clear" w:color="auto" w:fill="FFFFFF"/>
        <w:tabs>
          <w:tab w:val="left" w:pos="0"/>
        </w:tabs>
        <w:spacing w:after="0"/>
        <w:ind w:firstLine="568"/>
        <w:rPr>
          <w:rFonts w:ascii="Times New Roman" w:hAnsi="Times New Roman"/>
          <w:color w:val="000000"/>
          <w:spacing w:val="-2"/>
          <w:sz w:val="28"/>
          <w:szCs w:val="28"/>
          <w:lang w:eastAsia="ar-SA"/>
        </w:rPr>
      </w:pPr>
      <w:r>
        <w:rPr>
          <w:rFonts w:ascii="Times New Roman" w:hAnsi="Times New Roman"/>
          <w:sz w:val="28"/>
          <w:szCs w:val="28"/>
          <w:lang w:eastAsia="ar-SA"/>
        </w:rPr>
        <w:t>Метод</w:t>
      </w:r>
      <w:r w:rsidRPr="006A5162">
        <w:rPr>
          <w:rFonts w:ascii="Times New Roman" w:hAnsi="Times New Roman"/>
          <w:sz w:val="28"/>
          <w:szCs w:val="28"/>
          <w:lang w:eastAsia="ar-SA"/>
        </w:rPr>
        <w:t xml:space="preserve"> выявления групповых антигенов А, В, Н в костной ткани методом реакции абсорбции агглютининов в </w:t>
      </w:r>
      <w:r>
        <w:rPr>
          <w:rFonts w:ascii="Times New Roman" w:hAnsi="Times New Roman"/>
          <w:sz w:val="28"/>
          <w:szCs w:val="28"/>
          <w:lang w:eastAsia="ar-SA"/>
        </w:rPr>
        <w:t xml:space="preserve"> </w:t>
      </w:r>
      <w:r w:rsidRPr="006A5162">
        <w:rPr>
          <w:rFonts w:ascii="Times New Roman" w:hAnsi="Times New Roman"/>
          <w:sz w:val="28"/>
          <w:szCs w:val="28"/>
          <w:lang w:eastAsia="ar-SA"/>
        </w:rPr>
        <w:t>количественной</w:t>
      </w:r>
      <w:r>
        <w:rPr>
          <w:rFonts w:ascii="Times New Roman" w:hAnsi="Times New Roman"/>
          <w:sz w:val="28"/>
          <w:szCs w:val="28"/>
          <w:lang w:eastAsia="ar-SA"/>
        </w:rPr>
        <w:t xml:space="preserve"> </w:t>
      </w:r>
      <w:r w:rsidRPr="006A5162">
        <w:rPr>
          <w:rFonts w:ascii="Times New Roman" w:hAnsi="Times New Roman"/>
          <w:sz w:val="28"/>
          <w:szCs w:val="28"/>
          <w:lang w:eastAsia="ar-SA"/>
        </w:rPr>
        <w:t>модификации…………</w:t>
      </w:r>
      <w:r>
        <w:rPr>
          <w:rFonts w:ascii="Times New Roman" w:hAnsi="Times New Roman"/>
          <w:sz w:val="28"/>
          <w:szCs w:val="28"/>
          <w:lang w:eastAsia="ar-SA"/>
        </w:rPr>
        <w:t>27</w:t>
      </w:r>
    </w:p>
    <w:p w:rsidR="005F33B1" w:rsidRPr="005F33B1" w:rsidRDefault="005F33B1" w:rsidP="005F33B1">
      <w:pPr>
        <w:shd w:val="clear" w:color="auto" w:fill="FFFFFF"/>
        <w:tabs>
          <w:tab w:val="left" w:pos="0"/>
        </w:tabs>
        <w:spacing w:after="0"/>
        <w:ind w:firstLine="568"/>
        <w:rPr>
          <w:rFonts w:ascii="Times New Roman" w:hAnsi="Times New Roman"/>
          <w:color w:val="000000"/>
          <w:spacing w:val="-2"/>
          <w:sz w:val="28"/>
          <w:szCs w:val="28"/>
          <w:lang w:eastAsia="ar-SA"/>
        </w:rPr>
      </w:pPr>
      <w:r>
        <w:rPr>
          <w:rFonts w:ascii="Times New Roman" w:hAnsi="Times New Roman"/>
          <w:sz w:val="28"/>
          <w:szCs w:val="28"/>
          <w:lang w:eastAsia="ar-SA"/>
        </w:rPr>
        <w:t>Метод</w:t>
      </w:r>
      <w:r w:rsidRPr="006A5162">
        <w:rPr>
          <w:rFonts w:ascii="Times New Roman" w:hAnsi="Times New Roman"/>
          <w:sz w:val="28"/>
          <w:szCs w:val="28"/>
          <w:lang w:eastAsia="ar-SA"/>
        </w:rPr>
        <w:t xml:space="preserve"> выявления групповых антигенов А, В, Н в костях реакцией абсорбции – элюции (по  Гуртовой)……………………..</w:t>
      </w:r>
      <w:r w:rsidRPr="006A5162">
        <w:rPr>
          <w:rFonts w:ascii="Times New Roman" w:hAnsi="Times New Roman"/>
          <w:i/>
          <w:sz w:val="28"/>
          <w:szCs w:val="28"/>
          <w:lang w:eastAsia="ar-SA"/>
        </w:rPr>
        <w:t>..</w:t>
      </w:r>
      <w:r w:rsidRPr="006A5162">
        <w:rPr>
          <w:rFonts w:ascii="Times New Roman" w:hAnsi="Times New Roman"/>
          <w:color w:val="000000"/>
          <w:spacing w:val="-4"/>
          <w:sz w:val="28"/>
          <w:szCs w:val="28"/>
          <w:lang w:eastAsia="ar-SA"/>
        </w:rPr>
        <w:t>…</w:t>
      </w:r>
      <w:r>
        <w:rPr>
          <w:rFonts w:ascii="Times New Roman" w:hAnsi="Times New Roman"/>
          <w:color w:val="000000"/>
          <w:spacing w:val="-4"/>
          <w:sz w:val="28"/>
          <w:szCs w:val="28"/>
          <w:lang w:eastAsia="ar-SA"/>
        </w:rPr>
        <w:t>……………………27</w:t>
      </w:r>
    </w:p>
    <w:p w:rsidR="005F33B1" w:rsidRPr="006A5162" w:rsidRDefault="005F33B1" w:rsidP="005F33B1">
      <w:pPr>
        <w:tabs>
          <w:tab w:val="left" w:pos="0"/>
        </w:tabs>
        <w:suppressAutoHyphens/>
        <w:spacing w:after="0" w:line="240" w:lineRule="auto"/>
        <w:ind w:firstLine="568"/>
        <w:jc w:val="both"/>
        <w:rPr>
          <w:rFonts w:ascii="Times New Roman" w:hAnsi="Times New Roman"/>
          <w:sz w:val="28"/>
          <w:szCs w:val="28"/>
          <w:lang w:eastAsia="ar-SA"/>
        </w:rPr>
      </w:pPr>
      <w:r>
        <w:rPr>
          <w:rFonts w:ascii="Times New Roman" w:hAnsi="Times New Roman"/>
          <w:sz w:val="28"/>
          <w:szCs w:val="28"/>
          <w:lang w:eastAsia="ar-SA"/>
        </w:rPr>
        <w:lastRenderedPageBreak/>
        <w:t>Метод</w:t>
      </w:r>
      <w:r w:rsidRPr="006A5162">
        <w:rPr>
          <w:rFonts w:ascii="Times New Roman" w:hAnsi="Times New Roman"/>
          <w:sz w:val="28"/>
          <w:szCs w:val="28"/>
          <w:lang w:eastAsia="ar-SA"/>
        </w:rPr>
        <w:t xml:space="preserve"> выявления групповых антигенов А, В, Н в костях на бляшках реакцией абсорбции – элюции</w:t>
      </w:r>
      <w:r>
        <w:rPr>
          <w:rFonts w:ascii="Times New Roman" w:hAnsi="Times New Roman"/>
          <w:sz w:val="28"/>
          <w:szCs w:val="28"/>
          <w:lang w:eastAsia="ar-SA"/>
        </w:rPr>
        <w:t>………………………………………………….27</w:t>
      </w:r>
    </w:p>
    <w:p w:rsidR="005F33B1" w:rsidRPr="006A5162" w:rsidRDefault="005F33B1" w:rsidP="005F33B1">
      <w:pPr>
        <w:tabs>
          <w:tab w:val="left" w:pos="0"/>
        </w:tabs>
        <w:suppressAutoHyphens/>
        <w:spacing w:after="0" w:line="240" w:lineRule="auto"/>
        <w:ind w:firstLine="568"/>
        <w:jc w:val="both"/>
        <w:rPr>
          <w:rFonts w:ascii="Times New Roman" w:hAnsi="Times New Roman"/>
          <w:sz w:val="28"/>
          <w:szCs w:val="28"/>
          <w:lang w:eastAsia="ar-SA"/>
        </w:rPr>
      </w:pPr>
      <w:r>
        <w:rPr>
          <w:rFonts w:ascii="Times New Roman" w:hAnsi="Times New Roman"/>
          <w:color w:val="000000"/>
          <w:spacing w:val="-4"/>
          <w:sz w:val="28"/>
          <w:szCs w:val="28"/>
          <w:lang w:eastAsia="ar-SA"/>
        </w:rPr>
        <w:t xml:space="preserve"> </w:t>
      </w:r>
      <w:r>
        <w:rPr>
          <w:rFonts w:ascii="Times New Roman" w:hAnsi="Times New Roman"/>
          <w:sz w:val="28"/>
          <w:szCs w:val="28"/>
          <w:lang w:eastAsia="ar-SA"/>
        </w:rPr>
        <w:t>Метод</w:t>
      </w:r>
      <w:r w:rsidRPr="006A5162">
        <w:rPr>
          <w:rFonts w:ascii="Times New Roman" w:hAnsi="Times New Roman"/>
          <w:sz w:val="28"/>
          <w:szCs w:val="28"/>
          <w:lang w:eastAsia="ar-SA"/>
        </w:rPr>
        <w:t xml:space="preserve"> выявления групповых антигенов А, В, Н в костях реакцией абсорбции - элюции (по Стегновой)</w:t>
      </w:r>
      <w:r>
        <w:rPr>
          <w:rFonts w:ascii="Times New Roman" w:hAnsi="Times New Roman"/>
          <w:sz w:val="28"/>
          <w:szCs w:val="28"/>
          <w:lang w:eastAsia="ar-SA"/>
        </w:rPr>
        <w:t>……………………………………............28</w:t>
      </w:r>
    </w:p>
    <w:p w:rsidR="005F33B1" w:rsidRDefault="005F33B1" w:rsidP="005F33B1">
      <w:pPr>
        <w:shd w:val="clear" w:color="auto" w:fill="FFFFFF"/>
        <w:tabs>
          <w:tab w:val="left" w:pos="0"/>
        </w:tabs>
        <w:spacing w:after="0" w:line="240" w:lineRule="auto"/>
        <w:ind w:firstLine="568"/>
        <w:rPr>
          <w:rFonts w:ascii="Times New Roman" w:eastAsia="Times New Roman" w:hAnsi="Times New Roman"/>
          <w:b/>
          <w:bCs/>
          <w:color w:val="212121"/>
          <w:spacing w:val="-5"/>
          <w:sz w:val="28"/>
          <w:szCs w:val="28"/>
          <w:lang w:eastAsia="ru-RU"/>
        </w:rPr>
      </w:pPr>
      <w:r>
        <w:rPr>
          <w:rFonts w:ascii="Times New Roman" w:eastAsia="Times New Roman" w:hAnsi="Times New Roman"/>
          <w:b/>
          <w:color w:val="000000"/>
          <w:spacing w:val="-4"/>
          <w:sz w:val="28"/>
          <w:szCs w:val="28"/>
          <w:lang w:eastAsia="ru-RU"/>
        </w:rPr>
        <w:t>М</w:t>
      </w:r>
      <w:r w:rsidRPr="005049D7">
        <w:rPr>
          <w:rFonts w:ascii="Times New Roman" w:eastAsia="Times New Roman" w:hAnsi="Times New Roman"/>
          <w:b/>
          <w:color w:val="000000"/>
          <w:spacing w:val="-4"/>
          <w:sz w:val="28"/>
          <w:szCs w:val="28"/>
          <w:lang w:eastAsia="ru-RU"/>
        </w:rPr>
        <w:t xml:space="preserve">етодика </w:t>
      </w:r>
      <w:r w:rsidRPr="005049D7">
        <w:rPr>
          <w:rFonts w:ascii="Times New Roman" w:eastAsia="Times New Roman" w:hAnsi="Times New Roman"/>
          <w:b/>
          <w:bCs/>
          <w:color w:val="212121"/>
          <w:spacing w:val="-7"/>
          <w:sz w:val="28"/>
          <w:szCs w:val="28"/>
          <w:lang w:eastAsia="ru-RU"/>
        </w:rPr>
        <w:t xml:space="preserve">исследования  </w:t>
      </w:r>
      <w:r w:rsidRPr="005049D7">
        <w:rPr>
          <w:rFonts w:ascii="Times New Roman" w:eastAsia="Times New Roman" w:hAnsi="Times New Roman"/>
          <w:b/>
          <w:bCs/>
          <w:color w:val="212121"/>
          <w:spacing w:val="-8"/>
          <w:sz w:val="28"/>
          <w:szCs w:val="28"/>
          <w:lang w:eastAsia="ru-RU"/>
        </w:rPr>
        <w:t xml:space="preserve">гнилостно измененных следов </w:t>
      </w:r>
      <w:r w:rsidRPr="005049D7">
        <w:rPr>
          <w:rFonts w:ascii="Times New Roman" w:eastAsia="Times New Roman" w:hAnsi="Times New Roman"/>
          <w:b/>
          <w:bCs/>
          <w:color w:val="212121"/>
          <w:spacing w:val="-5"/>
          <w:sz w:val="28"/>
          <w:szCs w:val="28"/>
          <w:lang w:eastAsia="ru-RU"/>
        </w:rPr>
        <w:t>крови и выделений человека</w:t>
      </w:r>
    </w:p>
    <w:p w:rsidR="005F33B1" w:rsidRDefault="005F33B1" w:rsidP="005F33B1">
      <w:pPr>
        <w:pStyle w:val="2"/>
        <w:tabs>
          <w:tab w:val="left" w:pos="0"/>
        </w:tabs>
        <w:spacing w:after="0" w:line="240" w:lineRule="auto"/>
        <w:ind w:firstLine="568"/>
        <w:jc w:val="both"/>
      </w:pPr>
      <w:r w:rsidRPr="008A1E84">
        <w:rPr>
          <w:rFonts w:ascii="Times New Roman" w:hAnsi="Times New Roman"/>
          <w:sz w:val="28"/>
          <w:szCs w:val="28"/>
        </w:rPr>
        <w:t>Введение………………………………………</w:t>
      </w:r>
      <w:r>
        <w:rPr>
          <w:rFonts w:ascii="Times New Roman" w:hAnsi="Times New Roman"/>
          <w:sz w:val="28"/>
          <w:szCs w:val="28"/>
        </w:rPr>
        <w:t>………….</w:t>
      </w:r>
      <w:r w:rsidRPr="008A1E84">
        <w:rPr>
          <w:rFonts w:ascii="Times New Roman" w:hAnsi="Times New Roman"/>
          <w:sz w:val="28"/>
          <w:szCs w:val="28"/>
        </w:rPr>
        <w:t>…………..…</w:t>
      </w:r>
      <w:r>
        <w:rPr>
          <w:rFonts w:ascii="Times New Roman" w:hAnsi="Times New Roman"/>
          <w:sz w:val="28"/>
          <w:szCs w:val="28"/>
        </w:rPr>
        <w:t>…….28</w:t>
      </w:r>
    </w:p>
    <w:p w:rsidR="005F33B1" w:rsidRDefault="005F33B1" w:rsidP="005F33B1">
      <w:pPr>
        <w:shd w:val="clear" w:color="auto" w:fill="FFFFFF"/>
        <w:tabs>
          <w:tab w:val="left" w:pos="0"/>
        </w:tabs>
        <w:spacing w:after="0" w:line="240" w:lineRule="auto"/>
        <w:ind w:firstLine="568"/>
        <w:jc w:val="both"/>
        <w:rPr>
          <w:rFonts w:ascii="Times New Roman" w:hAnsi="Times New Roman"/>
          <w:sz w:val="28"/>
          <w:szCs w:val="28"/>
        </w:rPr>
      </w:pPr>
      <w:r w:rsidRPr="00BA7305">
        <w:rPr>
          <w:rFonts w:ascii="Times New Roman" w:eastAsia="Times New Roman" w:hAnsi="Times New Roman"/>
          <w:color w:val="000000"/>
          <w:spacing w:val="-6"/>
          <w:sz w:val="28"/>
          <w:szCs w:val="28"/>
          <w:lang w:eastAsia="ru-RU"/>
        </w:rPr>
        <w:t>Подготовка материала</w:t>
      </w:r>
      <w:r>
        <w:rPr>
          <w:rFonts w:ascii="Times New Roman" w:hAnsi="Times New Roman"/>
          <w:color w:val="000000"/>
          <w:sz w:val="28"/>
          <w:szCs w:val="28"/>
        </w:rPr>
        <w:t>….</w:t>
      </w:r>
      <w:r w:rsidRPr="006D22DE">
        <w:rPr>
          <w:rFonts w:ascii="Times New Roman" w:hAnsi="Times New Roman"/>
          <w:sz w:val="28"/>
          <w:szCs w:val="28"/>
        </w:rPr>
        <w:t>.…………</w:t>
      </w:r>
      <w:r>
        <w:rPr>
          <w:rFonts w:ascii="Times New Roman" w:hAnsi="Times New Roman"/>
          <w:sz w:val="28"/>
          <w:szCs w:val="28"/>
        </w:rPr>
        <w:t>……………………</w:t>
      </w:r>
      <w:r w:rsidRPr="006D22DE">
        <w:rPr>
          <w:rFonts w:ascii="Times New Roman" w:hAnsi="Times New Roman"/>
          <w:sz w:val="28"/>
          <w:szCs w:val="28"/>
        </w:rPr>
        <w:t>…</w:t>
      </w:r>
      <w:r>
        <w:rPr>
          <w:rFonts w:ascii="Times New Roman" w:hAnsi="Times New Roman"/>
          <w:sz w:val="28"/>
          <w:szCs w:val="28"/>
        </w:rPr>
        <w:t>…………...........29</w:t>
      </w:r>
    </w:p>
    <w:p w:rsidR="005F33B1" w:rsidRPr="005049D7" w:rsidRDefault="005F33B1" w:rsidP="005F33B1">
      <w:pPr>
        <w:shd w:val="clear" w:color="auto" w:fill="FFFFFF"/>
        <w:tabs>
          <w:tab w:val="left" w:pos="0"/>
        </w:tabs>
        <w:spacing w:after="0" w:line="240" w:lineRule="auto"/>
        <w:ind w:firstLine="568"/>
        <w:jc w:val="both"/>
        <w:rPr>
          <w:rFonts w:ascii="Times New Roman" w:hAnsi="Times New Roman"/>
          <w:sz w:val="28"/>
          <w:szCs w:val="28"/>
        </w:rPr>
      </w:pPr>
      <w:r w:rsidRPr="005049D7">
        <w:rPr>
          <w:rFonts w:ascii="Times New Roman" w:eastAsia="Times New Roman" w:hAnsi="Times New Roman"/>
          <w:color w:val="000000"/>
          <w:spacing w:val="-5"/>
          <w:sz w:val="28"/>
          <w:szCs w:val="28"/>
          <w:lang w:eastAsia="ru-RU"/>
        </w:rPr>
        <w:t>Способы предварительной обработки материала при исследовании бактериально загрязненных пятен</w:t>
      </w:r>
      <w:r>
        <w:rPr>
          <w:rFonts w:ascii="Times New Roman" w:eastAsia="Times New Roman" w:hAnsi="Times New Roman"/>
          <w:color w:val="000000"/>
          <w:spacing w:val="-5"/>
          <w:sz w:val="28"/>
          <w:szCs w:val="28"/>
          <w:lang w:eastAsia="ru-RU"/>
        </w:rPr>
        <w:t>……………………………………………….30</w:t>
      </w:r>
    </w:p>
    <w:p w:rsidR="005F0F97" w:rsidRPr="00FD003D" w:rsidRDefault="005F0F97" w:rsidP="005F33B1">
      <w:pPr>
        <w:shd w:val="clear" w:color="auto" w:fill="FFFFFF"/>
        <w:tabs>
          <w:tab w:val="left" w:pos="0"/>
        </w:tabs>
        <w:spacing w:after="0" w:line="240" w:lineRule="auto"/>
        <w:ind w:firstLine="568"/>
        <w:rPr>
          <w:rFonts w:ascii="Times New Roman" w:hAnsi="Times New Roman"/>
          <w:sz w:val="28"/>
          <w:szCs w:val="28"/>
          <w:lang w:eastAsia="ar-SA"/>
        </w:rPr>
      </w:pPr>
      <w:r w:rsidRPr="003F4DE1">
        <w:rPr>
          <w:rFonts w:ascii="Times New Roman" w:hAnsi="Times New Roman"/>
          <w:color w:val="000000"/>
          <w:spacing w:val="-4"/>
          <w:sz w:val="28"/>
          <w:szCs w:val="28"/>
          <w:lang w:eastAsia="ar-SA"/>
        </w:rPr>
        <w:t>Перечень использованных источников</w:t>
      </w:r>
      <w:r w:rsidRPr="00FD003D">
        <w:rPr>
          <w:rFonts w:ascii="Times New Roman" w:hAnsi="Times New Roman"/>
          <w:color w:val="000000"/>
          <w:spacing w:val="-4"/>
          <w:sz w:val="28"/>
          <w:szCs w:val="28"/>
          <w:lang w:eastAsia="ar-SA"/>
        </w:rPr>
        <w:t>..………</w:t>
      </w:r>
      <w:r>
        <w:rPr>
          <w:rFonts w:ascii="Times New Roman" w:hAnsi="Times New Roman"/>
          <w:color w:val="000000"/>
          <w:spacing w:val="-4"/>
          <w:sz w:val="28"/>
          <w:szCs w:val="28"/>
          <w:lang w:eastAsia="ar-SA"/>
        </w:rPr>
        <w:t>………………….……</w:t>
      </w:r>
      <w:r w:rsidR="00CE3BB4">
        <w:rPr>
          <w:rFonts w:ascii="Times New Roman" w:hAnsi="Times New Roman"/>
          <w:color w:val="000000"/>
          <w:spacing w:val="-4"/>
          <w:sz w:val="28"/>
          <w:szCs w:val="28"/>
          <w:lang w:eastAsia="ar-SA"/>
        </w:rPr>
        <w:t>…….</w:t>
      </w:r>
      <w:r>
        <w:rPr>
          <w:rFonts w:ascii="Times New Roman" w:hAnsi="Times New Roman"/>
          <w:color w:val="000000"/>
          <w:spacing w:val="-4"/>
          <w:sz w:val="28"/>
          <w:szCs w:val="28"/>
          <w:lang w:eastAsia="ar-SA"/>
        </w:rPr>
        <w:t>..</w:t>
      </w:r>
      <w:r w:rsidR="005F33B1">
        <w:rPr>
          <w:rFonts w:ascii="Times New Roman" w:hAnsi="Times New Roman"/>
          <w:color w:val="000000"/>
          <w:spacing w:val="-4"/>
          <w:sz w:val="28"/>
          <w:szCs w:val="28"/>
          <w:lang w:eastAsia="ar-SA"/>
        </w:rPr>
        <w:t>31</w:t>
      </w:r>
    </w:p>
    <w:p w:rsidR="005F0F97" w:rsidRPr="009E306A" w:rsidRDefault="005F0F97" w:rsidP="005F33B1">
      <w:pPr>
        <w:shd w:val="clear" w:color="auto" w:fill="FFFFFF"/>
        <w:tabs>
          <w:tab w:val="left" w:pos="0"/>
        </w:tabs>
        <w:spacing w:after="0"/>
        <w:ind w:left="-284" w:firstLine="426"/>
        <w:rPr>
          <w:rFonts w:ascii="Times New Roman" w:hAnsi="Times New Roman"/>
          <w:color w:val="000000"/>
          <w:spacing w:val="-2"/>
          <w:sz w:val="28"/>
          <w:szCs w:val="28"/>
          <w:lang w:eastAsia="ar-SA"/>
        </w:rPr>
      </w:pPr>
    </w:p>
    <w:p w:rsidR="001D1F95" w:rsidRDefault="001D1F95" w:rsidP="005F33B1">
      <w:pPr>
        <w:tabs>
          <w:tab w:val="left" w:pos="0"/>
        </w:tabs>
        <w:ind w:left="-284" w:firstLine="426"/>
        <w:rPr>
          <w:rFonts w:ascii="Times New Roman" w:hAnsi="Times New Roman" w:cs="Times New Roman"/>
          <w:b/>
          <w:sz w:val="28"/>
          <w:szCs w:val="28"/>
        </w:rPr>
      </w:pPr>
    </w:p>
    <w:p w:rsidR="001D1F95" w:rsidRDefault="001D1F95" w:rsidP="00CE3BB4">
      <w:pPr>
        <w:tabs>
          <w:tab w:val="left" w:pos="0"/>
        </w:tabs>
        <w:ind w:left="-567" w:firstLine="567"/>
        <w:rPr>
          <w:rFonts w:ascii="Times New Roman" w:hAnsi="Times New Roman" w:cs="Times New Roman"/>
          <w:b/>
          <w:sz w:val="28"/>
          <w:szCs w:val="28"/>
        </w:rPr>
      </w:pPr>
    </w:p>
    <w:p w:rsidR="001D1F95" w:rsidRDefault="001D1F95" w:rsidP="00CE3BB4">
      <w:pPr>
        <w:tabs>
          <w:tab w:val="left" w:pos="0"/>
        </w:tabs>
        <w:ind w:left="-567" w:firstLine="567"/>
        <w:rPr>
          <w:rFonts w:ascii="Times New Roman" w:hAnsi="Times New Roman" w:cs="Times New Roman"/>
          <w:b/>
          <w:sz w:val="28"/>
          <w:szCs w:val="28"/>
        </w:rPr>
      </w:pPr>
    </w:p>
    <w:p w:rsidR="001D1F95" w:rsidRDefault="001D1F95" w:rsidP="00CE3BB4">
      <w:pPr>
        <w:tabs>
          <w:tab w:val="left" w:pos="0"/>
        </w:tabs>
        <w:ind w:left="-567" w:firstLine="567"/>
        <w:rPr>
          <w:rFonts w:ascii="Times New Roman" w:hAnsi="Times New Roman" w:cs="Times New Roman"/>
          <w:b/>
          <w:sz w:val="28"/>
          <w:szCs w:val="28"/>
        </w:rPr>
      </w:pPr>
    </w:p>
    <w:p w:rsidR="001D1F95" w:rsidRDefault="001D1F95" w:rsidP="00CE3BB4">
      <w:pPr>
        <w:tabs>
          <w:tab w:val="left" w:pos="0"/>
        </w:tabs>
        <w:ind w:left="-567" w:firstLine="567"/>
        <w:rPr>
          <w:rFonts w:ascii="Times New Roman" w:hAnsi="Times New Roman" w:cs="Times New Roman"/>
          <w:b/>
          <w:sz w:val="28"/>
          <w:szCs w:val="28"/>
        </w:rPr>
      </w:pPr>
    </w:p>
    <w:p w:rsidR="001D1F95" w:rsidRDefault="001D1F95" w:rsidP="00CE3BB4">
      <w:pPr>
        <w:tabs>
          <w:tab w:val="left" w:pos="0"/>
        </w:tabs>
        <w:ind w:left="-567" w:firstLine="567"/>
        <w:rPr>
          <w:rFonts w:ascii="Times New Roman" w:hAnsi="Times New Roman" w:cs="Times New Roman"/>
          <w:b/>
          <w:sz w:val="28"/>
          <w:szCs w:val="28"/>
        </w:rPr>
      </w:pPr>
    </w:p>
    <w:p w:rsidR="008D1595" w:rsidRDefault="008D1595" w:rsidP="00CE3BB4">
      <w:pPr>
        <w:tabs>
          <w:tab w:val="left" w:pos="0"/>
        </w:tabs>
        <w:spacing w:after="0" w:line="240" w:lineRule="auto"/>
        <w:ind w:left="-567" w:firstLine="567"/>
        <w:contextualSpacing/>
        <w:jc w:val="both"/>
        <w:rPr>
          <w:rFonts w:ascii="Times New Roman" w:hAnsi="Times New Roman" w:cs="Times New Roman"/>
          <w:b/>
          <w:sz w:val="28"/>
          <w:szCs w:val="28"/>
        </w:rPr>
      </w:pPr>
    </w:p>
    <w:p w:rsidR="00CE3BB4" w:rsidRDefault="00CE3BB4" w:rsidP="00CE3BB4">
      <w:pPr>
        <w:tabs>
          <w:tab w:val="left" w:pos="0"/>
        </w:tabs>
        <w:spacing w:after="0" w:line="240" w:lineRule="auto"/>
        <w:ind w:left="-567" w:firstLine="567"/>
        <w:jc w:val="center"/>
        <w:rPr>
          <w:rFonts w:ascii="Times New Roman" w:eastAsia="Times New Roman" w:hAnsi="Times New Roman" w:cs="Times New Roman"/>
          <w:b/>
          <w:sz w:val="28"/>
          <w:szCs w:val="28"/>
          <w:lang w:eastAsia="ru-RU"/>
        </w:rPr>
      </w:pPr>
    </w:p>
    <w:p w:rsidR="00FC3173" w:rsidRDefault="00FC3173" w:rsidP="00CE3BB4">
      <w:pPr>
        <w:tabs>
          <w:tab w:val="left" w:pos="0"/>
        </w:tabs>
        <w:spacing w:after="0" w:line="240" w:lineRule="auto"/>
        <w:ind w:left="-567" w:firstLine="567"/>
        <w:jc w:val="center"/>
        <w:rPr>
          <w:rFonts w:ascii="Times New Roman" w:eastAsia="Times New Roman" w:hAnsi="Times New Roman" w:cs="Times New Roman"/>
          <w:b/>
          <w:sz w:val="28"/>
          <w:szCs w:val="28"/>
          <w:lang w:eastAsia="ru-RU"/>
        </w:rPr>
      </w:pPr>
    </w:p>
    <w:p w:rsidR="00FC3173" w:rsidRDefault="00FC3173" w:rsidP="00CE3BB4">
      <w:pPr>
        <w:tabs>
          <w:tab w:val="left" w:pos="0"/>
        </w:tabs>
        <w:spacing w:after="0" w:line="240" w:lineRule="auto"/>
        <w:ind w:left="-567" w:firstLine="567"/>
        <w:jc w:val="center"/>
        <w:rPr>
          <w:rFonts w:ascii="Times New Roman" w:eastAsia="Times New Roman" w:hAnsi="Times New Roman" w:cs="Times New Roman"/>
          <w:b/>
          <w:sz w:val="28"/>
          <w:szCs w:val="28"/>
          <w:lang w:eastAsia="ru-RU"/>
        </w:rPr>
      </w:pPr>
    </w:p>
    <w:p w:rsidR="00FC3173" w:rsidRDefault="00FC3173" w:rsidP="00CE3BB4">
      <w:pPr>
        <w:tabs>
          <w:tab w:val="left" w:pos="0"/>
        </w:tabs>
        <w:spacing w:after="0" w:line="240" w:lineRule="auto"/>
        <w:ind w:left="-567" w:firstLine="567"/>
        <w:jc w:val="center"/>
        <w:rPr>
          <w:rFonts w:ascii="Times New Roman" w:eastAsia="Times New Roman" w:hAnsi="Times New Roman" w:cs="Times New Roman"/>
          <w:b/>
          <w:sz w:val="28"/>
          <w:szCs w:val="28"/>
          <w:lang w:eastAsia="ru-RU"/>
        </w:rPr>
      </w:pPr>
    </w:p>
    <w:p w:rsidR="00FC3173" w:rsidRDefault="00FC3173" w:rsidP="00CE3BB4">
      <w:pPr>
        <w:tabs>
          <w:tab w:val="left" w:pos="0"/>
        </w:tabs>
        <w:spacing w:after="0" w:line="240" w:lineRule="auto"/>
        <w:ind w:left="-567" w:firstLine="567"/>
        <w:jc w:val="center"/>
        <w:rPr>
          <w:rFonts w:ascii="Times New Roman" w:eastAsia="Times New Roman" w:hAnsi="Times New Roman" w:cs="Times New Roman"/>
          <w:b/>
          <w:sz w:val="28"/>
          <w:szCs w:val="28"/>
          <w:lang w:eastAsia="ru-RU"/>
        </w:rPr>
      </w:pPr>
    </w:p>
    <w:p w:rsidR="00FC3173" w:rsidRDefault="00FC3173" w:rsidP="00CE3BB4">
      <w:pPr>
        <w:tabs>
          <w:tab w:val="left" w:pos="0"/>
        </w:tabs>
        <w:spacing w:after="0" w:line="240" w:lineRule="auto"/>
        <w:ind w:left="-567" w:firstLine="567"/>
        <w:jc w:val="center"/>
        <w:rPr>
          <w:rFonts w:ascii="Times New Roman" w:eastAsia="Times New Roman" w:hAnsi="Times New Roman" w:cs="Times New Roman"/>
          <w:b/>
          <w:sz w:val="28"/>
          <w:szCs w:val="28"/>
          <w:lang w:eastAsia="ru-RU"/>
        </w:rPr>
      </w:pPr>
    </w:p>
    <w:p w:rsidR="00AA10D6" w:rsidRPr="008D1595" w:rsidRDefault="00AA10D6" w:rsidP="00CE3BB4">
      <w:pPr>
        <w:tabs>
          <w:tab w:val="left" w:pos="0"/>
        </w:tabs>
        <w:spacing w:after="0" w:line="240" w:lineRule="auto"/>
        <w:ind w:left="-567" w:firstLine="567"/>
        <w:jc w:val="center"/>
        <w:rPr>
          <w:rFonts w:ascii="Times New Roman" w:eastAsia="Times New Roman" w:hAnsi="Times New Roman" w:cs="Times New Roman"/>
          <w:b/>
          <w:bCs/>
          <w:color w:val="000000"/>
          <w:spacing w:val="6"/>
          <w:sz w:val="28"/>
          <w:szCs w:val="28"/>
          <w:lang w:eastAsia="ru-RU"/>
        </w:rPr>
      </w:pPr>
      <w:r w:rsidRPr="008D1595">
        <w:rPr>
          <w:rFonts w:ascii="Times New Roman" w:eastAsia="Times New Roman" w:hAnsi="Times New Roman" w:cs="Times New Roman"/>
          <w:b/>
          <w:sz w:val="28"/>
          <w:szCs w:val="28"/>
          <w:lang w:eastAsia="ru-RU"/>
        </w:rPr>
        <w:t xml:space="preserve">МЕТОДИКА УСТАНОВЛЕНИЯ ГРУППОВОЙ ПРИНАДЛЕЖНОСТИ </w:t>
      </w:r>
      <w:r>
        <w:rPr>
          <w:rFonts w:ascii="Times New Roman" w:eastAsia="Times New Roman" w:hAnsi="Times New Roman" w:cs="Times New Roman"/>
          <w:b/>
          <w:sz w:val="28"/>
          <w:szCs w:val="28"/>
          <w:lang w:eastAsia="ru-RU"/>
        </w:rPr>
        <w:t>БИОЛОГИЧЕСКИХ ОБЪЕКТОВ</w:t>
      </w:r>
    </w:p>
    <w:p w:rsidR="008D1595" w:rsidRDefault="008D1595" w:rsidP="00CE3BB4">
      <w:pPr>
        <w:tabs>
          <w:tab w:val="left" w:pos="0"/>
        </w:tabs>
        <w:spacing w:after="0" w:line="240" w:lineRule="auto"/>
        <w:ind w:left="-567" w:firstLine="567"/>
        <w:contextualSpacing/>
        <w:jc w:val="both"/>
        <w:rPr>
          <w:rFonts w:ascii="Times New Roman" w:hAnsi="Times New Roman" w:cs="Times New Roman"/>
          <w:b/>
          <w:sz w:val="28"/>
          <w:szCs w:val="28"/>
        </w:rPr>
      </w:pPr>
    </w:p>
    <w:p w:rsidR="008D1595" w:rsidRDefault="007C65ED" w:rsidP="00CE3BB4">
      <w:pPr>
        <w:tabs>
          <w:tab w:val="left" w:pos="0"/>
        </w:tabs>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8D1595">
        <w:rPr>
          <w:rFonts w:ascii="Times New Roman" w:eastAsia="Times New Roman" w:hAnsi="Times New Roman" w:cs="Times New Roman"/>
          <w:b/>
          <w:sz w:val="28"/>
          <w:szCs w:val="28"/>
          <w:lang w:eastAsia="ru-RU"/>
        </w:rPr>
        <w:t>становлени</w:t>
      </w:r>
      <w:r>
        <w:rPr>
          <w:rFonts w:ascii="Times New Roman" w:eastAsia="Times New Roman" w:hAnsi="Times New Roman" w:cs="Times New Roman"/>
          <w:b/>
          <w:sz w:val="28"/>
          <w:szCs w:val="28"/>
          <w:lang w:eastAsia="ru-RU"/>
        </w:rPr>
        <w:t>е</w:t>
      </w:r>
      <w:r w:rsidRPr="008D1595">
        <w:rPr>
          <w:rFonts w:ascii="Times New Roman" w:eastAsia="Times New Roman" w:hAnsi="Times New Roman" w:cs="Times New Roman"/>
          <w:b/>
          <w:sz w:val="28"/>
          <w:szCs w:val="28"/>
          <w:lang w:eastAsia="ru-RU"/>
        </w:rPr>
        <w:t xml:space="preserve"> групповой принадлежности в образцах жидкой крови </w:t>
      </w:r>
      <w:r>
        <w:rPr>
          <w:rFonts w:ascii="Times New Roman" w:eastAsia="Times New Roman" w:hAnsi="Times New Roman" w:cs="Times New Roman"/>
          <w:b/>
          <w:sz w:val="28"/>
          <w:szCs w:val="28"/>
          <w:lang w:eastAsia="ru-RU"/>
        </w:rPr>
        <w:t>по методу Шиффа</w:t>
      </w:r>
    </w:p>
    <w:p w:rsidR="008D1595" w:rsidRPr="008D1595" w:rsidRDefault="008D1595" w:rsidP="00CE3BB4">
      <w:pPr>
        <w:tabs>
          <w:tab w:val="left" w:pos="0"/>
        </w:tabs>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w:t>
      </w:r>
    </w:p>
    <w:p w:rsidR="008D1595" w:rsidRPr="008D1595" w:rsidRDefault="008D1595" w:rsidP="00CE3BB4">
      <w:pPr>
        <w:shd w:val="clear" w:color="auto" w:fill="FFFFFF"/>
        <w:tabs>
          <w:tab w:val="left" w:pos="0"/>
          <w:tab w:val="left" w:pos="567"/>
        </w:tabs>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D1595">
        <w:rPr>
          <w:rFonts w:ascii="Times New Roman" w:eastAsia="Times New Roman" w:hAnsi="Times New Roman" w:cs="Times New Roman"/>
          <w:color w:val="000000"/>
          <w:sz w:val="28"/>
          <w:szCs w:val="28"/>
          <w:lang w:eastAsia="ru-RU"/>
        </w:rPr>
        <w:t>Для определения групповой принадлежности жидкой крови изосыворотками анти-А и анти-В применяют пробирочный ме</w:t>
      </w:r>
      <w:r w:rsidRPr="008D1595">
        <w:rPr>
          <w:rFonts w:ascii="Times New Roman" w:eastAsia="Times New Roman" w:hAnsi="Times New Roman" w:cs="Times New Roman"/>
          <w:color w:val="000000"/>
          <w:sz w:val="28"/>
          <w:szCs w:val="28"/>
          <w:lang w:eastAsia="ru-RU"/>
        </w:rPr>
        <w:softHyphen/>
        <w:t xml:space="preserve">тод. </w:t>
      </w:r>
    </w:p>
    <w:p w:rsidR="008D1595" w:rsidRPr="008D1595" w:rsidRDefault="008D1595" w:rsidP="00CE3BB4">
      <w:pPr>
        <w:shd w:val="clear" w:color="auto" w:fill="FFFFFF"/>
        <w:tabs>
          <w:tab w:val="left" w:pos="0"/>
          <w:tab w:val="left" w:pos="567"/>
        </w:tabs>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D1595">
        <w:rPr>
          <w:rFonts w:ascii="Times New Roman" w:eastAsia="Times New Roman" w:hAnsi="Times New Roman" w:cs="Times New Roman"/>
          <w:color w:val="000000"/>
          <w:sz w:val="28"/>
          <w:szCs w:val="28"/>
          <w:lang w:eastAsia="ru-RU"/>
        </w:rPr>
        <w:t xml:space="preserve">Берут 4 агглютинационные пробирки, на 1-й из них делают надпись «анти-В + А»; на 2-й — «анти-В + В»; на 3-й «анти-А + А; на 4-й — «анти-А + В». В 1-ю и 2-ю пробирки пастеровской пипеткой закапывают по 2 капли проверяемой сыворотки анти-В, в 3-ю и 4-ю — такое же количество сыворотки анти-А; в 1-ю и 3-ю пробирки добавляют по 4 капли свежеприготовленной  1  % взвеси стандартных эритроцитовгруппы А, во 2-ю и 4-ю по 4 капли такой же взвеси стандартных эритроцитов группы В. </w:t>
      </w:r>
    </w:p>
    <w:p w:rsidR="008D1595" w:rsidRPr="008D1595" w:rsidRDefault="008D1595" w:rsidP="00CE3BB4">
      <w:pPr>
        <w:shd w:val="clear" w:color="auto" w:fill="FFFFFF"/>
        <w:tabs>
          <w:tab w:val="left" w:pos="0"/>
          <w:tab w:val="left" w:pos="360"/>
        </w:tabs>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8D1595">
        <w:rPr>
          <w:rFonts w:ascii="Times New Roman" w:eastAsia="Times New Roman" w:hAnsi="Times New Roman" w:cs="Times New Roman"/>
          <w:color w:val="000000"/>
          <w:sz w:val="28"/>
          <w:szCs w:val="28"/>
          <w:lang w:eastAsia="ru-RU"/>
        </w:rPr>
        <w:t xml:space="preserve">Ингредиенты смешивают, встряхивая пробирки в штативе, центрифугируют в течение 4 мин, расставляют пробирки в штативе в первоначальном порядке и снова встряхивают до получения равномерной взвеси эритроцитов там, где агглютинация отсутствует. </w:t>
      </w:r>
    </w:p>
    <w:p w:rsidR="008D1595" w:rsidRPr="008D1595" w:rsidRDefault="008D1595" w:rsidP="00CE3BB4">
      <w:pPr>
        <w:shd w:val="clear" w:color="auto" w:fill="FFFFFF"/>
        <w:tabs>
          <w:tab w:val="left" w:pos="0"/>
          <w:tab w:val="left" w:pos="360"/>
        </w:tabs>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D1595">
        <w:rPr>
          <w:rFonts w:ascii="Times New Roman" w:eastAsia="Times New Roman" w:hAnsi="Times New Roman" w:cs="Times New Roman"/>
          <w:color w:val="000000"/>
          <w:sz w:val="28"/>
          <w:szCs w:val="28"/>
          <w:lang w:eastAsia="ru-RU"/>
        </w:rPr>
        <w:t xml:space="preserve">Агглютинацию оценивают невооруженным глазом. Содержимое тех пробирок, в которых агглютинация не видна, выливают на соответственно обозначенные предметные стекла, накрывают покровными стеклами и подвергают микроскопическому исследованию. </w:t>
      </w:r>
    </w:p>
    <w:p w:rsidR="008D1595" w:rsidRPr="008D1595" w:rsidRDefault="008D1595" w:rsidP="00CE3BB4">
      <w:pPr>
        <w:shd w:val="clear" w:color="auto" w:fill="FFFFFF"/>
        <w:tabs>
          <w:tab w:val="left" w:pos="0"/>
          <w:tab w:val="left" w:pos="360"/>
        </w:tabs>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D1595">
        <w:rPr>
          <w:rFonts w:ascii="Times New Roman" w:eastAsia="Times New Roman" w:hAnsi="Times New Roman" w:cs="Times New Roman"/>
          <w:color w:val="000000"/>
          <w:sz w:val="28"/>
          <w:szCs w:val="28"/>
          <w:lang w:eastAsia="ru-RU"/>
        </w:rPr>
        <w:t>В пробирках, где имеются одноименные сыворотки и эритроциты (анти-А + А, анти-В + В), должны быть видны невооруженным глазом конгломераты эритроцитов, а в пробирках с разноименными.</w:t>
      </w:r>
    </w:p>
    <w:p w:rsidR="008D1595" w:rsidRPr="008D1595" w:rsidRDefault="008D1595" w:rsidP="00CE3BB4">
      <w:pPr>
        <w:shd w:val="clear" w:color="auto" w:fill="FFFFFF"/>
        <w:tabs>
          <w:tab w:val="left" w:pos="0"/>
          <w:tab w:val="left" w:pos="360"/>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С</w:t>
      </w:r>
      <w:r w:rsidRPr="008D1595">
        <w:rPr>
          <w:rFonts w:ascii="Times New Roman" w:eastAsia="Times New Roman" w:hAnsi="Times New Roman" w:cs="Times New Roman"/>
          <w:color w:val="000000"/>
          <w:sz w:val="28"/>
          <w:szCs w:val="28"/>
          <w:lang w:eastAsia="ru-RU"/>
        </w:rPr>
        <w:t>ыворотками и эритроцитами (анти-В + А, анти-А + В) не должно быть агглютинации эритроцитов даже при микроскопическом исследовании.</w:t>
      </w:r>
    </w:p>
    <w:p w:rsidR="008D1595" w:rsidRPr="008D1595" w:rsidRDefault="008D1595" w:rsidP="00CE3BB4">
      <w:pPr>
        <w:shd w:val="clear" w:color="auto" w:fill="FFFFFF"/>
        <w:tabs>
          <w:tab w:val="left" w:pos="0"/>
          <w:tab w:val="left" w:pos="360"/>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8D1595">
        <w:rPr>
          <w:rFonts w:ascii="Times New Roman" w:eastAsia="Times New Roman" w:hAnsi="Times New Roman" w:cs="Times New Roman"/>
          <w:color w:val="000000"/>
          <w:sz w:val="28"/>
          <w:szCs w:val="28"/>
          <w:lang w:eastAsia="ru-RU"/>
        </w:rPr>
        <w:t>После проверки действия изосывороток анти-А и анти-В приступают к работе с исследуемыми образцами. Каждый образец помечают порядковым номером. Жидкую кровь центрифугируют, отделяют сыворотку и помещают в другую пробирку. Из осадка эритроцитов готовят 1 % взвесь эритроцитов (взвесь должна быть окрашена в розовый цвет). В штатив устанавливают 4 агглютинационные пробирки. На 1-й пробирке делают надпись — «э + анти-В», на 2-й «э + анти-А», на 3-й «с + А», на 4-й — «с + В». В 1-ю и 2-ю пробирки прилива</w:t>
      </w:r>
      <w:r w:rsidRPr="008D1595">
        <w:rPr>
          <w:rFonts w:ascii="Times New Roman" w:eastAsia="Times New Roman" w:hAnsi="Times New Roman" w:cs="Times New Roman"/>
          <w:color w:val="000000"/>
          <w:sz w:val="28"/>
          <w:szCs w:val="28"/>
          <w:lang w:eastAsia="ru-RU"/>
        </w:rPr>
        <w:softHyphen/>
        <w:t>ют по 4 капли 1 % взвеси исследуемых эритроцитов, в 3-ю и 4-ю — по 2 капли исследуемой сыворотки. В две пробирки со взвесью эритроцитов добавляют стандартные сыворотки: в 1-ю пробирку — 2 капли сыворотки анти-В, во 2-ю — такой же объем сыворотки анти-А. В две пробирки с сывороткой вводят стандартные эритроциты: в 3-ю пробирку — 4 капли 1 % взвеси эритроцитов группы А, в 4-ю такое же количе</w:t>
      </w:r>
      <w:r w:rsidRPr="008D1595">
        <w:rPr>
          <w:rFonts w:ascii="Times New Roman" w:eastAsia="Times New Roman" w:hAnsi="Times New Roman" w:cs="Times New Roman"/>
          <w:color w:val="000000"/>
          <w:sz w:val="28"/>
          <w:szCs w:val="28"/>
          <w:lang w:eastAsia="ru-RU"/>
        </w:rPr>
        <w:softHyphen/>
        <w:t>ство взвеси эритроцитов группы В. Пробирки встряхивают в штативе, центрифугируют в течение 4 мин, расставляют в штативе и вновь встряхивают до получения равномерной взвеси эритроцитов там, где агглютинация отсутствует. Если крови мало, то количество капель крови можно уменьшить (1 капля сыворотки  + 2  капли  взвеси эритроцитов).</w:t>
      </w:r>
    </w:p>
    <w:p w:rsidR="008D1595" w:rsidRPr="008D1595" w:rsidRDefault="008D1595"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8D1595">
        <w:rPr>
          <w:rFonts w:ascii="Times New Roman" w:eastAsia="Times New Roman" w:hAnsi="Times New Roman" w:cs="Times New Roman"/>
          <w:color w:val="000000"/>
          <w:sz w:val="28"/>
          <w:szCs w:val="28"/>
          <w:lang w:eastAsia="ru-RU"/>
        </w:rPr>
        <w:t>При определении группы крови плодов или детей в возрасте до 1,5—2 лет время центрифугирования увеличивают до 15—30 мин.</w:t>
      </w:r>
    </w:p>
    <w:p w:rsidR="008D1595" w:rsidRDefault="008D1595" w:rsidP="00CE3BB4">
      <w:pPr>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sidRPr="008D1595">
        <w:rPr>
          <w:rFonts w:ascii="Times New Roman" w:eastAsia="Times New Roman" w:hAnsi="Times New Roman" w:cs="Times New Roman"/>
          <w:b/>
          <w:iCs/>
          <w:color w:val="000000"/>
          <w:sz w:val="28"/>
          <w:szCs w:val="28"/>
          <w:lang w:eastAsia="ru-RU"/>
        </w:rPr>
        <w:t>Проверка действия гетероиммунных сывороток анти-А и анти-В.</w:t>
      </w:r>
    </w:p>
    <w:p w:rsidR="008D1595" w:rsidRPr="008D1595" w:rsidRDefault="008D1595" w:rsidP="00CE3BB4">
      <w:pPr>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sidRPr="008D1595">
        <w:rPr>
          <w:rFonts w:ascii="Times New Roman" w:eastAsia="Times New Roman" w:hAnsi="Times New Roman" w:cs="Times New Roman"/>
          <w:color w:val="000000"/>
          <w:sz w:val="28"/>
          <w:szCs w:val="28"/>
          <w:lang w:eastAsia="ru-RU"/>
        </w:rPr>
        <w:t xml:space="preserve">На предметное стекло или фарфоровую тарелку пастеровской пипеткой наносят по 2—3 капли испытуемой сыворотки анти-В в два квадрата (тарелку предварительно делят на 4 квадрата  карандашом по стеклу), а в два других квадрата </w:t>
      </w:r>
      <w:r>
        <w:rPr>
          <w:rFonts w:ascii="Times New Roman" w:eastAsia="Times New Roman" w:hAnsi="Times New Roman" w:cs="Times New Roman"/>
          <w:color w:val="000000"/>
          <w:sz w:val="28"/>
          <w:szCs w:val="28"/>
          <w:lang w:eastAsia="ru-RU"/>
        </w:rPr>
        <w:t>-</w:t>
      </w:r>
      <w:r w:rsidRPr="008D1595">
        <w:rPr>
          <w:rFonts w:ascii="Times New Roman" w:eastAsia="Times New Roman" w:hAnsi="Times New Roman" w:cs="Times New Roman"/>
          <w:color w:val="000000"/>
          <w:sz w:val="28"/>
          <w:szCs w:val="28"/>
          <w:lang w:eastAsia="ru-RU"/>
        </w:rPr>
        <w:t>столько же капель сыворотки анти-А. К одной порции сывороток анти-В добавляют стандартные эритроциты группы В (для установления агглютинирующей способности), к другой — стандартные эритроциты группы А (для проверки специфичности). К одной порции сыворотки анти-А прибавляют стандартные эритроциты группы А, к другой — группы В. Объем стан</w:t>
      </w:r>
      <w:r w:rsidRPr="008D1595">
        <w:rPr>
          <w:rFonts w:ascii="Times New Roman" w:eastAsia="Times New Roman" w:hAnsi="Times New Roman" w:cs="Times New Roman"/>
          <w:color w:val="000000"/>
          <w:sz w:val="28"/>
          <w:szCs w:val="28"/>
          <w:lang w:eastAsia="ru-RU"/>
        </w:rPr>
        <w:softHyphen/>
        <w:t xml:space="preserve">дартных эритроцитов должен быть в 20 раз меньше объема сыворотки. Сначала эритроциты наносят рядом с каплей сыворотки, а затем смешивают с ней отдельными стеклянными палочками или дном чистых агглютинационных пробирок. Смесь должна распределяться по поверхности тонким слоем. Стекла (или тарелку) слегка покачивают. Результаты реакции наблюдают невооруженным глазом или с </w:t>
      </w:r>
      <w:r w:rsidRPr="008D1595">
        <w:rPr>
          <w:rFonts w:ascii="Times New Roman" w:eastAsia="Times New Roman" w:hAnsi="Times New Roman" w:cs="Times New Roman"/>
          <w:color w:val="000000"/>
          <w:sz w:val="28"/>
          <w:szCs w:val="28"/>
          <w:lang w:eastAsia="ru-RU"/>
        </w:rPr>
        <w:lastRenderedPageBreak/>
        <w:t>помощью лупы при ярком электрическом освещении. Появление агглютинации од</w:t>
      </w:r>
      <w:r w:rsidRPr="008D1595">
        <w:rPr>
          <w:rFonts w:ascii="Times New Roman" w:eastAsia="Times New Roman" w:hAnsi="Times New Roman" w:cs="Times New Roman"/>
          <w:color w:val="000000"/>
          <w:sz w:val="28"/>
          <w:szCs w:val="28"/>
          <w:lang w:eastAsia="ru-RU"/>
        </w:rPr>
        <w:softHyphen/>
        <w:t>ноименных стандартных эритроцитов к 5—10-й секунде указывает на достаточную агглютинационную способность сыворотки, а отрицательный результат реакции с разноименными эритроцитами к 5-й минуте и более — на удовлетворительную специфичность.</w:t>
      </w:r>
    </w:p>
    <w:p w:rsidR="008D1595" w:rsidRDefault="008D1595"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sidRPr="008D1595">
        <w:rPr>
          <w:rFonts w:ascii="Times New Roman" w:eastAsia="Times New Roman" w:hAnsi="Times New Roman" w:cs="Times New Roman"/>
          <w:b/>
          <w:bCs/>
          <w:color w:val="000000"/>
          <w:sz w:val="28"/>
          <w:szCs w:val="28"/>
          <w:lang w:eastAsia="ru-RU"/>
        </w:rPr>
        <w:t xml:space="preserve">Определение </w:t>
      </w:r>
      <w:r w:rsidRPr="008D1595">
        <w:rPr>
          <w:rFonts w:ascii="Times New Roman" w:eastAsia="Times New Roman" w:hAnsi="Times New Roman" w:cs="Times New Roman"/>
          <w:b/>
          <w:color w:val="000000"/>
          <w:sz w:val="28"/>
          <w:szCs w:val="28"/>
          <w:lang w:eastAsia="ru-RU"/>
        </w:rPr>
        <w:t>антигена Н.</w:t>
      </w:r>
    </w:p>
    <w:p w:rsidR="008D1595" w:rsidRPr="008D1595" w:rsidRDefault="008D1595"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z w:val="28"/>
          <w:szCs w:val="28"/>
          <w:lang w:val="kk-KZ" w:eastAsia="ru-RU"/>
        </w:rPr>
      </w:pPr>
      <w:r w:rsidRPr="008D1595">
        <w:rPr>
          <w:rFonts w:ascii="Times New Roman" w:eastAsia="Times New Roman" w:hAnsi="Times New Roman" w:cs="Times New Roman"/>
          <w:color w:val="000000"/>
          <w:sz w:val="28"/>
          <w:szCs w:val="28"/>
          <w:lang w:eastAsia="ru-RU"/>
        </w:rPr>
        <w:t>Антиген Н определяют так же, как и антигены А и В при работе с иммунными сыворотками. Применяют трижды отмытые эритроциты группы 0. Каплю сыворотки анти-Н помещают на плоскости (фарфоровая тарелка, предметное стекло), к ней добавляют 1 каплю отмытой крови из расчета 10:1, ингредиенты смешивают. Экспозиция равна 5 мин при постоянном покачивании тарелки или предметного стекла. Для установления специфичности сыворотки анти-Н ис</w:t>
      </w:r>
      <w:r w:rsidRPr="008D1595">
        <w:rPr>
          <w:rFonts w:ascii="Times New Roman" w:eastAsia="Times New Roman" w:hAnsi="Times New Roman" w:cs="Times New Roman"/>
          <w:color w:val="000000"/>
          <w:sz w:val="28"/>
          <w:szCs w:val="28"/>
          <w:lang w:eastAsia="ru-RU"/>
        </w:rPr>
        <w:softHyphen/>
        <w:t xml:space="preserve">пользуют стандартные эритроциты группы А, В без вещества Н. </w:t>
      </w:r>
    </w:p>
    <w:p w:rsidR="00AA10D6" w:rsidRDefault="007C65ED" w:rsidP="00CE3BB4">
      <w:pPr>
        <w:pStyle w:val="a5"/>
        <w:shd w:val="clear" w:color="auto" w:fill="FFFFFF"/>
        <w:tabs>
          <w:tab w:val="left" w:pos="0"/>
        </w:tabs>
        <w:spacing w:after="0"/>
        <w:ind w:left="-567" w:firstLine="567"/>
        <w:jc w:val="both"/>
        <w:rPr>
          <w:rFonts w:ascii="Times New Roman" w:eastAsia="Times New Roman" w:hAnsi="Times New Roman" w:cs="Times New Roman"/>
          <w:b/>
          <w:color w:val="000000"/>
          <w:spacing w:val="13"/>
          <w:sz w:val="28"/>
          <w:szCs w:val="28"/>
        </w:rPr>
      </w:pPr>
      <w:r>
        <w:rPr>
          <w:rFonts w:ascii="Times New Roman" w:eastAsia="Times New Roman" w:hAnsi="Times New Roman" w:cs="Times New Roman"/>
          <w:b/>
          <w:color w:val="000000"/>
          <w:spacing w:val="4"/>
          <w:sz w:val="28"/>
          <w:szCs w:val="28"/>
        </w:rPr>
        <w:t>Установление</w:t>
      </w:r>
      <w:r w:rsidRPr="0099437E">
        <w:rPr>
          <w:rFonts w:ascii="Times New Roman" w:eastAsia="Times New Roman" w:hAnsi="Times New Roman" w:cs="Times New Roman"/>
          <w:b/>
          <w:color w:val="000000"/>
          <w:spacing w:val="13"/>
          <w:sz w:val="28"/>
          <w:szCs w:val="28"/>
        </w:rPr>
        <w:t xml:space="preserve"> групповой принадлежности жид</w:t>
      </w:r>
      <w:r w:rsidRPr="0099437E">
        <w:rPr>
          <w:rFonts w:ascii="Times New Roman" w:eastAsia="Times New Roman" w:hAnsi="Times New Roman" w:cs="Times New Roman"/>
          <w:b/>
          <w:color w:val="000000"/>
          <w:spacing w:val="14"/>
          <w:sz w:val="28"/>
          <w:szCs w:val="28"/>
        </w:rPr>
        <w:t xml:space="preserve">кой крови  с </w:t>
      </w:r>
      <w:r w:rsidRPr="0099437E">
        <w:rPr>
          <w:rFonts w:ascii="Times New Roman" w:eastAsia="Times New Roman" w:hAnsi="Times New Roman" w:cs="Times New Roman"/>
          <w:b/>
          <w:color w:val="000000"/>
          <w:sz w:val="28"/>
          <w:szCs w:val="28"/>
        </w:rPr>
        <w:t>применением моноклональных антител анти-</w:t>
      </w:r>
      <w:r>
        <w:rPr>
          <w:rFonts w:ascii="Times New Roman" w:eastAsia="Times New Roman" w:hAnsi="Times New Roman" w:cs="Times New Roman"/>
          <w:b/>
          <w:color w:val="000000"/>
          <w:sz w:val="28"/>
          <w:szCs w:val="28"/>
        </w:rPr>
        <w:t>А</w:t>
      </w:r>
      <w:r w:rsidRPr="0099437E">
        <w:rPr>
          <w:rFonts w:ascii="Times New Roman" w:eastAsia="Times New Roman" w:hAnsi="Times New Roman" w:cs="Times New Roman"/>
          <w:b/>
          <w:color w:val="000000"/>
          <w:sz w:val="28"/>
          <w:szCs w:val="28"/>
        </w:rPr>
        <w:t>, анти-</w:t>
      </w:r>
      <w:r>
        <w:rPr>
          <w:rFonts w:ascii="Times New Roman" w:eastAsia="Times New Roman" w:hAnsi="Times New Roman" w:cs="Times New Roman"/>
          <w:b/>
          <w:color w:val="000000"/>
          <w:sz w:val="28"/>
          <w:szCs w:val="28"/>
        </w:rPr>
        <w:t>В</w:t>
      </w:r>
      <w:r w:rsidRPr="0099437E">
        <w:rPr>
          <w:rFonts w:ascii="Times New Roman" w:eastAsia="Times New Roman" w:hAnsi="Times New Roman" w:cs="Times New Roman"/>
          <w:b/>
          <w:color w:val="000000"/>
          <w:sz w:val="28"/>
          <w:szCs w:val="28"/>
        </w:rPr>
        <w:t xml:space="preserve"> и </w:t>
      </w:r>
      <w:r w:rsidRPr="0099437E">
        <w:rPr>
          <w:rFonts w:ascii="Times New Roman" w:eastAsia="Times New Roman" w:hAnsi="Times New Roman" w:cs="Times New Roman"/>
          <w:b/>
          <w:color w:val="000000"/>
          <w:spacing w:val="13"/>
          <w:sz w:val="28"/>
          <w:szCs w:val="28"/>
        </w:rPr>
        <w:t>анти-</w:t>
      </w:r>
      <w:r>
        <w:rPr>
          <w:rFonts w:ascii="Times New Roman" w:eastAsia="Times New Roman" w:hAnsi="Times New Roman" w:cs="Times New Roman"/>
          <w:b/>
          <w:color w:val="000000"/>
          <w:spacing w:val="13"/>
          <w:sz w:val="28"/>
          <w:szCs w:val="28"/>
        </w:rPr>
        <w:t>Н</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pacing w:val="13"/>
          <w:sz w:val="28"/>
          <w:szCs w:val="28"/>
          <w:lang w:eastAsia="ru-RU"/>
        </w:rPr>
        <w:t>Введение</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8307BE">
        <w:rPr>
          <w:rFonts w:ascii="Times New Roman" w:eastAsia="Times New Roman" w:hAnsi="Times New Roman" w:cs="Times New Roman"/>
          <w:color w:val="000000"/>
          <w:spacing w:val="8"/>
          <w:sz w:val="28"/>
          <w:szCs w:val="28"/>
          <w:lang w:eastAsia="ru-RU"/>
        </w:rPr>
        <w:t>Группоспециф</w:t>
      </w:r>
      <w:r>
        <w:rPr>
          <w:rFonts w:ascii="Times New Roman" w:eastAsia="Times New Roman" w:hAnsi="Times New Roman" w:cs="Times New Roman"/>
          <w:color w:val="000000"/>
          <w:spacing w:val="8"/>
          <w:sz w:val="28"/>
          <w:szCs w:val="28"/>
          <w:lang w:eastAsia="ru-RU"/>
        </w:rPr>
        <w:t>и</w:t>
      </w:r>
      <w:r w:rsidRPr="008307BE">
        <w:rPr>
          <w:rFonts w:ascii="Times New Roman" w:eastAsia="Times New Roman" w:hAnsi="Times New Roman" w:cs="Times New Roman"/>
          <w:color w:val="000000"/>
          <w:spacing w:val="8"/>
          <w:sz w:val="28"/>
          <w:szCs w:val="28"/>
          <w:lang w:eastAsia="ru-RU"/>
        </w:rPr>
        <w:t>ческие моноклональные антитела продуцируются гибридомами. получаем</w:t>
      </w:r>
      <w:r w:rsidRPr="008307BE">
        <w:rPr>
          <w:rFonts w:ascii="Times New Roman" w:eastAsia="Times New Roman" w:hAnsi="Times New Roman" w:cs="Times New Roman"/>
          <w:color w:val="000000"/>
          <w:spacing w:val="9"/>
          <w:sz w:val="28"/>
          <w:szCs w:val="28"/>
          <w:lang w:eastAsia="ru-RU"/>
        </w:rPr>
        <w:t xml:space="preserve">ыми в результате слияния лимфоцитов иммунизированных соответствующимантип животных с клетками мисломиых штаммов, Слившиеся гибридомные клетки приобретают от </w:t>
      </w:r>
      <w:r w:rsidRPr="008307BE">
        <w:rPr>
          <w:rFonts w:ascii="Times New Roman" w:eastAsia="Times New Roman" w:hAnsi="Times New Roman" w:cs="Times New Roman"/>
          <w:color w:val="000000"/>
          <w:spacing w:val="11"/>
          <w:sz w:val="28"/>
          <w:szCs w:val="28"/>
          <w:lang w:eastAsia="ru-RU"/>
        </w:rPr>
        <w:t xml:space="preserve">лимфоцита способность синтезировать определенное антитело, а от миеломного партнера </w:t>
      </w:r>
      <w:r w:rsidRPr="008307BE">
        <w:rPr>
          <w:rFonts w:ascii="Times New Roman" w:eastAsia="Times New Roman" w:hAnsi="Times New Roman" w:cs="Times New Roman"/>
          <w:color w:val="000000"/>
          <w:spacing w:val="7"/>
          <w:sz w:val="28"/>
          <w:szCs w:val="28"/>
          <w:lang w:eastAsia="ru-RU"/>
        </w:rPr>
        <w:t>возможность неограниченного размножения. После выделения интересующего клона осущест</w:t>
      </w:r>
      <w:r w:rsidRPr="008307BE">
        <w:rPr>
          <w:rFonts w:ascii="Times New Roman" w:eastAsia="Times New Roman" w:hAnsi="Times New Roman" w:cs="Times New Roman"/>
          <w:color w:val="000000"/>
          <w:sz w:val="28"/>
          <w:szCs w:val="28"/>
          <w:lang w:eastAsia="ru-RU"/>
        </w:rPr>
        <w:t xml:space="preserve">вляют </w:t>
      </w:r>
      <w:r w:rsidRPr="008307BE">
        <w:rPr>
          <w:rFonts w:ascii="Times New Roman" w:eastAsia="Times New Roman" w:hAnsi="Times New Roman" w:cs="Times New Roman"/>
          <w:color w:val="000000"/>
          <w:spacing w:val="21"/>
          <w:sz w:val="28"/>
          <w:szCs w:val="28"/>
          <w:lang w:eastAsia="ru-RU"/>
        </w:rPr>
        <w:t>его</w:t>
      </w:r>
      <w:r w:rsidRPr="008307BE">
        <w:rPr>
          <w:rFonts w:ascii="Times New Roman" w:eastAsia="Times New Roman" w:hAnsi="Times New Roman" w:cs="Times New Roman"/>
          <w:color w:val="000000"/>
          <w:sz w:val="28"/>
          <w:szCs w:val="28"/>
          <w:lang w:eastAsia="ru-RU"/>
        </w:rPr>
        <w:t xml:space="preserve"> накопление </w:t>
      </w:r>
      <w:r w:rsidRPr="008307BE">
        <w:rPr>
          <w:rFonts w:ascii="Times New Roman" w:eastAsia="Times New Roman" w:hAnsi="Times New Roman" w:cs="Times New Roman"/>
          <w:color w:val="000000"/>
          <w:sz w:val="28"/>
          <w:szCs w:val="28"/>
          <w:lang w:val="en-US" w:eastAsia="ru-RU"/>
        </w:rPr>
        <w:t>invitro</w:t>
      </w:r>
      <w:r w:rsidRPr="008307BE">
        <w:rPr>
          <w:rFonts w:ascii="Times New Roman" w:eastAsia="Times New Roman" w:hAnsi="Times New Roman" w:cs="Times New Roman"/>
          <w:color w:val="000000"/>
          <w:sz w:val="28"/>
          <w:szCs w:val="28"/>
          <w:lang w:eastAsia="ru-RU"/>
        </w:rPr>
        <w:t xml:space="preserve"> или </w:t>
      </w:r>
      <w:r w:rsidRPr="008307BE">
        <w:rPr>
          <w:rFonts w:ascii="Times New Roman" w:eastAsia="Times New Roman" w:hAnsi="Times New Roman" w:cs="Times New Roman"/>
          <w:color w:val="000000"/>
          <w:sz w:val="28"/>
          <w:szCs w:val="28"/>
          <w:lang w:val="en-US" w:eastAsia="ru-RU"/>
        </w:rPr>
        <w:t>invivo</w:t>
      </w:r>
      <w:r w:rsidRPr="008307BE">
        <w:rPr>
          <w:rFonts w:ascii="Times New Roman" w:eastAsia="Times New Roman" w:hAnsi="Times New Roman" w:cs="Times New Roman"/>
          <w:color w:val="000000"/>
          <w:sz w:val="28"/>
          <w:szCs w:val="28"/>
          <w:lang w:eastAsia="ru-RU"/>
        </w:rPr>
        <w:t xml:space="preserve">,  вырабатываемые антитела абсолютно идентичны </w:t>
      </w:r>
      <w:r w:rsidRPr="008307BE">
        <w:rPr>
          <w:rFonts w:ascii="Times New Roman" w:eastAsia="Times New Roman" w:hAnsi="Times New Roman" w:cs="Times New Roman"/>
          <w:color w:val="000000"/>
          <w:spacing w:val="3"/>
          <w:sz w:val="28"/>
          <w:szCs w:val="28"/>
          <w:lang w:eastAsia="ru-RU"/>
        </w:rPr>
        <w:t>между собой по структуре, специфичности и другим параметрам.</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8307BE">
        <w:rPr>
          <w:rFonts w:ascii="Times New Roman" w:eastAsia="Times New Roman" w:hAnsi="Times New Roman" w:cs="Times New Roman"/>
          <w:color w:val="000000"/>
          <w:sz w:val="28"/>
          <w:szCs w:val="28"/>
          <w:lang w:eastAsia="ru-RU"/>
        </w:rPr>
        <w:t xml:space="preserve">Моноклональные реагенты анти-А , анти-В и анти-Н представляют собой разведенную </w:t>
      </w:r>
      <w:r w:rsidRPr="008307BE">
        <w:rPr>
          <w:rFonts w:ascii="Times New Roman" w:eastAsia="Times New Roman" w:hAnsi="Times New Roman" w:cs="Times New Roman"/>
          <w:color w:val="000000"/>
          <w:spacing w:val="10"/>
          <w:sz w:val="28"/>
          <w:szCs w:val="28"/>
          <w:lang w:eastAsia="ru-RU"/>
        </w:rPr>
        <w:t>раствором хлорида натрия  асцитную жидкость  мышей, являющихся носителем  соответст</w:t>
      </w:r>
      <w:r w:rsidRPr="008307BE">
        <w:rPr>
          <w:rFonts w:ascii="Times New Roman" w:eastAsia="Times New Roman" w:hAnsi="Times New Roman" w:cs="Times New Roman"/>
          <w:color w:val="000000"/>
          <w:spacing w:val="6"/>
          <w:sz w:val="28"/>
          <w:szCs w:val="28"/>
          <w:lang w:eastAsia="ru-RU"/>
        </w:rPr>
        <w:t xml:space="preserve">вующей гибридомы. </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pacing w:val="5"/>
          <w:sz w:val="28"/>
          <w:szCs w:val="28"/>
          <w:lang w:eastAsia="ru-RU"/>
        </w:rPr>
      </w:pPr>
      <w:r w:rsidRPr="008307BE">
        <w:rPr>
          <w:rFonts w:ascii="Times New Roman" w:eastAsia="Times New Roman" w:hAnsi="Times New Roman" w:cs="Times New Roman"/>
          <w:color w:val="000000"/>
          <w:sz w:val="28"/>
          <w:szCs w:val="28"/>
          <w:lang w:eastAsia="ru-RU"/>
        </w:rPr>
        <w:t xml:space="preserve">1. </w:t>
      </w:r>
      <w:r w:rsidRPr="008307BE">
        <w:rPr>
          <w:rFonts w:ascii="Times New Roman" w:eastAsia="Times New Roman" w:hAnsi="Times New Roman" w:cs="Times New Roman"/>
          <w:b/>
          <w:i/>
          <w:iCs/>
          <w:color w:val="000000"/>
          <w:sz w:val="28"/>
          <w:szCs w:val="28"/>
          <w:lang w:eastAsia="ru-RU"/>
        </w:rPr>
        <w:t xml:space="preserve">Выявление антигенов А и В. </w:t>
      </w:r>
      <w:r w:rsidRPr="008307BE">
        <w:rPr>
          <w:rFonts w:ascii="Times New Roman" w:eastAsia="Times New Roman" w:hAnsi="Times New Roman" w:cs="Times New Roman"/>
          <w:color w:val="000000"/>
          <w:spacing w:val="4"/>
          <w:sz w:val="28"/>
          <w:szCs w:val="28"/>
          <w:lang w:eastAsia="ru-RU"/>
        </w:rPr>
        <w:t>Осуществляют пробирочным способом: к двум каплям реагента анти-А или анти-В  до</w:t>
      </w:r>
      <w:r w:rsidRPr="008307BE">
        <w:rPr>
          <w:rFonts w:ascii="Times New Roman" w:eastAsia="Times New Roman" w:hAnsi="Times New Roman" w:cs="Times New Roman"/>
          <w:color w:val="000000"/>
          <w:sz w:val="28"/>
          <w:szCs w:val="28"/>
          <w:lang w:eastAsia="ru-RU"/>
        </w:rPr>
        <w:t xml:space="preserve">бавляют 1 каплю 3% взвеси однократно отмытых эритроцитов в физиологическом растворе/  </w:t>
      </w:r>
      <w:r w:rsidRPr="008307BE">
        <w:rPr>
          <w:rFonts w:ascii="Times New Roman" w:eastAsia="Times New Roman" w:hAnsi="Times New Roman" w:cs="Times New Roman"/>
          <w:color w:val="000000"/>
          <w:spacing w:val="5"/>
          <w:sz w:val="28"/>
          <w:szCs w:val="28"/>
          <w:lang w:eastAsia="ru-RU"/>
        </w:rPr>
        <w:t>кровь с признаками гемолиза отмывают до получения бесцветной надосадочной жидкости/ со</w:t>
      </w:r>
      <w:r w:rsidRPr="008307BE">
        <w:rPr>
          <w:rFonts w:ascii="Times New Roman" w:eastAsia="Times New Roman" w:hAnsi="Times New Roman" w:cs="Times New Roman"/>
          <w:color w:val="000000"/>
          <w:sz w:val="28"/>
          <w:szCs w:val="28"/>
          <w:lang w:eastAsia="ru-RU"/>
        </w:rPr>
        <w:t xml:space="preserve">держимое пробирок смешивают встряхиванием и центрифугируют 2 минуты при 1500 об'/мин. </w:t>
      </w:r>
      <w:r w:rsidRPr="008307BE">
        <w:rPr>
          <w:rFonts w:ascii="Times New Roman" w:eastAsia="Times New Roman" w:hAnsi="Times New Roman" w:cs="Times New Roman"/>
          <w:color w:val="000000"/>
          <w:spacing w:val="6"/>
          <w:sz w:val="28"/>
          <w:szCs w:val="28"/>
          <w:lang w:eastAsia="ru-RU"/>
        </w:rPr>
        <w:t xml:space="preserve">Результат учитывают макро- и микроскопически после легкого встряхивания пробирок. </w:t>
      </w:r>
      <w:r w:rsidRPr="008307BE">
        <w:rPr>
          <w:rFonts w:ascii="Times New Roman" w:eastAsia="Times New Roman" w:hAnsi="Times New Roman" w:cs="Times New Roman"/>
          <w:color w:val="000000"/>
          <w:spacing w:val="8"/>
          <w:sz w:val="28"/>
          <w:szCs w:val="28"/>
          <w:lang w:eastAsia="ru-RU"/>
        </w:rPr>
        <w:t xml:space="preserve">Иногда, главным образом при исследовании длительно хранившейся </w:t>
      </w:r>
      <w:r w:rsidRPr="008307BE">
        <w:rPr>
          <w:rFonts w:ascii="Times New Roman" w:eastAsia="Times New Roman" w:hAnsi="Times New Roman" w:cs="Times New Roman"/>
          <w:color w:val="000000"/>
          <w:spacing w:val="7"/>
          <w:sz w:val="28"/>
          <w:szCs w:val="28"/>
          <w:lang w:eastAsia="ru-RU"/>
        </w:rPr>
        <w:t>трупной крови, может наблюдаться слабовыраженное неспецифическое склеивание эритроцитов-</w:t>
      </w:r>
      <w:r w:rsidRPr="008307BE">
        <w:rPr>
          <w:rFonts w:ascii="Times New Roman" w:eastAsia="Times New Roman" w:hAnsi="Times New Roman" w:cs="Times New Roman"/>
          <w:color w:val="000000"/>
          <w:sz w:val="28"/>
          <w:szCs w:val="28"/>
          <w:lang w:eastAsia="ru-RU"/>
        </w:rPr>
        <w:t>аутоагглютинация. В этих случаях следует провести пробу, заключающуюся в центрефугировании в  указанном режиме 3% взвесей эритроцитов без добавления реагентов. При наличии</w:t>
      </w:r>
      <w:r w:rsidRPr="008307BE">
        <w:rPr>
          <w:rFonts w:ascii="Times New Roman" w:eastAsia="Times New Roman" w:hAnsi="Times New Roman" w:cs="Times New Roman"/>
          <w:color w:val="000000"/>
          <w:spacing w:val="7"/>
          <w:sz w:val="28"/>
          <w:szCs w:val="28"/>
          <w:lang w:eastAsia="ru-RU"/>
        </w:rPr>
        <w:t xml:space="preserve"> агглютинации групповая принадлежность крови устанавливается общепринятыми методами</w:t>
      </w:r>
      <w:r w:rsidRPr="008307BE">
        <w:rPr>
          <w:rFonts w:ascii="Times New Roman" w:eastAsia="Times New Roman" w:hAnsi="Times New Roman" w:cs="Times New Roman"/>
          <w:color w:val="000000"/>
          <w:spacing w:val="5"/>
          <w:sz w:val="28"/>
          <w:szCs w:val="28"/>
          <w:lang w:eastAsia="ru-RU"/>
        </w:rPr>
        <w:t xml:space="preserve"> после высушивания образца.</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b/>
          <w:i/>
          <w:color w:val="000000"/>
          <w:spacing w:val="5"/>
          <w:sz w:val="28"/>
          <w:szCs w:val="28"/>
          <w:lang w:eastAsia="ru-RU"/>
        </w:rPr>
      </w:pPr>
      <w:r w:rsidRPr="008307BE">
        <w:rPr>
          <w:rFonts w:ascii="Times New Roman" w:eastAsia="Times New Roman" w:hAnsi="Times New Roman" w:cs="Times New Roman"/>
          <w:b/>
          <w:color w:val="000000"/>
          <w:spacing w:val="5"/>
          <w:sz w:val="28"/>
          <w:szCs w:val="28"/>
          <w:lang w:eastAsia="ru-RU"/>
        </w:rPr>
        <w:t>2</w:t>
      </w:r>
      <w:r w:rsidRPr="008307BE">
        <w:rPr>
          <w:rFonts w:ascii="Times New Roman" w:eastAsia="Times New Roman" w:hAnsi="Times New Roman" w:cs="Times New Roman"/>
          <w:b/>
          <w:i/>
          <w:color w:val="000000"/>
          <w:spacing w:val="5"/>
          <w:sz w:val="28"/>
          <w:szCs w:val="28"/>
          <w:lang w:eastAsia="ru-RU"/>
        </w:rPr>
        <w:t xml:space="preserve">.Выявление антигена Н. </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8307BE">
        <w:rPr>
          <w:rFonts w:ascii="Times New Roman" w:eastAsia="Times New Roman" w:hAnsi="Times New Roman" w:cs="Times New Roman"/>
          <w:color w:val="000000"/>
          <w:spacing w:val="7"/>
          <w:sz w:val="28"/>
          <w:szCs w:val="28"/>
          <w:lang w:eastAsia="ru-RU"/>
        </w:rPr>
        <w:t>Техника реакции не отличается от описанной выше для реагентов анти-А и анти-В. Следует однако отметить, что монокло</w:t>
      </w:r>
      <w:r w:rsidRPr="008307BE">
        <w:rPr>
          <w:rFonts w:ascii="Times New Roman" w:eastAsia="Times New Roman" w:hAnsi="Times New Roman" w:cs="Times New Roman"/>
          <w:color w:val="000000"/>
          <w:spacing w:val="8"/>
          <w:sz w:val="28"/>
          <w:szCs w:val="28"/>
          <w:lang w:eastAsia="ru-RU"/>
        </w:rPr>
        <w:t xml:space="preserve">нальные тела анти-Н, обладая высокой активностью, реагируют с образцами крови всех групп, поскольку антиген Н присутствует в эритроцитах всех индивидуумов.за исключением </w:t>
      </w:r>
      <w:r w:rsidRPr="008307BE">
        <w:rPr>
          <w:rFonts w:ascii="Times New Roman" w:eastAsia="Times New Roman" w:hAnsi="Times New Roman" w:cs="Times New Roman"/>
          <w:color w:val="000000"/>
          <w:spacing w:val="8"/>
          <w:sz w:val="28"/>
          <w:szCs w:val="28"/>
          <w:lang w:eastAsia="ru-RU"/>
        </w:rPr>
        <w:lastRenderedPageBreak/>
        <w:t xml:space="preserve">крайне редких Н-дефицитных фенотипов. Это диктует необходимость </w:t>
      </w:r>
      <w:r w:rsidRPr="008307BE">
        <w:rPr>
          <w:rFonts w:ascii="Times New Roman" w:eastAsia="Times New Roman" w:hAnsi="Times New Roman" w:cs="Times New Roman"/>
          <w:color w:val="000000"/>
          <w:spacing w:val="6"/>
          <w:sz w:val="28"/>
          <w:szCs w:val="28"/>
          <w:lang w:eastAsia="ru-RU"/>
        </w:rPr>
        <w:t>выбора рабочего разведения, которое устанавливается путем титрования реагента эритроцитами  группы АВ, содержащими возможно более слабо выраженный антиген Н. В реакции используют</w:t>
      </w:r>
      <w:r w:rsidRPr="008307BE">
        <w:rPr>
          <w:rFonts w:ascii="Times New Roman" w:eastAsia="Times New Roman" w:hAnsi="Times New Roman" w:cs="Times New Roman"/>
          <w:color w:val="000000"/>
          <w:spacing w:val="7"/>
          <w:sz w:val="28"/>
          <w:szCs w:val="28"/>
          <w:lang w:eastAsia="ru-RU"/>
        </w:rPr>
        <w:t xml:space="preserve"> то минимальное разведение реагента, при котором агглютинация с указанными эритроцитами</w:t>
      </w:r>
      <w:r w:rsidRPr="008307BE">
        <w:rPr>
          <w:rFonts w:ascii="Times New Roman" w:eastAsia="Times New Roman" w:hAnsi="Times New Roman" w:cs="Times New Roman"/>
          <w:color w:val="000000"/>
          <w:spacing w:val="17"/>
          <w:sz w:val="28"/>
          <w:szCs w:val="28"/>
          <w:lang w:eastAsia="ru-RU"/>
        </w:rPr>
        <w:t xml:space="preserve"> отсутствует. С эритроцитами группы </w:t>
      </w:r>
      <w:r>
        <w:rPr>
          <w:rFonts w:ascii="Times New Roman" w:eastAsia="Times New Roman" w:hAnsi="Times New Roman" w:cs="Times New Roman"/>
          <w:color w:val="000000"/>
          <w:spacing w:val="17"/>
          <w:sz w:val="28"/>
          <w:szCs w:val="28"/>
          <w:lang w:eastAsia="ru-RU"/>
        </w:rPr>
        <w:t>0</w:t>
      </w:r>
      <w:r w:rsidRPr="008307BE">
        <w:rPr>
          <w:rFonts w:ascii="Times New Roman" w:eastAsia="Times New Roman" w:hAnsi="Times New Roman" w:cs="Times New Roman"/>
          <w:color w:val="000000"/>
          <w:spacing w:val="17"/>
          <w:sz w:val="28"/>
          <w:szCs w:val="28"/>
          <w:lang w:eastAsia="ru-RU"/>
        </w:rPr>
        <w:t xml:space="preserve"> при этом  должна наблюдаться агглютинация, </w:t>
      </w:r>
      <w:r w:rsidRPr="008307BE">
        <w:rPr>
          <w:rFonts w:ascii="Times New Roman" w:eastAsia="Times New Roman" w:hAnsi="Times New Roman" w:cs="Times New Roman"/>
          <w:color w:val="000000"/>
          <w:spacing w:val="9"/>
          <w:sz w:val="28"/>
          <w:szCs w:val="28"/>
          <w:lang w:eastAsia="ru-RU"/>
        </w:rPr>
        <w:t>видимая только невооруженным глазом. При выборе рабочего разведения должны использоваться эритроциты, взятые в день исследования. Принцип выбора рабочего разведения реаге</w:t>
      </w:r>
      <w:r w:rsidRPr="008307BE">
        <w:rPr>
          <w:rFonts w:ascii="Times New Roman" w:eastAsia="Times New Roman" w:hAnsi="Times New Roman" w:cs="Times New Roman"/>
          <w:color w:val="000000"/>
          <w:spacing w:val="4"/>
          <w:sz w:val="28"/>
          <w:szCs w:val="28"/>
          <w:lang w:eastAsia="ru-RU"/>
        </w:rPr>
        <w:t>нта анти-Н показан в таблице.</w:t>
      </w:r>
    </w:p>
    <w:tbl>
      <w:tblPr>
        <w:tblpPr w:leftFromText="180" w:rightFromText="180" w:vertAnchor="text" w:horzAnchor="margin" w:tblpXSpec="center" w:tblpY="422"/>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0"/>
      </w:tblGrid>
      <w:tr w:rsidR="00AA10D6" w:rsidRPr="008307BE" w:rsidTr="005F0F97">
        <w:trPr>
          <w:trHeight w:val="709"/>
        </w:trPr>
        <w:tc>
          <w:tcPr>
            <w:tcW w:w="9410" w:type="dxa"/>
          </w:tcPr>
          <w:p w:rsidR="00AA10D6" w:rsidRPr="008307BE" w:rsidRDefault="00AA10D6" w:rsidP="00CE3BB4">
            <w:pPr>
              <w:widowControl w:val="0"/>
              <w:tabs>
                <w:tab w:val="left" w:pos="0"/>
              </w:tabs>
              <w:autoSpaceDE w:val="0"/>
              <w:autoSpaceDN w:val="0"/>
              <w:adjustRightInd w:val="0"/>
              <w:spacing w:after="0" w:line="240" w:lineRule="auto"/>
              <w:ind w:left="-567" w:firstLine="567"/>
              <w:jc w:val="both"/>
              <w:rPr>
                <w:rFonts w:ascii="Times New Roman" w:eastAsia="Times New Roman" w:hAnsi="Times New Roman" w:cs="Times New Roman"/>
                <w:color w:val="000000"/>
                <w:spacing w:val="4"/>
                <w:sz w:val="28"/>
                <w:szCs w:val="28"/>
                <w:lang w:eastAsia="ru-RU"/>
              </w:rPr>
            </w:pPr>
            <w:r w:rsidRPr="008307BE">
              <w:rPr>
                <w:rFonts w:ascii="Times New Roman" w:eastAsia="Times New Roman" w:hAnsi="Times New Roman" w:cs="Times New Roman"/>
                <w:color w:val="000000"/>
                <w:spacing w:val="4"/>
                <w:sz w:val="28"/>
                <w:szCs w:val="28"/>
                <w:lang w:eastAsia="ru-RU"/>
              </w:rPr>
              <w:t>Групповая при-                           Разведения реагента анти-Н</w:t>
            </w:r>
          </w:p>
          <w:p w:rsidR="00AA10D6" w:rsidRPr="008307BE" w:rsidRDefault="00AA10D6" w:rsidP="00CE3BB4">
            <w:pPr>
              <w:widowControl w:val="0"/>
              <w:tabs>
                <w:tab w:val="left" w:pos="0"/>
              </w:tabs>
              <w:autoSpaceDE w:val="0"/>
              <w:autoSpaceDN w:val="0"/>
              <w:adjustRightInd w:val="0"/>
              <w:spacing w:after="0" w:line="240" w:lineRule="auto"/>
              <w:ind w:left="-567" w:firstLine="567"/>
              <w:jc w:val="both"/>
              <w:rPr>
                <w:rFonts w:ascii="Times New Roman" w:eastAsia="Times New Roman" w:hAnsi="Times New Roman" w:cs="Times New Roman"/>
                <w:color w:val="000000"/>
                <w:spacing w:val="4"/>
                <w:sz w:val="28"/>
                <w:szCs w:val="28"/>
                <w:lang w:eastAsia="ru-RU"/>
              </w:rPr>
            </w:pPr>
            <w:r w:rsidRPr="008307BE">
              <w:rPr>
                <w:rFonts w:ascii="Times New Roman" w:eastAsia="Times New Roman" w:hAnsi="Times New Roman" w:cs="Times New Roman"/>
                <w:color w:val="000000"/>
                <w:spacing w:val="4"/>
                <w:sz w:val="28"/>
                <w:szCs w:val="28"/>
                <w:lang w:eastAsia="ru-RU"/>
              </w:rPr>
              <w:t>надлежность тест</w:t>
            </w:r>
          </w:p>
          <w:p w:rsidR="00AA10D6" w:rsidRPr="008307BE" w:rsidRDefault="00AA10D6" w:rsidP="00CE3BB4">
            <w:pPr>
              <w:widowControl w:val="0"/>
              <w:tabs>
                <w:tab w:val="left" w:pos="0"/>
              </w:tabs>
              <w:autoSpaceDE w:val="0"/>
              <w:autoSpaceDN w:val="0"/>
              <w:adjustRightInd w:val="0"/>
              <w:spacing w:after="0" w:line="240" w:lineRule="auto"/>
              <w:ind w:left="-567" w:firstLine="567"/>
              <w:jc w:val="both"/>
              <w:rPr>
                <w:rFonts w:ascii="Times New Roman" w:eastAsia="Times New Roman" w:hAnsi="Times New Roman" w:cs="Times New Roman"/>
                <w:color w:val="000000"/>
                <w:spacing w:val="4"/>
                <w:sz w:val="28"/>
                <w:szCs w:val="28"/>
                <w:lang w:eastAsia="ru-RU"/>
              </w:rPr>
            </w:pPr>
            <w:r w:rsidRPr="008307BE">
              <w:rPr>
                <w:rFonts w:ascii="Times New Roman" w:eastAsia="Times New Roman" w:hAnsi="Times New Roman" w:cs="Times New Roman"/>
                <w:color w:val="000000"/>
                <w:spacing w:val="4"/>
                <w:sz w:val="28"/>
                <w:szCs w:val="28"/>
                <w:lang w:eastAsia="ru-RU"/>
              </w:rPr>
              <w:t>эритроцитов                     Н       2       4         8          16       32      64       128        256        512        1024</w:t>
            </w:r>
          </w:p>
        </w:tc>
      </w:tr>
      <w:tr w:rsidR="00AA10D6" w:rsidRPr="008307BE" w:rsidTr="005F0F97">
        <w:trPr>
          <w:trHeight w:val="522"/>
        </w:trPr>
        <w:tc>
          <w:tcPr>
            <w:tcW w:w="9410" w:type="dxa"/>
          </w:tcPr>
          <w:p w:rsidR="00AA10D6" w:rsidRPr="008307BE" w:rsidRDefault="00AA10D6" w:rsidP="00CE3BB4">
            <w:pPr>
              <w:widowControl w:val="0"/>
              <w:tabs>
                <w:tab w:val="left" w:pos="0"/>
              </w:tabs>
              <w:autoSpaceDE w:val="0"/>
              <w:autoSpaceDN w:val="0"/>
              <w:adjustRightInd w:val="0"/>
              <w:spacing w:after="0" w:line="240" w:lineRule="auto"/>
              <w:ind w:left="-567" w:firstLine="567"/>
              <w:jc w:val="both"/>
              <w:rPr>
                <w:rFonts w:ascii="Times New Roman" w:eastAsia="Times New Roman" w:hAnsi="Times New Roman" w:cs="Times New Roman"/>
                <w:color w:val="000000"/>
                <w:spacing w:val="4"/>
                <w:sz w:val="28"/>
                <w:szCs w:val="28"/>
                <w:lang w:eastAsia="ru-RU"/>
              </w:rPr>
            </w:pPr>
            <w:r w:rsidRPr="008307BE">
              <w:rPr>
                <w:rFonts w:ascii="Times New Roman" w:eastAsia="Times New Roman" w:hAnsi="Times New Roman" w:cs="Times New Roman"/>
                <w:color w:val="000000"/>
                <w:spacing w:val="4"/>
                <w:sz w:val="28"/>
                <w:szCs w:val="28"/>
                <w:lang w:eastAsia="ru-RU"/>
              </w:rPr>
              <w:t>0                                         (+)       (+)     (+)        (+)      (+)       (+)     ++++    +++     ++          +             -</w:t>
            </w:r>
          </w:p>
          <w:p w:rsidR="00AA10D6" w:rsidRPr="008307BE" w:rsidRDefault="00AA10D6" w:rsidP="00CE3BB4">
            <w:pPr>
              <w:widowControl w:val="0"/>
              <w:tabs>
                <w:tab w:val="left" w:pos="0"/>
              </w:tabs>
              <w:autoSpaceDE w:val="0"/>
              <w:autoSpaceDN w:val="0"/>
              <w:adjustRightInd w:val="0"/>
              <w:spacing w:after="0" w:line="240" w:lineRule="auto"/>
              <w:ind w:left="-567" w:firstLine="567"/>
              <w:jc w:val="both"/>
              <w:rPr>
                <w:rFonts w:ascii="Times New Roman" w:eastAsia="Times New Roman" w:hAnsi="Times New Roman" w:cs="Times New Roman"/>
                <w:color w:val="000000"/>
                <w:spacing w:val="4"/>
                <w:sz w:val="28"/>
                <w:szCs w:val="28"/>
                <w:lang w:eastAsia="ru-RU"/>
              </w:rPr>
            </w:pPr>
            <w:r w:rsidRPr="008307BE">
              <w:rPr>
                <w:rFonts w:ascii="Times New Roman" w:eastAsia="Times New Roman" w:hAnsi="Times New Roman" w:cs="Times New Roman"/>
                <w:color w:val="000000"/>
                <w:spacing w:val="4"/>
                <w:sz w:val="28"/>
                <w:szCs w:val="28"/>
                <w:lang w:eastAsia="ru-RU"/>
              </w:rPr>
              <w:t>АВ                                      +++     +++    ++           +        +           -           -         -            -          -           -</w:t>
            </w:r>
          </w:p>
        </w:tc>
      </w:tr>
    </w:tbl>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pacing w:val="4"/>
          <w:sz w:val="28"/>
          <w:szCs w:val="28"/>
          <w:lang w:eastAsia="ru-RU"/>
        </w:rPr>
      </w:pP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pacing w:val="8"/>
          <w:sz w:val="28"/>
          <w:szCs w:val="28"/>
          <w:lang w:eastAsia="ru-RU"/>
        </w:rPr>
      </w:pP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pacing w:val="8"/>
          <w:sz w:val="28"/>
          <w:szCs w:val="28"/>
          <w:lang w:eastAsia="ru-RU"/>
        </w:rPr>
      </w:pPr>
      <w:r w:rsidRPr="008307BE">
        <w:rPr>
          <w:rFonts w:ascii="Times New Roman" w:eastAsia="Times New Roman" w:hAnsi="Times New Roman" w:cs="Times New Roman"/>
          <w:color w:val="000000"/>
          <w:spacing w:val="8"/>
          <w:sz w:val="28"/>
          <w:szCs w:val="28"/>
          <w:lang w:eastAsia="ru-RU"/>
        </w:rPr>
        <w:t>Н-выпускаемый реагент</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pacing w:val="8"/>
          <w:sz w:val="28"/>
          <w:szCs w:val="28"/>
          <w:lang w:eastAsia="ru-RU"/>
        </w:rPr>
      </w:pPr>
      <w:r w:rsidRPr="008307BE">
        <w:rPr>
          <w:rFonts w:ascii="Times New Roman" w:eastAsia="Times New Roman" w:hAnsi="Times New Roman" w:cs="Times New Roman"/>
          <w:color w:val="000000"/>
          <w:spacing w:val="8"/>
          <w:sz w:val="28"/>
          <w:szCs w:val="28"/>
          <w:lang w:eastAsia="ru-RU"/>
        </w:rPr>
        <w:t>(+)-агглютинация, видимая невооруженным глазом</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pacing w:val="8"/>
          <w:sz w:val="28"/>
          <w:szCs w:val="28"/>
          <w:lang w:eastAsia="ru-RU"/>
        </w:rPr>
      </w:pPr>
      <w:r w:rsidRPr="008307BE">
        <w:rPr>
          <w:rFonts w:ascii="Times New Roman" w:eastAsia="Times New Roman" w:hAnsi="Times New Roman" w:cs="Times New Roman"/>
          <w:color w:val="000000"/>
          <w:spacing w:val="8"/>
          <w:sz w:val="28"/>
          <w:szCs w:val="28"/>
          <w:lang w:eastAsia="ru-RU"/>
        </w:rPr>
        <w:t>++++,+++,++,+- агглютинация под микроскопом (разная степень выраженности)</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pacing w:val="8"/>
          <w:sz w:val="28"/>
          <w:szCs w:val="28"/>
          <w:lang w:eastAsia="ru-RU"/>
        </w:rPr>
      </w:pPr>
      <w:r w:rsidRPr="008307BE">
        <w:rPr>
          <w:rFonts w:ascii="Times New Roman" w:eastAsia="Times New Roman" w:hAnsi="Times New Roman" w:cs="Times New Roman"/>
          <w:color w:val="000000"/>
          <w:spacing w:val="8"/>
          <w:sz w:val="28"/>
          <w:szCs w:val="28"/>
          <w:lang w:eastAsia="ru-RU"/>
        </w:rPr>
        <w:t>--отрицательный результат(агглютинаты  по 2-4 эритроцита не учитывать)</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pacing w:val="8"/>
          <w:sz w:val="28"/>
          <w:szCs w:val="28"/>
          <w:lang w:eastAsia="ru-RU"/>
        </w:rPr>
      </w:pPr>
      <w:r w:rsidRPr="008307BE">
        <w:rPr>
          <w:rFonts w:ascii="Times New Roman" w:eastAsia="Times New Roman" w:hAnsi="Times New Roman" w:cs="Times New Roman"/>
          <w:color w:val="000000"/>
          <w:spacing w:val="8"/>
          <w:sz w:val="28"/>
          <w:szCs w:val="28"/>
          <w:lang w:eastAsia="ru-RU"/>
        </w:rPr>
        <w:t>В приведенном случае рабочее разведение реагента анти-Н составляет 1:32</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pacing w:val="8"/>
          <w:sz w:val="28"/>
          <w:szCs w:val="28"/>
          <w:lang w:eastAsia="ru-RU"/>
        </w:rPr>
      </w:pPr>
      <w:r w:rsidRPr="008307BE">
        <w:rPr>
          <w:rFonts w:ascii="Times New Roman" w:eastAsia="Times New Roman" w:hAnsi="Times New Roman" w:cs="Times New Roman"/>
          <w:color w:val="000000"/>
          <w:spacing w:val="8"/>
          <w:sz w:val="28"/>
          <w:szCs w:val="28"/>
          <w:lang w:eastAsia="ru-RU"/>
        </w:rPr>
        <w:t xml:space="preserve">Разведение готовят  </w:t>
      </w:r>
      <w:r w:rsidRPr="008307BE">
        <w:rPr>
          <w:rFonts w:ascii="Times New Roman" w:eastAsia="Times New Roman" w:hAnsi="Times New Roman" w:cs="Times New Roman"/>
          <w:color w:val="000000"/>
          <w:spacing w:val="8"/>
          <w:sz w:val="28"/>
          <w:szCs w:val="28"/>
          <w:lang w:val="en-US" w:eastAsia="ru-RU"/>
        </w:rPr>
        <w:t>extempore</w:t>
      </w:r>
      <w:r w:rsidRPr="008307BE">
        <w:rPr>
          <w:rFonts w:ascii="Times New Roman" w:eastAsia="Times New Roman" w:hAnsi="Times New Roman" w:cs="Times New Roman"/>
          <w:color w:val="000000"/>
          <w:spacing w:val="8"/>
          <w:sz w:val="28"/>
          <w:szCs w:val="28"/>
          <w:lang w:eastAsia="ru-RU"/>
        </w:rPr>
        <w:t>.</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b/>
          <w:sz w:val="28"/>
          <w:szCs w:val="28"/>
          <w:lang w:eastAsia="ru-RU"/>
        </w:rPr>
      </w:pPr>
      <w:r w:rsidRPr="008307BE">
        <w:rPr>
          <w:rFonts w:ascii="Times New Roman" w:eastAsia="Times New Roman" w:hAnsi="Times New Roman" w:cs="Times New Roman"/>
          <w:b/>
          <w:iCs/>
          <w:color w:val="000000"/>
          <w:sz w:val="28"/>
          <w:szCs w:val="28"/>
          <w:lang w:eastAsia="ru-RU"/>
        </w:rPr>
        <w:t>Особенности работы с моноклональными антителами :</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pacing w:val="11"/>
          <w:sz w:val="28"/>
          <w:szCs w:val="28"/>
          <w:lang w:eastAsia="ru-RU"/>
        </w:rPr>
      </w:pPr>
      <w:r w:rsidRPr="008307BE">
        <w:rPr>
          <w:rFonts w:ascii="Times New Roman" w:eastAsia="Times New Roman" w:hAnsi="Times New Roman" w:cs="Times New Roman"/>
          <w:color w:val="000000"/>
          <w:spacing w:val="9"/>
          <w:sz w:val="28"/>
          <w:szCs w:val="28"/>
          <w:lang w:eastAsia="ru-RU"/>
        </w:rPr>
        <w:t>А)Моноклональные антитела более, чем агглютинины стандартных изо- и гетероиммунных сывороток, чувствительны к загрязнению лабораторной посуды</w:t>
      </w:r>
      <w:r w:rsidRPr="008307BE">
        <w:rPr>
          <w:rFonts w:ascii="Times New Roman" w:eastAsia="Times New Roman" w:hAnsi="Times New Roman" w:cs="Times New Roman"/>
          <w:color w:val="000000"/>
          <w:spacing w:val="6"/>
          <w:sz w:val="28"/>
          <w:szCs w:val="28"/>
          <w:lang w:eastAsia="ru-RU"/>
        </w:rPr>
        <w:t>. В случае недостаточного ее обезжиривания моноклональные антитела вызывают прилипание эритроцитов к стенкам пробирокк, что возможным учет результатов реакции.</w:t>
      </w:r>
      <w:r w:rsidRPr="008307BE">
        <w:rPr>
          <w:rFonts w:ascii="Times New Roman" w:eastAsia="Times New Roman" w:hAnsi="Times New Roman" w:cs="Times New Roman"/>
          <w:color w:val="000000"/>
          <w:spacing w:val="9"/>
          <w:sz w:val="28"/>
          <w:szCs w:val="28"/>
          <w:lang w:eastAsia="ru-RU"/>
        </w:rPr>
        <w:t xml:space="preserve"> После тщательного промывания лабораторной посуды водопроводной</w:t>
      </w:r>
      <w:r w:rsidRPr="008307BE">
        <w:rPr>
          <w:rFonts w:ascii="Times New Roman" w:eastAsia="Times New Roman" w:hAnsi="Times New Roman" w:cs="Times New Roman"/>
          <w:color w:val="000000"/>
          <w:spacing w:val="5"/>
          <w:sz w:val="28"/>
          <w:szCs w:val="28"/>
          <w:lang w:eastAsia="ru-RU"/>
        </w:rPr>
        <w:t xml:space="preserve"> и дистиллированной водой рекомендуется производить ее обработку смесью равных объемов </w:t>
      </w:r>
      <w:r w:rsidRPr="008307BE">
        <w:rPr>
          <w:rFonts w:ascii="Times New Roman" w:eastAsia="Times New Roman" w:hAnsi="Times New Roman" w:cs="Times New Roman"/>
          <w:color w:val="000000"/>
          <w:spacing w:val="11"/>
          <w:sz w:val="28"/>
          <w:szCs w:val="28"/>
          <w:lang w:eastAsia="ru-RU"/>
        </w:rPr>
        <w:t xml:space="preserve"> этилового спирта и эфира и стерилизовать в сухожаровом шкафу.</w:t>
      </w:r>
    </w:p>
    <w:p w:rsidR="00AA10D6" w:rsidRPr="008307BE" w:rsidRDefault="00AA10D6"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8307BE">
        <w:rPr>
          <w:rFonts w:ascii="Times New Roman" w:eastAsia="Times New Roman" w:hAnsi="Times New Roman" w:cs="Times New Roman"/>
          <w:color w:val="000000"/>
          <w:spacing w:val="11"/>
          <w:sz w:val="28"/>
          <w:szCs w:val="28"/>
          <w:lang w:eastAsia="ru-RU"/>
        </w:rPr>
        <w:t>Б) Выраженность агглютинации</w:t>
      </w:r>
      <w:r w:rsidRPr="008307BE">
        <w:rPr>
          <w:rFonts w:ascii="Times New Roman" w:eastAsia="Times New Roman" w:hAnsi="Times New Roman" w:cs="Times New Roman"/>
          <w:color w:val="000000"/>
          <w:spacing w:val="6"/>
          <w:sz w:val="28"/>
          <w:szCs w:val="28"/>
          <w:lang w:eastAsia="ru-RU"/>
        </w:rPr>
        <w:t xml:space="preserve">, полученной при применении моноклональных антител, </w:t>
      </w:r>
      <w:r w:rsidRPr="008307BE">
        <w:rPr>
          <w:rFonts w:ascii="Times New Roman" w:eastAsia="Times New Roman" w:hAnsi="Times New Roman" w:cs="Times New Roman"/>
          <w:color w:val="000000"/>
          <w:spacing w:val="3"/>
          <w:sz w:val="28"/>
          <w:szCs w:val="28"/>
          <w:lang w:eastAsia="ru-RU"/>
        </w:rPr>
        <w:t xml:space="preserve">довольно существенно уменьшается после  встряхивания пробирок. Это, в особенности, касается случаев слабо выраженной </w:t>
      </w:r>
      <w:r w:rsidRPr="008307BE">
        <w:rPr>
          <w:rFonts w:ascii="Times New Roman" w:eastAsia="Times New Roman" w:hAnsi="Times New Roman" w:cs="Times New Roman"/>
          <w:color w:val="000000"/>
          <w:spacing w:val="7"/>
          <w:sz w:val="28"/>
          <w:szCs w:val="28"/>
          <w:lang w:eastAsia="ru-RU"/>
        </w:rPr>
        <w:t xml:space="preserve"> агглютинации. В связи с этим учет результатов реакции следует  производить сразу же после вст</w:t>
      </w:r>
      <w:r w:rsidRPr="008307BE">
        <w:rPr>
          <w:rFonts w:ascii="Times New Roman" w:eastAsia="Times New Roman" w:hAnsi="Times New Roman" w:cs="Times New Roman"/>
          <w:color w:val="000000"/>
          <w:spacing w:val="6"/>
          <w:sz w:val="28"/>
          <w:szCs w:val="28"/>
          <w:lang w:eastAsia="ru-RU"/>
        </w:rPr>
        <w:t>ряхивания, которое должно быть легким и одновременно встряхивать не более двух пробирок.</w:t>
      </w:r>
    </w:p>
    <w:p w:rsidR="007F4C37" w:rsidRPr="00FD003D" w:rsidRDefault="007C65ED" w:rsidP="00CE3BB4">
      <w:pPr>
        <w:pStyle w:val="a5"/>
        <w:shd w:val="clear" w:color="auto" w:fill="FFFFFF"/>
        <w:tabs>
          <w:tab w:val="left" w:pos="0"/>
        </w:tabs>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О</w:t>
      </w:r>
      <w:r w:rsidRPr="00FD003D">
        <w:rPr>
          <w:rFonts w:ascii="Times New Roman" w:hAnsi="Times New Roman" w:cs="Times New Roman"/>
          <w:b/>
          <w:sz w:val="28"/>
          <w:szCs w:val="28"/>
        </w:rPr>
        <w:t>пределени</w:t>
      </w:r>
      <w:r>
        <w:rPr>
          <w:rFonts w:ascii="Times New Roman" w:hAnsi="Times New Roman" w:cs="Times New Roman"/>
          <w:b/>
          <w:sz w:val="28"/>
          <w:szCs w:val="28"/>
        </w:rPr>
        <w:t>е</w:t>
      </w:r>
      <w:r w:rsidRPr="00FD003D">
        <w:rPr>
          <w:rFonts w:ascii="Times New Roman" w:hAnsi="Times New Roman" w:cs="Times New Roman"/>
          <w:b/>
          <w:sz w:val="28"/>
          <w:szCs w:val="28"/>
        </w:rPr>
        <w:t xml:space="preserve"> изогемагглютининов</w:t>
      </w:r>
    </w:p>
    <w:p w:rsidR="007F4C37" w:rsidRPr="00FD003D" w:rsidRDefault="007C65ED"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w:t>
      </w:r>
      <w:r w:rsidR="007F4C37" w:rsidRPr="00FD003D">
        <w:rPr>
          <w:rFonts w:ascii="Times New Roman" w:eastAsia="Times New Roman" w:hAnsi="Times New Roman" w:cs="Times New Roman"/>
          <w:b/>
          <w:sz w:val="28"/>
          <w:szCs w:val="28"/>
          <w:lang w:eastAsia="ru-RU"/>
        </w:rPr>
        <w:t>пределени</w:t>
      </w:r>
      <w:r w:rsidR="007F4C37">
        <w:rPr>
          <w:rFonts w:ascii="Times New Roman" w:eastAsia="Times New Roman" w:hAnsi="Times New Roman" w:cs="Times New Roman"/>
          <w:b/>
          <w:sz w:val="28"/>
          <w:szCs w:val="28"/>
          <w:lang w:eastAsia="ru-RU"/>
        </w:rPr>
        <w:t>е изогемагглютининов по методу Л</w:t>
      </w:r>
      <w:r w:rsidR="007F4C37" w:rsidRPr="00FD003D">
        <w:rPr>
          <w:rFonts w:ascii="Times New Roman" w:eastAsia="Times New Roman" w:hAnsi="Times New Roman" w:cs="Times New Roman"/>
          <w:b/>
          <w:sz w:val="28"/>
          <w:szCs w:val="28"/>
          <w:lang w:eastAsia="ru-RU"/>
        </w:rPr>
        <w:t>яттеса</w:t>
      </w:r>
    </w:p>
    <w:p w:rsidR="007F4C37" w:rsidRDefault="007F4C37" w:rsidP="00CE3BB4">
      <w:pPr>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sidRPr="00FD003D">
        <w:rPr>
          <w:rFonts w:ascii="Times New Roman" w:eastAsia="Times New Roman" w:hAnsi="Times New Roman" w:cs="Times New Roman"/>
          <w:color w:val="000000"/>
          <w:sz w:val="28"/>
          <w:szCs w:val="28"/>
          <w:lang w:eastAsia="ru-RU"/>
        </w:rPr>
        <w:t xml:space="preserve">Из пятна крови вырезают три кусочка размером около 2x2 мм, два из них помещают на противоположные концы одного предметного стекла, третий — на другое предметное стекло. К ним добавляют 0,1 % взвесь стандартных эритроцитов: </w:t>
      </w:r>
      <w:r w:rsidRPr="00FD003D">
        <w:rPr>
          <w:rFonts w:ascii="Times New Roman" w:eastAsia="Times New Roman" w:hAnsi="Times New Roman" w:cs="Times New Roman"/>
          <w:color w:val="000000"/>
          <w:sz w:val="28"/>
          <w:szCs w:val="28"/>
          <w:lang w:eastAsia="ru-RU"/>
        </w:rPr>
        <w:lastRenderedPageBreak/>
        <w:t>к первому кусочку — группы А, ко второму — группы В, к третьему — группы 0. Препараты накрывают покровными стеклами. Взвесь эритроцитов должна занимать все пространство между предметным и покровным стеклами. Избыток взвеси удаляют фильтровальной бумагой. Препараты помещают во влажные камеры. Периодически проводят микроскопическое исследование.</w:t>
      </w:r>
    </w:p>
    <w:p w:rsidR="007F4C37" w:rsidRPr="00FD003D" w:rsidRDefault="001D39CC" w:rsidP="00CE3BB4">
      <w:pPr>
        <w:tabs>
          <w:tab w:val="left" w:pos="0"/>
        </w:tabs>
        <w:spacing w:after="0" w:line="240" w:lineRule="auto"/>
        <w:ind w:lef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7F4C37" w:rsidRPr="00FD003D">
        <w:rPr>
          <w:rFonts w:ascii="Times New Roman" w:eastAsia="Times New Roman" w:hAnsi="Times New Roman" w:cs="Times New Roman"/>
          <w:b/>
          <w:sz w:val="28"/>
          <w:szCs w:val="28"/>
          <w:lang w:eastAsia="ru-RU"/>
        </w:rPr>
        <w:t>пределени</w:t>
      </w:r>
      <w:r w:rsidR="007F4C37">
        <w:rPr>
          <w:rFonts w:ascii="Times New Roman" w:eastAsia="Times New Roman" w:hAnsi="Times New Roman" w:cs="Times New Roman"/>
          <w:b/>
          <w:sz w:val="28"/>
          <w:szCs w:val="28"/>
          <w:lang w:eastAsia="ru-RU"/>
        </w:rPr>
        <w:t>е</w:t>
      </w:r>
      <w:r w:rsidR="007F4C37" w:rsidRPr="00FD003D">
        <w:rPr>
          <w:rFonts w:ascii="Times New Roman" w:eastAsia="Times New Roman" w:hAnsi="Times New Roman" w:cs="Times New Roman"/>
          <w:b/>
          <w:sz w:val="28"/>
          <w:szCs w:val="28"/>
          <w:lang w:eastAsia="ru-RU"/>
        </w:rPr>
        <w:t xml:space="preserve"> изогемагглютининов по методу </w:t>
      </w:r>
      <w:r w:rsidR="007F4C37">
        <w:rPr>
          <w:rFonts w:ascii="Times New Roman" w:eastAsia="Times New Roman" w:hAnsi="Times New Roman" w:cs="Times New Roman"/>
          <w:b/>
          <w:sz w:val="28"/>
          <w:szCs w:val="28"/>
          <w:lang w:eastAsia="ru-RU"/>
        </w:rPr>
        <w:t>К</w:t>
      </w:r>
      <w:r w:rsidR="007F4C37" w:rsidRPr="00FD003D">
        <w:rPr>
          <w:rFonts w:ascii="Times New Roman" w:eastAsia="Times New Roman" w:hAnsi="Times New Roman" w:cs="Times New Roman"/>
          <w:b/>
          <w:sz w:val="28"/>
          <w:szCs w:val="28"/>
          <w:lang w:eastAsia="ru-RU"/>
        </w:rPr>
        <w:t>исина</w:t>
      </w:r>
    </w:p>
    <w:p w:rsidR="007F4C37" w:rsidRDefault="007F4C37"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FD003D">
        <w:rPr>
          <w:rFonts w:ascii="Times New Roman" w:eastAsia="Times New Roman" w:hAnsi="Times New Roman" w:cs="Times New Roman"/>
          <w:sz w:val="28"/>
          <w:szCs w:val="28"/>
          <w:lang w:eastAsia="ru-RU"/>
        </w:rPr>
        <w:t>К одной капле вытяжки из пятна крови в отдельных пробирках добавляют по 2 капли 0,5% взвесь стандартных эритроцитов групп А, В и 0. Затем пробирки помещают в термостат на 2,5 часа при температуре 370С.</w:t>
      </w:r>
    </w:p>
    <w:p w:rsidR="007F4C37" w:rsidRDefault="007F4C37"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FD003D">
        <w:rPr>
          <w:rFonts w:ascii="Times New Roman" w:eastAsia="Times New Roman" w:hAnsi="Times New Roman" w:cs="Times New Roman"/>
          <w:sz w:val="28"/>
          <w:szCs w:val="28"/>
          <w:lang w:eastAsia="ru-RU"/>
        </w:rPr>
        <w:t>Учет проводится микроскопически после охлаждения и центрифугирования 3-4 минуты при 1500 об/мин.</w:t>
      </w:r>
    </w:p>
    <w:p w:rsidR="007F4C37" w:rsidRPr="00FD003D" w:rsidRDefault="001D39CC" w:rsidP="00CE3BB4">
      <w:pPr>
        <w:tabs>
          <w:tab w:val="left" w:pos="0"/>
          <w:tab w:val="left" w:pos="992"/>
        </w:tabs>
        <w:spacing w:after="0" w:line="240" w:lineRule="auto"/>
        <w:ind w:left="-567"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О</w:t>
      </w:r>
      <w:r w:rsidR="007F4C37" w:rsidRPr="00FD003D">
        <w:rPr>
          <w:rFonts w:ascii="Times New Roman" w:eastAsia="Times New Roman" w:hAnsi="Times New Roman" w:cs="Times New Roman"/>
          <w:b/>
          <w:sz w:val="28"/>
          <w:szCs w:val="28"/>
          <w:lang w:eastAsia="ru-RU"/>
        </w:rPr>
        <w:t>пределени</w:t>
      </w:r>
      <w:r w:rsidR="007F4C37">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w:t>
      </w:r>
      <w:r w:rsidR="007F4C37">
        <w:rPr>
          <w:rFonts w:ascii="Times New Roman" w:eastAsia="Times New Roman" w:hAnsi="Times New Roman" w:cs="Times New Roman"/>
          <w:b/>
          <w:sz w:val="28"/>
          <w:szCs w:val="28"/>
          <w:lang w:eastAsia="ru-RU"/>
        </w:rPr>
        <w:t>изогемагглютининов по методу М</w:t>
      </w:r>
      <w:r w:rsidR="007F4C37" w:rsidRPr="00FD003D">
        <w:rPr>
          <w:rFonts w:ascii="Times New Roman" w:eastAsia="Times New Roman" w:hAnsi="Times New Roman" w:cs="Times New Roman"/>
          <w:b/>
          <w:sz w:val="28"/>
          <w:szCs w:val="28"/>
          <w:lang w:eastAsia="ru-RU"/>
        </w:rPr>
        <w:t>арцинковского</w:t>
      </w:r>
    </w:p>
    <w:p w:rsidR="007F4C37" w:rsidRPr="001D39CC" w:rsidRDefault="007F4C37" w:rsidP="00CE3BB4">
      <w:pPr>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sidRPr="00FD003D">
        <w:rPr>
          <w:rFonts w:ascii="Times New Roman" w:eastAsia="Times New Roman" w:hAnsi="Times New Roman" w:cs="Times New Roman"/>
          <w:color w:val="000000"/>
          <w:sz w:val="28"/>
          <w:szCs w:val="28"/>
          <w:lang w:eastAsia="ru-RU"/>
        </w:rPr>
        <w:t>Из пятен крови делают навески, которые помещают в пробирки и заливают дистиллированной водой. После экстрагирования в течение 18—20 ч в условиях рефрижератора (4 °С) вырезают из хроматографической бумаги небольшие полоски и вставляют в пробирки таким образом, чтобы бумага одним концом соприкасалась с жидкостью, а другой конец выступал из пробирки. Спустя 4—6 ч на свободном краю бумаги скапливается вытяжка. Бумагу вынимают, высушивают, конец, пропитанный вытяжкой, делят на 3 части и помещают на два противоположных конца одного предметного стекла и на второе предметное стекло. Дальнейшее исследование проводят так же,  как в предыдущем случае.</w:t>
      </w:r>
    </w:p>
    <w:p w:rsidR="007F4C37" w:rsidRPr="00FD003D" w:rsidRDefault="001D39CC"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w:t>
      </w:r>
      <w:r w:rsidR="007F4C37" w:rsidRPr="00FD003D">
        <w:rPr>
          <w:rFonts w:ascii="Times New Roman" w:eastAsia="Times New Roman" w:hAnsi="Times New Roman" w:cs="Times New Roman"/>
          <w:b/>
          <w:sz w:val="28"/>
          <w:szCs w:val="28"/>
          <w:lang w:eastAsia="ru-RU"/>
        </w:rPr>
        <w:t>пределени</w:t>
      </w:r>
      <w:r w:rsidR="007F4C37">
        <w:rPr>
          <w:rFonts w:ascii="Times New Roman" w:eastAsia="Times New Roman" w:hAnsi="Times New Roman" w:cs="Times New Roman"/>
          <w:b/>
          <w:sz w:val="28"/>
          <w:szCs w:val="28"/>
          <w:lang w:eastAsia="ru-RU"/>
        </w:rPr>
        <w:t>е изогемагглютининов по методу С</w:t>
      </w:r>
      <w:r w:rsidR="007F4C37" w:rsidRPr="00FD003D">
        <w:rPr>
          <w:rFonts w:ascii="Times New Roman" w:eastAsia="Times New Roman" w:hAnsi="Times New Roman" w:cs="Times New Roman"/>
          <w:b/>
          <w:sz w:val="28"/>
          <w:szCs w:val="28"/>
          <w:lang w:eastAsia="ru-RU"/>
        </w:rPr>
        <w:t>еропяна</w:t>
      </w:r>
    </w:p>
    <w:p w:rsidR="007F4C37" w:rsidRPr="001D39CC" w:rsidRDefault="007F4C37"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FD003D">
        <w:rPr>
          <w:rFonts w:ascii="Times New Roman" w:eastAsia="Times New Roman" w:hAnsi="Times New Roman" w:cs="Times New Roman"/>
          <w:sz w:val="28"/>
          <w:szCs w:val="28"/>
          <w:lang w:eastAsia="ru-RU"/>
        </w:rPr>
        <w:t xml:space="preserve">Ниточки из пятна крови длиной </w:t>
      </w:r>
      <w:smartTag w:uri="urn:schemas-microsoft-com:office:smarttags" w:element="metricconverter">
        <w:smartTagPr>
          <w:attr w:name="ProductID" w:val="0,5 см"/>
        </w:smartTagPr>
        <w:r w:rsidRPr="00FD003D">
          <w:rPr>
            <w:rFonts w:ascii="Times New Roman" w:eastAsia="Times New Roman" w:hAnsi="Times New Roman" w:cs="Times New Roman"/>
            <w:sz w:val="28"/>
            <w:szCs w:val="28"/>
            <w:lang w:eastAsia="ru-RU"/>
          </w:rPr>
          <w:t>0,5 см</w:t>
        </w:r>
      </w:smartTag>
      <w:r w:rsidRPr="00FD003D">
        <w:rPr>
          <w:rFonts w:ascii="Times New Roman" w:eastAsia="Times New Roman" w:hAnsi="Times New Roman" w:cs="Times New Roman"/>
          <w:sz w:val="28"/>
          <w:szCs w:val="28"/>
          <w:lang w:eastAsia="ru-RU"/>
        </w:rPr>
        <w:t xml:space="preserve"> в отдельных пробирках заливают 0,1% взвесью стандартных эритроцитов группы А, В и 0 и оставляют на 1 час при комнатной температуре периодически встряхивая. Затем пробирки последовательно помещают на 10 минут в термостат при 500С и на 10 минут в морозильную камеру. Результаты учитывают микроскопически после 3-х минутного центрифугирования при 3000 об/мин.</w:t>
      </w:r>
    </w:p>
    <w:p w:rsidR="007F4C37" w:rsidRPr="00FD003D" w:rsidRDefault="001D39CC"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w:t>
      </w:r>
      <w:r w:rsidR="007F4C37" w:rsidRPr="00FD003D">
        <w:rPr>
          <w:rFonts w:ascii="Times New Roman" w:eastAsia="Times New Roman" w:hAnsi="Times New Roman" w:cs="Times New Roman"/>
          <w:b/>
          <w:sz w:val="28"/>
          <w:szCs w:val="28"/>
          <w:lang w:eastAsia="ru-RU"/>
        </w:rPr>
        <w:t>пределени</w:t>
      </w:r>
      <w:r w:rsidR="007F4C37">
        <w:rPr>
          <w:rFonts w:ascii="Times New Roman" w:eastAsia="Times New Roman" w:hAnsi="Times New Roman" w:cs="Times New Roman"/>
          <w:b/>
          <w:sz w:val="28"/>
          <w:szCs w:val="28"/>
          <w:lang w:eastAsia="ru-RU"/>
        </w:rPr>
        <w:t>е</w:t>
      </w:r>
      <w:r w:rsidR="007F4C37" w:rsidRPr="00FD003D">
        <w:rPr>
          <w:rFonts w:ascii="Times New Roman" w:eastAsia="Times New Roman" w:hAnsi="Times New Roman" w:cs="Times New Roman"/>
          <w:b/>
          <w:sz w:val="28"/>
          <w:szCs w:val="28"/>
          <w:lang w:eastAsia="ru-RU"/>
        </w:rPr>
        <w:t xml:space="preserve"> изогемагглютининов я методом приготовления искусственной корочки</w:t>
      </w:r>
    </w:p>
    <w:p w:rsidR="007F4C37" w:rsidRPr="00FD003D" w:rsidRDefault="007F4C37"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FD003D">
        <w:rPr>
          <w:rFonts w:ascii="Times New Roman" w:eastAsia="Times New Roman" w:hAnsi="Times New Roman" w:cs="Times New Roman"/>
          <w:sz w:val="28"/>
          <w:szCs w:val="28"/>
          <w:lang w:eastAsia="ru-RU"/>
        </w:rPr>
        <w:t>Вырезки из объектов, предметов – носителей экстрагируют дистиллированной водой в течение 18 часов при комнатной температуре. Вытяжки многократно наслаивают на предметные стёкла (по 3 препарата из каждого объекта), высушивают и к ним добавляли 0,2 % взвесь стандартных эритроцитов групп А, В, О, соответственно маркировке. Учет результатов микроскопический в течение рабочего времени.</w:t>
      </w:r>
    </w:p>
    <w:p w:rsidR="007F4C37" w:rsidRPr="00FD003D" w:rsidRDefault="001D39CC" w:rsidP="00CE3BB4">
      <w:pPr>
        <w:widowControl w:val="0"/>
        <w:tabs>
          <w:tab w:val="left" w:pos="0"/>
        </w:tabs>
        <w:snapToGrid w:val="0"/>
        <w:spacing w:after="0" w:line="240" w:lineRule="auto"/>
        <w:ind w:lef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7F4C37" w:rsidRPr="00FD003D">
        <w:rPr>
          <w:rFonts w:ascii="Times New Roman" w:eastAsia="Times New Roman" w:hAnsi="Times New Roman" w:cs="Times New Roman"/>
          <w:b/>
          <w:sz w:val="28"/>
          <w:szCs w:val="28"/>
          <w:lang w:eastAsia="ru-RU"/>
        </w:rPr>
        <w:t>пределени</w:t>
      </w:r>
      <w:r w:rsidR="007F4C37">
        <w:rPr>
          <w:rFonts w:ascii="Times New Roman" w:eastAsia="Times New Roman" w:hAnsi="Times New Roman" w:cs="Times New Roman"/>
          <w:b/>
          <w:sz w:val="28"/>
          <w:szCs w:val="28"/>
          <w:lang w:eastAsia="ru-RU"/>
        </w:rPr>
        <w:t>е</w:t>
      </w:r>
      <w:r w:rsidR="007F4C37" w:rsidRPr="00FD003D">
        <w:rPr>
          <w:rFonts w:ascii="Times New Roman" w:eastAsia="Times New Roman" w:hAnsi="Times New Roman" w:cs="Times New Roman"/>
          <w:b/>
          <w:sz w:val="28"/>
          <w:szCs w:val="28"/>
          <w:lang w:eastAsia="ru-RU"/>
        </w:rPr>
        <w:t xml:space="preserve"> изогемагглютининов методом экстрагирования  </w:t>
      </w:r>
    </w:p>
    <w:p w:rsidR="007F4C37" w:rsidRPr="00FD003D" w:rsidRDefault="007F4C37" w:rsidP="00CE3BB4">
      <w:pPr>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sidRPr="00FD003D">
        <w:rPr>
          <w:rFonts w:ascii="Times New Roman" w:eastAsia="Times New Roman" w:hAnsi="Times New Roman" w:cs="Times New Roman"/>
          <w:color w:val="000000"/>
          <w:sz w:val="28"/>
          <w:szCs w:val="28"/>
          <w:lang w:eastAsia="ru-RU"/>
        </w:rPr>
        <w:t xml:space="preserve">Марлю, пропитанную кровью, измельчают, помещают в пробирку и заливают дистиллированной водой (вода должна пропитать материал и остаться в очень небольшом избытке). Объекты помещают в холодильник при 4 "С примерно на сутки. Вытяжку отсасывают пастеровской пипеткой и центрифугируют. Две капли ее наносят на два противоположных конца предметного стекла, а третью — на другое предметное стекло, высушивают при комнатной температуре. К одной из образовавшихся корочек добавляют 0,1 </w:t>
      </w:r>
      <w:r w:rsidRPr="00FD003D">
        <w:rPr>
          <w:rFonts w:ascii="Times New Roman" w:eastAsia="Times New Roman" w:hAnsi="Times New Roman" w:cs="Times New Roman"/>
          <w:i/>
          <w:iCs/>
          <w:color w:val="000000"/>
          <w:sz w:val="28"/>
          <w:szCs w:val="28"/>
          <w:lang w:eastAsia="ru-RU"/>
        </w:rPr>
        <w:t xml:space="preserve">% </w:t>
      </w:r>
      <w:r w:rsidRPr="00FD003D">
        <w:rPr>
          <w:rFonts w:ascii="Times New Roman" w:eastAsia="Times New Roman" w:hAnsi="Times New Roman" w:cs="Times New Roman"/>
          <w:color w:val="000000"/>
          <w:sz w:val="28"/>
          <w:szCs w:val="28"/>
          <w:lang w:eastAsia="ru-RU"/>
        </w:rPr>
        <w:t xml:space="preserve">взвесь стандартных эритроцитов группы А, к другой — группы В и к третьей — группы 0. Препараты накрывают покровным </w:t>
      </w:r>
      <w:r w:rsidRPr="00FD003D">
        <w:rPr>
          <w:rFonts w:ascii="Times New Roman" w:eastAsia="Times New Roman" w:hAnsi="Times New Roman" w:cs="Times New Roman"/>
          <w:color w:val="000000"/>
          <w:sz w:val="28"/>
          <w:szCs w:val="28"/>
          <w:lang w:eastAsia="ru-RU"/>
        </w:rPr>
        <w:lastRenderedPageBreak/>
        <w:t>стеклом, устанавливают во влажные камеры и периодически в течение рабочего дня контролируют микроскопически.</w:t>
      </w:r>
    </w:p>
    <w:p w:rsidR="00655B1A" w:rsidRDefault="001D39CC" w:rsidP="00CE3BB4">
      <w:pPr>
        <w:tabs>
          <w:tab w:val="left" w:pos="0"/>
        </w:tabs>
        <w:spacing w:after="0" w:line="240" w:lineRule="auto"/>
        <w:ind w:left="-567"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Применения «</w:t>
      </w:r>
      <w:r w:rsidRPr="000E12DE">
        <w:rPr>
          <w:rFonts w:ascii="Times New Roman" w:eastAsia="Times New Roman" w:hAnsi="Times New Roman" w:cs="Times New Roman"/>
          <w:b/>
          <w:sz w:val="28"/>
          <w:szCs w:val="28"/>
          <w:lang w:eastAsia="ru-RU"/>
        </w:rPr>
        <w:t>нагрузки» агглютининами</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 xml:space="preserve">При определении групп крови и выделений (слюны, спермы и пр.) в следах на вещественных доказательствах выявлению агглютиногенов изосерологической системы АВО (агглютигенов) нередко препятствует неблагоприятное  воздействие на стандартные гемагглютинирующие сыворотки со стороны загрязненных материалов вещественных доказательств. Особенно проявляется такое воздействие на изосыворотки </w:t>
      </w:r>
      <w:r w:rsidRPr="000E12DE">
        <w:rPr>
          <w:rFonts w:ascii="Times New Roman" w:eastAsia="Times New Roman" w:hAnsi="Times New Roman" w:cs="Times New Roman"/>
          <w:sz w:val="28"/>
          <w:szCs w:val="28"/>
          <w:lang w:val="en-US" w:eastAsia="ru-RU"/>
        </w:rPr>
        <w:t>b</w:t>
      </w:r>
      <w:r w:rsidRPr="000E12DE">
        <w:rPr>
          <w:rFonts w:ascii="Times New Roman" w:eastAsia="Times New Roman" w:hAnsi="Times New Roman" w:cs="Times New Roman"/>
          <w:sz w:val="28"/>
          <w:szCs w:val="28"/>
          <w:lang w:eastAsia="ru-RU"/>
        </w:rPr>
        <w:t xml:space="preserve"> и а.</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 xml:space="preserve">       Для устранения указанного препятствия в установлении групповой принадлежности объектов исследования рекомендуется прибегать к методу «нагрузки» агглютинами.               </w:t>
      </w:r>
    </w:p>
    <w:p w:rsidR="00655B1A"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Данный метод основан на том, что при контакте пятна крови с сыворотками на последние действует как кровь «слюна, сперма и пр.), так и материал вещественного доказательства, на котором пятно расположено; в контрольном опыте на сыворотки влияет только предмет-носитель (со всеми имеющимися на нем загрязнениями). Поэтому повторные добавления сывороток дают возможность уловить разницу между действием двух факторов в первом случае и одного фактора - во втором.</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b/>
          <w:sz w:val="28"/>
          <w:szCs w:val="28"/>
          <w:lang w:eastAsia="ru-RU"/>
        </w:rPr>
      </w:pPr>
      <w:r w:rsidRPr="000E12DE">
        <w:rPr>
          <w:rFonts w:ascii="Times New Roman" w:eastAsia="Times New Roman" w:hAnsi="Times New Roman" w:cs="Times New Roman"/>
          <w:b/>
          <w:sz w:val="28"/>
          <w:szCs w:val="28"/>
          <w:lang w:eastAsia="ru-RU"/>
        </w:rPr>
        <w:t>Особенности</w:t>
      </w:r>
      <w:r>
        <w:rPr>
          <w:rFonts w:ascii="Times New Roman" w:eastAsia="Times New Roman" w:hAnsi="Times New Roman" w:cs="Times New Roman"/>
          <w:b/>
          <w:sz w:val="28"/>
          <w:szCs w:val="28"/>
          <w:lang w:eastAsia="ru-RU"/>
        </w:rPr>
        <w:t xml:space="preserve"> реакции</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 xml:space="preserve"> При использовании метода «нагрузки» агглютинами необходимо иметь в виду следующее:</w:t>
      </w:r>
    </w:p>
    <w:p w:rsidR="00655B1A" w:rsidRPr="000E12DE" w:rsidRDefault="00655B1A" w:rsidP="00CE3BB4">
      <w:pPr>
        <w:numPr>
          <w:ilvl w:val="0"/>
          <w:numId w:val="19"/>
        </w:num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в процессе повторных реакций абсорбции агглютининов с одним и тем же объектом исследования постепенно понижается абсорбционная способность содержащихся в нем агглютиногенов;</w:t>
      </w:r>
    </w:p>
    <w:p w:rsidR="00655B1A" w:rsidRPr="000E12DE" w:rsidRDefault="00655B1A" w:rsidP="00CE3BB4">
      <w:pPr>
        <w:numPr>
          <w:ilvl w:val="0"/>
          <w:numId w:val="19"/>
        </w:num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в случае присутствия в пятнах слабо выраженных агглютиногенов «нагрузка» агглютинами нередко оказывается малоэффективной.</w:t>
      </w:r>
    </w:p>
    <w:p w:rsidR="00655B1A"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Присущие каждому образцу крови и выделений индивидуальные особенности не позволяют привести определенные цифровые данные в отношении высоты титра и объема сывороток, применяемых при методе «нагрузки» агглютинами, но некоторые общие указания все же могут быть сделаны.</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b/>
          <w:sz w:val="28"/>
          <w:szCs w:val="28"/>
          <w:lang w:eastAsia="ru-RU"/>
        </w:rPr>
      </w:pPr>
      <w:r w:rsidRPr="000E12DE">
        <w:rPr>
          <w:rFonts w:ascii="Times New Roman" w:eastAsia="Times New Roman" w:hAnsi="Times New Roman" w:cs="Times New Roman"/>
          <w:b/>
          <w:sz w:val="28"/>
          <w:szCs w:val="28"/>
          <w:lang w:eastAsia="ru-RU"/>
        </w:rPr>
        <w:t>Виды нагрузки</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1.Если показатели снижения титра  стандартных сывороток после воздействия их с пятном крови (выделений) и предметом – носителем являются высокими(например,6 ступеней поглощения, при вторичной абсорбции  следует добавить новую порцию сывороток в том же титре и объеме, что и для первой абсорбции. При наличии в крови (выделении) обвиняемого и потерпевшего, сильно выраженных агглютиногенов для повторной абсорбции можно использовать сыворотки даже с более высоким титром или добавить их к исследуемому материалу (пятну и предмета - носителю) в большом объеме. Чем первоначально (допустимо одновременно повышать титр сывороток и увеличить их объем). Особенно это относится к определению групп, в следах выделений человеческого организма, где агглютиногены обычно (за исключением случаев слабого «выделительства» групповых веществ) весьма сильно выражены.</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 xml:space="preserve">2.При отчетливой, но недостаточной для выводов разнице в степени ослабления титра сывороток после контакта с пятном и контрольном участком материала  </w:t>
      </w:r>
      <w:r w:rsidRPr="000E12DE">
        <w:rPr>
          <w:rFonts w:ascii="Times New Roman" w:eastAsia="Times New Roman" w:hAnsi="Times New Roman" w:cs="Times New Roman"/>
          <w:sz w:val="28"/>
          <w:szCs w:val="28"/>
          <w:lang w:eastAsia="ru-RU"/>
        </w:rPr>
        <w:lastRenderedPageBreak/>
        <w:t>вещественного доказательства (например, 6 ступеней поглощения- пятно, 4 ступени- предмет- носитель) сыворотки для вторичной абсорбции должны быть употреблены либо в титре и объеме, равных первоначальным, либо в более низком титре или в меньшем объеме( иногда можно понизить титр сывороток и уменьшить их объем) .</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3.В случае, когда результаты выявления  агглютиногенов в образцах крови или выделений обвиняемого и потерпевшего, либо данные первой реакций абсорбции указывают на наличие в пятне слабо выраженных агглютиногенов, при «нагрузке» агглютинами следует пользоваться сыворотками с более низким титром, чем первоначально(например, с титром 1:16 вместо 1:32), и добавить их в меньшем объеме.</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 xml:space="preserve">4.Если нагрузка агглютинами не устранила в достаточной мере неблагоприятное воздействие предмета-носителя на сыворотки (сыворотку), прибегают к повторной нагрузке, а при неудовлетворительном ее исходе- к нагрузке в третий раз и т.д. многократную нагрузку осуществляют с учетом небходимых изменений в титре и объеме стандартных сывороток(см. пп. 1.2,3).   </w:t>
      </w:r>
    </w:p>
    <w:p w:rsidR="00655B1A" w:rsidRPr="000E12DE"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 xml:space="preserve">     5.Метод нагрузки агглютинами применим при реакции абсорбции,                                                                                                                  проводимой не только и изосыворотками </w:t>
      </w:r>
      <w:r w:rsidRPr="000E12DE">
        <w:rPr>
          <w:rFonts w:ascii="Times New Roman" w:eastAsia="Times New Roman" w:hAnsi="Times New Roman" w:cs="Times New Roman"/>
          <w:sz w:val="28"/>
          <w:szCs w:val="28"/>
          <w:lang w:val="en-US" w:eastAsia="ru-RU"/>
        </w:rPr>
        <w:t>b</w:t>
      </w:r>
      <w:r w:rsidRPr="000E12DE">
        <w:rPr>
          <w:rFonts w:ascii="Times New Roman" w:eastAsia="Times New Roman" w:hAnsi="Times New Roman" w:cs="Times New Roman"/>
          <w:sz w:val="28"/>
          <w:szCs w:val="28"/>
          <w:lang w:eastAsia="ru-RU"/>
        </w:rPr>
        <w:t xml:space="preserve"> и а, но и с иммунными гемагглютинирующими              сыворотками анти-В, анти-А и   анти-Н.</w:t>
      </w:r>
    </w:p>
    <w:p w:rsidR="00655B1A" w:rsidRPr="001D39CC" w:rsidRDefault="00655B1A" w:rsidP="00CE3BB4">
      <w:pPr>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0E12DE">
        <w:rPr>
          <w:rFonts w:ascii="Times New Roman" w:eastAsia="Times New Roman" w:hAnsi="Times New Roman" w:cs="Times New Roman"/>
          <w:sz w:val="28"/>
          <w:szCs w:val="28"/>
          <w:lang w:eastAsia="ru-RU"/>
        </w:rPr>
        <w:t>6. Для нагрузки агглютинами употребляют сыворотки тех же серий, что и при первой реакции, причем обе сыворотки каждой пары (</w:t>
      </w:r>
      <w:r w:rsidRPr="000E12DE">
        <w:rPr>
          <w:rFonts w:ascii="Times New Roman" w:eastAsia="Times New Roman" w:hAnsi="Times New Roman" w:cs="Times New Roman"/>
          <w:sz w:val="28"/>
          <w:szCs w:val="28"/>
          <w:lang w:val="en-US" w:eastAsia="ru-RU"/>
        </w:rPr>
        <w:t>b</w:t>
      </w:r>
      <w:r w:rsidRPr="000E12DE">
        <w:rPr>
          <w:rFonts w:ascii="Times New Roman" w:eastAsia="Times New Roman" w:hAnsi="Times New Roman" w:cs="Times New Roman"/>
          <w:sz w:val="28"/>
          <w:szCs w:val="28"/>
          <w:lang w:eastAsia="ru-RU"/>
        </w:rPr>
        <w:t xml:space="preserve"> и а или анти-В и анти-А) вводят в опыт с одинаковыми титром, и в равном объеме, вне зависимости от того, какая сыворотка подвергалась неблагоприятному воздействию со стороны материала вещественного доказательства.</w:t>
      </w:r>
    </w:p>
    <w:p w:rsidR="00655B1A" w:rsidRDefault="001D39CC" w:rsidP="00CE3BB4">
      <w:pPr>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w:t>
      </w:r>
      <w:r w:rsidRPr="003E77C0">
        <w:rPr>
          <w:rFonts w:ascii="Times New Roman" w:eastAsia="Times New Roman" w:hAnsi="Times New Roman" w:cs="Times New Roman"/>
          <w:b/>
          <w:color w:val="000000"/>
          <w:sz w:val="28"/>
          <w:szCs w:val="28"/>
          <w:lang w:eastAsia="ru-RU"/>
        </w:rPr>
        <w:t>пределение антигенов системы АВО аффинной хроматографией</w:t>
      </w:r>
      <w:r w:rsidRPr="003E77C0">
        <w:rPr>
          <w:rFonts w:ascii="Times New Roman" w:eastAsia="Times New Roman" w:hAnsi="Times New Roman" w:cs="Times New Roman"/>
          <w:color w:val="000000"/>
          <w:sz w:val="28"/>
          <w:szCs w:val="28"/>
          <w:lang w:eastAsia="ru-RU"/>
        </w:rPr>
        <w:t xml:space="preserve">. </w:t>
      </w:r>
    </w:p>
    <w:p w:rsidR="00655B1A" w:rsidRDefault="00655B1A" w:rsidP="00CE3BB4">
      <w:pPr>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sidRPr="003E77C0">
        <w:rPr>
          <w:rFonts w:ascii="Times New Roman" w:eastAsia="Times New Roman" w:hAnsi="Times New Roman" w:cs="Times New Roman"/>
          <w:color w:val="000000"/>
          <w:sz w:val="28"/>
          <w:szCs w:val="28"/>
          <w:lang w:eastAsia="ru-RU"/>
        </w:rPr>
        <w:t xml:space="preserve">Определение групповой принадлежности методом аффинной хроматографии проводят в два этапа. </w:t>
      </w:r>
    </w:p>
    <w:p w:rsidR="00655B1A" w:rsidRPr="003E77C0" w:rsidRDefault="00655B1A" w:rsidP="00CE3BB4">
      <w:pPr>
        <w:tabs>
          <w:tab w:val="left" w:pos="0"/>
        </w:tabs>
        <w:spacing w:after="0" w:line="240" w:lineRule="auto"/>
        <w:ind w:left="-567"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Первый этап -о</w:t>
      </w:r>
      <w:r w:rsidRPr="003E77C0">
        <w:rPr>
          <w:rFonts w:ascii="Times New Roman" w:eastAsia="Times New Roman" w:hAnsi="Times New Roman" w:cs="Times New Roman"/>
          <w:b/>
          <w:color w:val="000000"/>
          <w:sz w:val="28"/>
          <w:szCs w:val="28"/>
          <w:lang w:eastAsia="ru-RU"/>
        </w:rPr>
        <w:t xml:space="preserve">чистительная хроматография. </w:t>
      </w:r>
    </w:p>
    <w:p w:rsidR="00655B1A" w:rsidRPr="003E77C0" w:rsidRDefault="00655B1A" w:rsidP="00CE3BB4">
      <w:pPr>
        <w:tabs>
          <w:tab w:val="left" w:pos="0"/>
        </w:tabs>
        <w:spacing w:after="0" w:line="240" w:lineRule="auto"/>
        <w:ind w:left="-567" w:firstLine="567"/>
        <w:jc w:val="both"/>
        <w:rPr>
          <w:rFonts w:ascii="Times New Roman" w:eastAsia="Times New Roman" w:hAnsi="Times New Roman" w:cs="Times New Roman"/>
          <w:color w:val="000000"/>
          <w:sz w:val="28"/>
          <w:szCs w:val="28"/>
          <w:lang w:val="kk-KZ" w:eastAsia="ru-RU"/>
        </w:rPr>
      </w:pPr>
      <w:r w:rsidRPr="003E77C0">
        <w:rPr>
          <w:rFonts w:ascii="Times New Roman" w:eastAsia="Times New Roman" w:hAnsi="Times New Roman" w:cs="Times New Roman"/>
          <w:color w:val="000000"/>
          <w:sz w:val="28"/>
          <w:szCs w:val="28"/>
          <w:lang w:eastAsia="ru-RU"/>
        </w:rPr>
        <w:t>Лист хромато</w:t>
      </w:r>
      <w:r>
        <w:rPr>
          <w:rFonts w:ascii="Times New Roman" w:eastAsia="Times New Roman" w:hAnsi="Times New Roman" w:cs="Times New Roman"/>
          <w:color w:val="000000"/>
          <w:sz w:val="28"/>
          <w:szCs w:val="28"/>
          <w:lang w:eastAsia="ru-RU"/>
        </w:rPr>
        <w:t>графи</w:t>
      </w:r>
      <w:r w:rsidRPr="003E77C0">
        <w:rPr>
          <w:rFonts w:ascii="Times New Roman" w:eastAsia="Times New Roman" w:hAnsi="Times New Roman" w:cs="Times New Roman"/>
          <w:color w:val="000000"/>
          <w:sz w:val="28"/>
          <w:szCs w:val="28"/>
          <w:lang w:eastAsia="ru-RU"/>
        </w:rPr>
        <w:t xml:space="preserve">ческой бумаги делят карандашом на 6 частей. Ширина каждой части составляет </w:t>
      </w:r>
      <w:smartTag w:uri="urn:schemas-microsoft-com:office:smarttags" w:element="metricconverter">
        <w:smartTagPr>
          <w:attr w:name="ProductID" w:val="1 см"/>
        </w:smartTagPr>
        <w:r w:rsidRPr="003E77C0">
          <w:rPr>
            <w:rFonts w:ascii="Times New Roman" w:eastAsia="Times New Roman" w:hAnsi="Times New Roman" w:cs="Times New Roman"/>
            <w:color w:val="000000"/>
            <w:sz w:val="28"/>
            <w:szCs w:val="28"/>
            <w:lang w:eastAsia="ru-RU"/>
          </w:rPr>
          <w:t>1 см</w:t>
        </w:r>
      </w:smartTag>
      <w:r w:rsidRPr="003E77C0">
        <w:rPr>
          <w:rFonts w:ascii="Times New Roman" w:eastAsia="Times New Roman" w:hAnsi="Times New Roman" w:cs="Times New Roman"/>
          <w:color w:val="000000"/>
          <w:sz w:val="28"/>
          <w:szCs w:val="28"/>
          <w:lang w:eastAsia="ru-RU"/>
        </w:rPr>
        <w:t xml:space="preserve">. Длина хроматографического листа </w:t>
      </w:r>
      <w:smartTag w:uri="urn:schemas-microsoft-com:office:smarttags" w:element="metricconverter">
        <w:smartTagPr>
          <w:attr w:name="ProductID" w:val="40 см"/>
        </w:smartTagPr>
        <w:r w:rsidRPr="003E77C0">
          <w:rPr>
            <w:rFonts w:ascii="Times New Roman" w:eastAsia="Times New Roman" w:hAnsi="Times New Roman" w:cs="Times New Roman"/>
            <w:color w:val="000000"/>
            <w:sz w:val="28"/>
            <w:szCs w:val="28"/>
            <w:lang w:eastAsia="ru-RU"/>
          </w:rPr>
          <w:t>40 см</w:t>
        </w:r>
      </w:smartTag>
      <w:r w:rsidRPr="003E77C0">
        <w:rPr>
          <w:rFonts w:ascii="Times New Roman" w:eastAsia="Times New Roman" w:hAnsi="Times New Roman" w:cs="Times New Roman"/>
          <w:color w:val="000000"/>
          <w:sz w:val="28"/>
          <w:szCs w:val="28"/>
          <w:lang w:eastAsia="ru-RU"/>
        </w:rPr>
        <w:t>. Из пятна крови и контрольного участка предмета-носителя берут по 3 нити. Каждую нить прикрепляют к одному из участков хромато</w:t>
      </w:r>
      <w:r>
        <w:rPr>
          <w:rFonts w:ascii="Times New Roman" w:eastAsia="Times New Roman" w:hAnsi="Times New Roman" w:cs="Times New Roman"/>
          <w:color w:val="000000"/>
          <w:sz w:val="28"/>
          <w:szCs w:val="28"/>
          <w:lang w:eastAsia="ru-RU"/>
        </w:rPr>
        <w:t>гр</w:t>
      </w:r>
      <w:r w:rsidRPr="003E77C0">
        <w:rPr>
          <w:rFonts w:ascii="Times New Roman" w:eastAsia="Times New Roman" w:hAnsi="Times New Roman" w:cs="Times New Roman"/>
          <w:color w:val="000000"/>
          <w:sz w:val="28"/>
          <w:szCs w:val="28"/>
          <w:lang w:eastAsia="ru-RU"/>
        </w:rPr>
        <w:t xml:space="preserve">афической бумаги. Хроматографическую бумагу опускают в стеклянную камеру высотой </w:t>
      </w:r>
      <w:smartTag w:uri="urn:schemas-microsoft-com:office:smarttags" w:element="metricconverter">
        <w:smartTagPr>
          <w:attr w:name="ProductID" w:val="40 см"/>
        </w:smartTagPr>
        <w:r w:rsidRPr="003E77C0">
          <w:rPr>
            <w:rFonts w:ascii="Times New Roman" w:eastAsia="Times New Roman" w:hAnsi="Times New Roman" w:cs="Times New Roman"/>
            <w:color w:val="000000"/>
            <w:sz w:val="28"/>
            <w:szCs w:val="28"/>
            <w:lang w:eastAsia="ru-RU"/>
          </w:rPr>
          <w:t>40 см</w:t>
        </w:r>
      </w:smartTag>
      <w:r w:rsidRPr="003E77C0">
        <w:rPr>
          <w:rFonts w:ascii="Times New Roman" w:eastAsia="Times New Roman" w:hAnsi="Times New Roman" w:cs="Times New Roman"/>
          <w:color w:val="000000"/>
          <w:sz w:val="28"/>
          <w:szCs w:val="28"/>
          <w:lang w:eastAsia="ru-RU"/>
        </w:rPr>
        <w:t>, на дно которой введены следующие инфедиенты: чистый бутанол либо бутанол (7 частей) и аммиак (3 части). Нити, прикрепленные к хроматографической бумаге, не должны соприкасаться с жидкостью. Хроматография длится 40 мин при комнатной температуре. Спустя указанное время хроматограмму вынимают из стеклянной камеры, высушивают при комнатной температуре.</w:t>
      </w:r>
    </w:p>
    <w:p w:rsidR="00655B1A" w:rsidRPr="003E77C0" w:rsidRDefault="00655B1A"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3E77C0">
        <w:rPr>
          <w:rFonts w:ascii="Times New Roman" w:eastAsia="Times New Roman" w:hAnsi="Times New Roman" w:cs="Times New Roman"/>
          <w:b/>
          <w:color w:val="000000"/>
          <w:sz w:val="28"/>
          <w:szCs w:val="28"/>
          <w:lang w:eastAsia="ru-RU"/>
        </w:rPr>
        <w:t>Второй этап:</w:t>
      </w:r>
      <w:r w:rsidRPr="003E77C0">
        <w:rPr>
          <w:rFonts w:ascii="Times New Roman" w:eastAsia="Times New Roman" w:hAnsi="Times New Roman" w:cs="Times New Roman"/>
          <w:color w:val="000000"/>
          <w:sz w:val="28"/>
          <w:szCs w:val="28"/>
          <w:lang w:eastAsia="ru-RU"/>
        </w:rPr>
        <w:t>хроматограмму делят на 6 частей; полоску бумаги с прикрепленной на ней нитью из пятна крови и полоску хромато</w:t>
      </w:r>
      <w:r>
        <w:rPr>
          <w:rFonts w:ascii="Times New Roman" w:eastAsia="Times New Roman" w:hAnsi="Times New Roman" w:cs="Times New Roman"/>
          <w:color w:val="000000"/>
          <w:sz w:val="28"/>
          <w:szCs w:val="28"/>
          <w:lang w:eastAsia="ru-RU"/>
        </w:rPr>
        <w:t>гр</w:t>
      </w:r>
      <w:r w:rsidRPr="003E77C0">
        <w:rPr>
          <w:rFonts w:ascii="Times New Roman" w:eastAsia="Times New Roman" w:hAnsi="Times New Roman" w:cs="Times New Roman"/>
          <w:color w:val="000000"/>
          <w:sz w:val="28"/>
          <w:szCs w:val="28"/>
          <w:lang w:eastAsia="ru-RU"/>
        </w:rPr>
        <w:t>афической бумаги с имеющейся на ней нитью, взятой из предмета-носителя, помещают в бюкс с изоиммунной сывороткой анти-А. Так же поступают со второй полоской хромато</w:t>
      </w:r>
      <w:r>
        <w:rPr>
          <w:rFonts w:ascii="Times New Roman" w:eastAsia="Times New Roman" w:hAnsi="Times New Roman" w:cs="Times New Roman"/>
          <w:color w:val="000000"/>
          <w:sz w:val="28"/>
          <w:szCs w:val="28"/>
          <w:lang w:eastAsia="ru-RU"/>
        </w:rPr>
        <w:t>гр</w:t>
      </w:r>
      <w:r w:rsidRPr="003E77C0">
        <w:rPr>
          <w:rFonts w:ascii="Times New Roman" w:eastAsia="Times New Roman" w:hAnsi="Times New Roman" w:cs="Times New Roman"/>
          <w:color w:val="000000"/>
          <w:sz w:val="28"/>
          <w:szCs w:val="28"/>
          <w:lang w:eastAsia="ru-RU"/>
        </w:rPr>
        <w:t>афической бумаги с нитями из пятна крови и предмета-носителя, ее помещают в бюкс с сывороткой анти-В. Третью полоску хромато</w:t>
      </w:r>
      <w:r>
        <w:rPr>
          <w:rFonts w:ascii="Times New Roman" w:eastAsia="Times New Roman" w:hAnsi="Times New Roman" w:cs="Times New Roman"/>
          <w:color w:val="000000"/>
          <w:sz w:val="28"/>
          <w:szCs w:val="28"/>
          <w:lang w:eastAsia="ru-RU"/>
        </w:rPr>
        <w:t>гр</w:t>
      </w:r>
      <w:r w:rsidRPr="003E77C0">
        <w:rPr>
          <w:rFonts w:ascii="Times New Roman" w:eastAsia="Times New Roman" w:hAnsi="Times New Roman" w:cs="Times New Roman"/>
          <w:color w:val="000000"/>
          <w:sz w:val="28"/>
          <w:szCs w:val="28"/>
          <w:lang w:eastAsia="ru-RU"/>
        </w:rPr>
        <w:t xml:space="preserve">афической бумаги с нитью из пятна крови и предмета-носителя помещают в третий бюкс с сывороткой анти-Н. Сыворотки предварительно разводят изотоническим раствором хлорида натрия из расчета: при титре сывороток 1:64 их разводят в 18—20 раз. Нити </w:t>
      </w:r>
      <w:r w:rsidRPr="003E77C0">
        <w:rPr>
          <w:rFonts w:ascii="Times New Roman" w:eastAsia="Times New Roman" w:hAnsi="Times New Roman" w:cs="Times New Roman"/>
          <w:color w:val="000000"/>
          <w:sz w:val="28"/>
          <w:szCs w:val="28"/>
          <w:lang w:eastAsia="ru-RU"/>
        </w:rPr>
        <w:lastRenderedPageBreak/>
        <w:t>не должны соприкасаться с сыворотками, между верхней поверх</w:t>
      </w:r>
      <w:r w:rsidRPr="003E77C0">
        <w:rPr>
          <w:rFonts w:ascii="Times New Roman" w:eastAsia="Times New Roman" w:hAnsi="Times New Roman" w:cs="Times New Roman"/>
          <w:color w:val="000000"/>
          <w:sz w:val="28"/>
          <w:szCs w:val="28"/>
          <w:lang w:eastAsia="ru-RU"/>
        </w:rPr>
        <w:softHyphen/>
        <w:t xml:space="preserve">ностью жидкости и нитями должно быть расстояние не менее </w:t>
      </w:r>
      <w:smartTag w:uri="urn:schemas-microsoft-com:office:smarttags" w:element="metricconverter">
        <w:smartTagPr>
          <w:attr w:name="ProductID" w:val="1 см"/>
        </w:smartTagPr>
        <w:r w:rsidRPr="003E77C0">
          <w:rPr>
            <w:rFonts w:ascii="Times New Roman" w:eastAsia="Times New Roman" w:hAnsi="Times New Roman" w:cs="Times New Roman"/>
            <w:color w:val="000000"/>
            <w:sz w:val="28"/>
            <w:szCs w:val="28"/>
            <w:lang w:eastAsia="ru-RU"/>
          </w:rPr>
          <w:t>1 см</w:t>
        </w:r>
      </w:smartTag>
      <w:r w:rsidRPr="003E77C0">
        <w:rPr>
          <w:rFonts w:ascii="Times New Roman" w:eastAsia="Times New Roman" w:hAnsi="Times New Roman" w:cs="Times New Roman"/>
          <w:color w:val="000000"/>
          <w:sz w:val="28"/>
          <w:szCs w:val="28"/>
          <w:lang w:eastAsia="ru-RU"/>
        </w:rPr>
        <w:t>. Экспозиция составляет 18 ч при комнатной температуре. По истечении указанного времени нити с хроматографической бумаги удаляют, помещают на предметные стекла и приливают по 2 капли изотонического раствора хлорида натрия. Элюцию проводят в течение 30 мин при 52 °Сс последующей 1,5-часовой экспозицией препаратов при комнатной температуре во влажных камерах. Спустя указанное время к объектам иссле</w:t>
      </w:r>
      <w:r w:rsidRPr="003E77C0">
        <w:rPr>
          <w:rFonts w:ascii="Times New Roman" w:eastAsia="Times New Roman" w:hAnsi="Times New Roman" w:cs="Times New Roman"/>
          <w:color w:val="000000"/>
          <w:sz w:val="28"/>
          <w:szCs w:val="28"/>
          <w:lang w:eastAsia="ru-RU"/>
        </w:rPr>
        <w:softHyphen/>
        <w:t xml:space="preserve">дования приливают по 1 капле 0,1 % взвеси эритроцитов групп А, В и 0 и после 15-минутного интервала накрывают покровным стеклом и микроскопируют. Элюцию можно проводить и во взвесь эритроцитов. Кроме того, элюцию можно проводить и в пробирках. С этой целью нити помещают в пробирку, добавляют по 2 капли изотонического раствора хлорида натрия, ингредиенты экспонируют в течение 30 мин при температуре 52 °С. Затем в элюаты добавляют взвесь эритроцитов (1 </w:t>
      </w:r>
      <w:r w:rsidRPr="003E77C0">
        <w:rPr>
          <w:rFonts w:ascii="Times New Roman" w:eastAsia="Times New Roman" w:hAnsi="Times New Roman" w:cs="Times New Roman"/>
          <w:i/>
          <w:iCs/>
          <w:color w:val="000000"/>
          <w:sz w:val="28"/>
          <w:szCs w:val="28"/>
          <w:lang w:eastAsia="ru-RU"/>
        </w:rPr>
        <w:t xml:space="preserve">%) </w:t>
      </w:r>
      <w:r w:rsidRPr="003E77C0">
        <w:rPr>
          <w:rFonts w:ascii="Times New Roman" w:eastAsia="Times New Roman" w:hAnsi="Times New Roman" w:cs="Times New Roman"/>
          <w:color w:val="000000"/>
          <w:sz w:val="28"/>
          <w:szCs w:val="28"/>
          <w:lang w:eastAsia="ru-RU"/>
        </w:rPr>
        <w:t>групп А, В и 0, объекты центрифугируют в течение 4 мин  и учитывают результаты  исследования.</w:t>
      </w:r>
    </w:p>
    <w:p w:rsidR="00B17B67" w:rsidRDefault="001D39CC" w:rsidP="00CE3BB4">
      <w:pPr>
        <w:tabs>
          <w:tab w:val="left" w:pos="0"/>
        </w:tabs>
        <w:spacing w:after="0" w:line="240" w:lineRule="auto"/>
        <w:ind w:lef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3F4DE1">
        <w:rPr>
          <w:rFonts w:ascii="Times New Roman" w:eastAsia="Times New Roman" w:hAnsi="Times New Roman" w:cs="Times New Roman"/>
          <w:b/>
          <w:sz w:val="28"/>
          <w:szCs w:val="28"/>
          <w:lang w:eastAsia="ru-RU"/>
        </w:rPr>
        <w:t>становлени</w:t>
      </w:r>
      <w:r>
        <w:rPr>
          <w:rFonts w:ascii="Times New Roman" w:eastAsia="Times New Roman" w:hAnsi="Times New Roman" w:cs="Times New Roman"/>
          <w:b/>
          <w:sz w:val="28"/>
          <w:szCs w:val="28"/>
          <w:lang w:eastAsia="ru-RU"/>
        </w:rPr>
        <w:t>е</w:t>
      </w:r>
      <w:r w:rsidRPr="003F4DE1">
        <w:rPr>
          <w:rFonts w:ascii="Times New Roman" w:eastAsia="Times New Roman" w:hAnsi="Times New Roman" w:cs="Times New Roman"/>
          <w:b/>
          <w:sz w:val="28"/>
          <w:szCs w:val="28"/>
          <w:lang w:eastAsia="ru-RU"/>
        </w:rPr>
        <w:t xml:space="preserve"> групповой принадлежности выявление антигенов А, В, Н в клетках плоского эпителия р</w:t>
      </w:r>
      <w:r>
        <w:rPr>
          <w:rFonts w:ascii="Times New Roman" w:eastAsia="Times New Roman" w:hAnsi="Times New Roman" w:cs="Times New Roman"/>
          <w:b/>
          <w:sz w:val="28"/>
          <w:szCs w:val="28"/>
          <w:lang w:eastAsia="ru-RU"/>
        </w:rPr>
        <w:t>еакцией смешанной агглютинации</w:t>
      </w:r>
    </w:p>
    <w:p w:rsidR="00B17B67" w:rsidRPr="003F4DE1" w:rsidRDefault="00B17B67" w:rsidP="00CE3BB4">
      <w:pPr>
        <w:shd w:val="clear" w:color="auto" w:fill="FFFFFF"/>
        <w:tabs>
          <w:tab w:val="left" w:pos="0"/>
        </w:tabs>
        <w:suppressAutoHyphens/>
        <w:spacing w:after="0" w:line="240" w:lineRule="auto"/>
        <w:ind w:left="-567" w:firstLine="567"/>
        <w:jc w:val="both"/>
        <w:rPr>
          <w:rFonts w:ascii="Times New Roman" w:eastAsia="Times New Roman" w:hAnsi="Times New Roman" w:cs="Times New Roman"/>
          <w:b/>
          <w:sz w:val="28"/>
          <w:szCs w:val="28"/>
          <w:lang w:eastAsia="ru-RU"/>
        </w:rPr>
      </w:pPr>
      <w:r w:rsidRPr="003F4DE1">
        <w:rPr>
          <w:rFonts w:ascii="Times New Roman" w:eastAsia="Times New Roman" w:hAnsi="Times New Roman" w:cs="Times New Roman"/>
          <w:b/>
          <w:sz w:val="28"/>
          <w:szCs w:val="28"/>
          <w:lang w:eastAsia="ru-RU"/>
        </w:rPr>
        <w:t>Техника проведения реакции</w:t>
      </w:r>
    </w:p>
    <w:p w:rsidR="00B17B67" w:rsidRDefault="00B17B67" w:rsidP="00CE3BB4">
      <w:pPr>
        <w:shd w:val="clear" w:color="auto" w:fill="FFFFFF"/>
        <w:tabs>
          <w:tab w:val="left" w:pos="0"/>
        </w:tabs>
        <w:suppressAutoHyphens/>
        <w:spacing w:after="0" w:line="240" w:lineRule="auto"/>
        <w:ind w:left="-567" w:firstLine="567"/>
        <w:jc w:val="both"/>
        <w:rPr>
          <w:rFonts w:ascii="Times New Roman" w:eastAsia="Times New Roman" w:hAnsi="Times New Roman" w:cs="Times New Roman"/>
          <w:sz w:val="28"/>
          <w:szCs w:val="28"/>
          <w:lang w:eastAsia="ru-RU"/>
        </w:rPr>
      </w:pPr>
      <w:r w:rsidRPr="003F4DE1">
        <w:rPr>
          <w:rFonts w:ascii="Times New Roman" w:eastAsia="Times New Roman" w:hAnsi="Times New Roman" w:cs="Times New Roman"/>
          <w:sz w:val="28"/>
          <w:szCs w:val="28"/>
          <w:lang w:eastAsia="ru-RU"/>
        </w:rPr>
        <w:t>Фиксированные препараты после установления наличия клеток, заведомые образцы клеток буккального эпителия групп … абсорбировали изогемагглютинирующими (гетероиммунными, цоликлонами) сыворотками анти-А серии ..., анти-В серии ... с титром ..., экстрактом бузины (цоликлоном анти-Н) серии ... с титром .... Абсорбция в  течение 20 часов при Т+4</w:t>
      </w:r>
      <w:r w:rsidR="00776744" w:rsidRPr="003F4DE1">
        <w:rPr>
          <w:rFonts w:ascii="Times New Roman" w:eastAsia="Times New Roman" w:hAnsi="Times New Roman" w:cs="Times New Roman"/>
          <w:sz w:val="28"/>
          <w:szCs w:val="28"/>
          <w:lang w:val="en-US" w:eastAsia="ru-RU"/>
        </w:rPr>
        <w:fldChar w:fldCharType="begin"/>
      </w:r>
      <w:r w:rsidRPr="003F4DE1">
        <w:rPr>
          <w:rFonts w:ascii="Times New Roman" w:eastAsia="Times New Roman" w:hAnsi="Times New Roman" w:cs="Times New Roman"/>
          <w:sz w:val="28"/>
          <w:szCs w:val="28"/>
          <w:lang w:val="en-US" w:eastAsia="ru-RU"/>
        </w:rPr>
        <w:instrText>SYMBOL</w:instrText>
      </w:r>
      <w:r w:rsidRPr="003F4DE1">
        <w:rPr>
          <w:rFonts w:ascii="Times New Roman" w:eastAsia="Times New Roman" w:hAnsi="Times New Roman" w:cs="Times New Roman"/>
          <w:sz w:val="28"/>
          <w:szCs w:val="28"/>
          <w:lang w:eastAsia="ru-RU"/>
        </w:rPr>
        <w:instrText xml:space="preserve"> 176 \</w:instrText>
      </w:r>
      <w:r w:rsidRPr="003F4DE1">
        <w:rPr>
          <w:rFonts w:ascii="Times New Roman" w:eastAsia="Times New Roman" w:hAnsi="Times New Roman" w:cs="Times New Roman"/>
          <w:sz w:val="28"/>
          <w:szCs w:val="28"/>
          <w:lang w:val="en-US" w:eastAsia="ru-RU"/>
        </w:rPr>
        <w:instrText>f</w:instrText>
      </w:r>
      <w:r w:rsidRPr="003F4DE1">
        <w:rPr>
          <w:rFonts w:ascii="Times New Roman" w:eastAsia="Times New Roman" w:hAnsi="Times New Roman" w:cs="Times New Roman"/>
          <w:sz w:val="28"/>
          <w:szCs w:val="28"/>
          <w:lang w:eastAsia="ru-RU"/>
        </w:rPr>
        <w:instrText xml:space="preserve"> "</w:instrText>
      </w:r>
      <w:r w:rsidRPr="003F4DE1">
        <w:rPr>
          <w:rFonts w:ascii="Times New Roman" w:eastAsia="Times New Roman" w:hAnsi="Times New Roman" w:cs="Times New Roman"/>
          <w:sz w:val="28"/>
          <w:szCs w:val="28"/>
          <w:lang w:val="en-US" w:eastAsia="ru-RU"/>
        </w:rPr>
        <w:instrText>Symbol</w:instrText>
      </w:r>
      <w:r w:rsidRPr="003F4DE1">
        <w:rPr>
          <w:rFonts w:ascii="Times New Roman" w:eastAsia="Times New Roman" w:hAnsi="Times New Roman" w:cs="Times New Roman"/>
          <w:sz w:val="28"/>
          <w:szCs w:val="28"/>
          <w:lang w:eastAsia="ru-RU"/>
        </w:rPr>
        <w:instrText>" \</w:instrText>
      </w:r>
      <w:r w:rsidRPr="003F4DE1">
        <w:rPr>
          <w:rFonts w:ascii="Times New Roman" w:eastAsia="Times New Roman" w:hAnsi="Times New Roman" w:cs="Times New Roman"/>
          <w:sz w:val="28"/>
          <w:szCs w:val="28"/>
          <w:lang w:val="en-US" w:eastAsia="ru-RU"/>
        </w:rPr>
        <w:instrText>s</w:instrText>
      </w:r>
      <w:r w:rsidRPr="003F4DE1">
        <w:rPr>
          <w:rFonts w:ascii="Times New Roman" w:eastAsia="Times New Roman" w:hAnsi="Times New Roman" w:cs="Times New Roman"/>
          <w:sz w:val="28"/>
          <w:szCs w:val="28"/>
          <w:lang w:eastAsia="ru-RU"/>
        </w:rPr>
        <w:instrText xml:space="preserve"> 14</w:instrText>
      </w:r>
      <w:r w:rsidR="00776744" w:rsidRPr="003F4DE1">
        <w:rPr>
          <w:rFonts w:ascii="Times New Roman" w:eastAsia="Times New Roman" w:hAnsi="Times New Roman" w:cs="Times New Roman"/>
          <w:sz w:val="28"/>
          <w:szCs w:val="28"/>
          <w:lang w:val="en-US" w:eastAsia="ru-RU"/>
        </w:rPr>
        <w:fldChar w:fldCharType="separate"/>
      </w:r>
      <w:r w:rsidRPr="003F4DE1">
        <w:rPr>
          <w:rFonts w:ascii="Times New Roman" w:eastAsia="Times New Roman" w:hAnsi="Times New Roman" w:cs="Times New Roman"/>
          <w:sz w:val="28"/>
          <w:szCs w:val="28"/>
          <w:lang w:eastAsia="ru-RU"/>
        </w:rPr>
        <w:t>°</w:t>
      </w:r>
      <w:r w:rsidR="00776744" w:rsidRPr="003F4DE1">
        <w:rPr>
          <w:rFonts w:ascii="Times New Roman" w:eastAsia="Times New Roman" w:hAnsi="Times New Roman" w:cs="Times New Roman"/>
          <w:sz w:val="28"/>
          <w:szCs w:val="28"/>
          <w:lang w:val="en-US" w:eastAsia="ru-RU"/>
        </w:rPr>
        <w:fldChar w:fldCharType="end"/>
      </w:r>
      <w:r w:rsidRPr="003F4DE1">
        <w:rPr>
          <w:rFonts w:ascii="Times New Roman" w:eastAsia="Times New Roman" w:hAnsi="Times New Roman" w:cs="Times New Roman"/>
          <w:sz w:val="28"/>
          <w:szCs w:val="28"/>
          <w:lang w:val="en-US" w:eastAsia="ru-RU"/>
        </w:rPr>
        <w:t>C</w:t>
      </w:r>
      <w:r w:rsidRPr="003F4DE1">
        <w:rPr>
          <w:rFonts w:ascii="Times New Roman" w:eastAsia="Times New Roman" w:hAnsi="Times New Roman" w:cs="Times New Roman"/>
          <w:sz w:val="28"/>
          <w:szCs w:val="28"/>
          <w:lang w:eastAsia="ru-RU"/>
        </w:rPr>
        <w:t xml:space="preserve">. Отмывание охлажденным физиологическим раствором. На препараты наносили 0,25 % взвесь стандартных эритроцитов групп А, В, О. </w:t>
      </w:r>
    </w:p>
    <w:p w:rsidR="00B17B67" w:rsidRPr="003F4DE1" w:rsidRDefault="00B17B67" w:rsidP="00CE3BB4">
      <w:pPr>
        <w:shd w:val="clear" w:color="auto" w:fill="FFFFFF"/>
        <w:tabs>
          <w:tab w:val="left" w:pos="0"/>
        </w:tabs>
        <w:suppressAutoHyphens/>
        <w:spacing w:after="0" w:line="240" w:lineRule="auto"/>
        <w:ind w:left="-567" w:firstLine="567"/>
        <w:jc w:val="both"/>
        <w:rPr>
          <w:rFonts w:ascii="Times New Roman" w:eastAsia="Times New Roman" w:hAnsi="Times New Roman" w:cs="Times New Roman"/>
          <w:b/>
          <w:sz w:val="28"/>
          <w:szCs w:val="28"/>
          <w:lang w:eastAsia="ru-RU"/>
        </w:rPr>
      </w:pPr>
      <w:r w:rsidRPr="003F4DE1">
        <w:rPr>
          <w:rFonts w:ascii="Times New Roman" w:eastAsia="Times New Roman" w:hAnsi="Times New Roman" w:cs="Times New Roman"/>
          <w:b/>
          <w:sz w:val="28"/>
          <w:szCs w:val="28"/>
          <w:lang w:eastAsia="ru-RU"/>
        </w:rPr>
        <w:t>Учет результатов</w:t>
      </w:r>
    </w:p>
    <w:p w:rsidR="00B17B67" w:rsidRDefault="00B17B67" w:rsidP="00CE3BB4">
      <w:pPr>
        <w:shd w:val="clear" w:color="auto" w:fill="FFFFFF"/>
        <w:tabs>
          <w:tab w:val="left" w:pos="0"/>
        </w:tabs>
        <w:suppressAutoHyphens/>
        <w:spacing w:after="0" w:line="240" w:lineRule="auto"/>
        <w:ind w:left="-567" w:firstLine="567"/>
        <w:jc w:val="both"/>
        <w:rPr>
          <w:rFonts w:ascii="Times New Roman" w:eastAsia="Times New Roman" w:hAnsi="Times New Roman" w:cs="Times New Roman"/>
          <w:b/>
          <w:color w:val="000000"/>
          <w:spacing w:val="-4"/>
          <w:sz w:val="28"/>
          <w:szCs w:val="28"/>
          <w:lang w:eastAsia="ar-SA"/>
        </w:rPr>
      </w:pPr>
      <w:r>
        <w:rPr>
          <w:rFonts w:ascii="Times New Roman" w:eastAsia="Times New Roman" w:hAnsi="Times New Roman" w:cs="Times New Roman"/>
          <w:sz w:val="28"/>
          <w:szCs w:val="28"/>
          <w:lang w:eastAsia="ru-RU"/>
        </w:rPr>
        <w:t xml:space="preserve">Учет </w:t>
      </w:r>
      <w:r w:rsidRPr="003F4DE1">
        <w:rPr>
          <w:rFonts w:ascii="Times New Roman" w:eastAsia="Times New Roman" w:hAnsi="Times New Roman" w:cs="Times New Roman"/>
          <w:sz w:val="28"/>
          <w:szCs w:val="28"/>
          <w:lang w:eastAsia="ru-RU"/>
        </w:rPr>
        <w:t xml:space="preserve">  микроскопический после 2-х часового  выдерживания препаратов на предметных стеклах во влажных камерах при комнатной температуре. Результаты реакции отражены в прилагаемой таблице</w:t>
      </w:r>
    </w:p>
    <w:p w:rsidR="00334BDF" w:rsidRDefault="001D39CC" w:rsidP="00CE3BB4">
      <w:pPr>
        <w:tabs>
          <w:tab w:val="left" w:pos="0"/>
        </w:tabs>
        <w:spacing w:after="0" w:line="240" w:lineRule="auto"/>
        <w:ind w:left="-567"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8517A9">
        <w:rPr>
          <w:rFonts w:ascii="Times New Roman" w:eastAsia="Times New Roman" w:hAnsi="Times New Roman" w:cs="Times New Roman"/>
          <w:b/>
          <w:sz w:val="28"/>
          <w:szCs w:val="28"/>
          <w:lang w:eastAsia="ru-RU"/>
        </w:rPr>
        <w:t>становлени</w:t>
      </w:r>
      <w:r>
        <w:rPr>
          <w:rFonts w:ascii="Times New Roman" w:eastAsia="Times New Roman" w:hAnsi="Times New Roman" w:cs="Times New Roman"/>
          <w:b/>
          <w:sz w:val="28"/>
          <w:szCs w:val="28"/>
          <w:lang w:eastAsia="ru-RU"/>
        </w:rPr>
        <w:t>е</w:t>
      </w:r>
      <w:r w:rsidRPr="008517A9">
        <w:rPr>
          <w:rFonts w:ascii="Times New Roman" w:eastAsia="Times New Roman" w:hAnsi="Times New Roman" w:cs="Times New Roman"/>
          <w:b/>
          <w:sz w:val="28"/>
          <w:szCs w:val="28"/>
          <w:lang w:eastAsia="ru-RU"/>
        </w:rPr>
        <w:t xml:space="preserve"> групповой принадлежности выявлением антигенов А, В,</w:t>
      </w:r>
      <w:r>
        <w:rPr>
          <w:rFonts w:ascii="Times New Roman" w:eastAsia="Times New Roman" w:hAnsi="Times New Roman" w:cs="Times New Roman"/>
          <w:b/>
          <w:sz w:val="28"/>
          <w:szCs w:val="28"/>
          <w:lang w:eastAsia="ru-RU"/>
        </w:rPr>
        <w:t xml:space="preserve"> Н реакцией абсорбции – элюции</w:t>
      </w:r>
    </w:p>
    <w:p w:rsidR="00334BDF" w:rsidRPr="008517A9"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b/>
          <w:color w:val="000000"/>
          <w:sz w:val="28"/>
          <w:szCs w:val="28"/>
          <w:lang w:eastAsia="ru-RU"/>
        </w:rPr>
      </w:pPr>
      <w:r w:rsidRPr="008517A9">
        <w:rPr>
          <w:rFonts w:ascii="Times New Roman" w:eastAsia="Times New Roman" w:hAnsi="Times New Roman" w:cs="Times New Roman"/>
          <w:b/>
          <w:color w:val="000000"/>
          <w:sz w:val="28"/>
          <w:szCs w:val="28"/>
          <w:lang w:eastAsia="ru-RU"/>
        </w:rPr>
        <w:t>Техника постановки реакции</w:t>
      </w:r>
    </w:p>
    <w:p w:rsidR="00334BDF" w:rsidRPr="008517A9"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8517A9">
        <w:rPr>
          <w:rFonts w:ascii="Times New Roman" w:eastAsia="Times New Roman" w:hAnsi="Times New Roman" w:cs="Times New Roman"/>
          <w:color w:val="000000"/>
          <w:sz w:val="28"/>
          <w:szCs w:val="28"/>
          <w:lang w:eastAsia="ru-RU"/>
        </w:rPr>
        <w:t xml:space="preserve">После предварительной обработки нитей, взятых из пятен крови, и предмета-носителя (см. описание постановки реакции смешанной агглютинации) и помещенных на предметные стекла, каждый объект заливают 1—2 каплями </w:t>
      </w:r>
      <w:r w:rsidRPr="008517A9">
        <w:rPr>
          <w:rFonts w:ascii="Times New Roman" w:eastAsia="Times New Roman" w:hAnsi="Times New Roman" w:cs="Times New Roman"/>
          <w:b/>
          <w:color w:val="000000"/>
          <w:sz w:val="28"/>
          <w:szCs w:val="28"/>
          <w:lang w:eastAsia="ru-RU"/>
        </w:rPr>
        <w:t>изо- или иммунных сывороток</w:t>
      </w:r>
      <w:r w:rsidRPr="008517A9">
        <w:rPr>
          <w:rFonts w:ascii="Times New Roman" w:eastAsia="Times New Roman" w:hAnsi="Times New Roman" w:cs="Times New Roman"/>
          <w:color w:val="000000"/>
          <w:sz w:val="28"/>
          <w:szCs w:val="28"/>
          <w:lang w:eastAsia="ru-RU"/>
        </w:rPr>
        <w:t xml:space="preserve"> анти-А, анти-В, анти-Н (при проведении реакции абсорбции-элюции целесооб</w:t>
      </w:r>
      <w:r w:rsidRPr="008517A9">
        <w:rPr>
          <w:rFonts w:ascii="Times New Roman" w:eastAsia="Times New Roman" w:hAnsi="Times New Roman" w:cs="Times New Roman"/>
          <w:color w:val="000000"/>
          <w:sz w:val="28"/>
          <w:szCs w:val="28"/>
          <w:lang w:eastAsia="ru-RU"/>
        </w:rPr>
        <w:softHyphen/>
        <w:t xml:space="preserve">разно применять сыворотки, содержащие иммуноглобулины класса </w:t>
      </w:r>
      <w:r w:rsidRPr="008517A9">
        <w:rPr>
          <w:rFonts w:ascii="Times New Roman" w:eastAsia="Times New Roman" w:hAnsi="Times New Roman" w:cs="Times New Roman"/>
          <w:color w:val="000000"/>
          <w:sz w:val="28"/>
          <w:szCs w:val="28"/>
          <w:lang w:val="en-US" w:eastAsia="ru-RU"/>
        </w:rPr>
        <w:t>G</w:t>
      </w:r>
      <w:r w:rsidRPr="008517A9">
        <w:rPr>
          <w:rFonts w:ascii="Times New Roman" w:eastAsia="Times New Roman" w:hAnsi="Times New Roman" w:cs="Times New Roman"/>
          <w:color w:val="000000"/>
          <w:sz w:val="28"/>
          <w:szCs w:val="28"/>
          <w:lang w:eastAsia="ru-RU"/>
        </w:rPr>
        <w:t>). Препараты помещают во влажные камеры и экспонируют в течение 20 ч при 4 °С. Затем 6 раз промывают охлажденным (2 °С) изотоническим раствором хлорида натрия. Для проведения элюции можно использовать как изотоничес</w:t>
      </w:r>
      <w:r w:rsidRPr="008517A9">
        <w:rPr>
          <w:rFonts w:ascii="Times New Roman" w:eastAsia="Times New Roman" w:hAnsi="Times New Roman" w:cs="Times New Roman"/>
          <w:color w:val="000000"/>
          <w:sz w:val="28"/>
          <w:szCs w:val="28"/>
          <w:lang w:eastAsia="ru-RU"/>
        </w:rPr>
        <w:softHyphen/>
        <w:t>кий раствор хлорида натрия, так и взвесь эритроцитов. При элюции к каждому объекту исследования приливают по 1—2 капле изотонического раствора хлорида натрия. Объекты во влажных камерах устанавливают в термостат при температуре от 46 до 54 °С на 30 мин, затем в течение 1,5 ч их выдерживают при комнатной температуре.</w:t>
      </w:r>
    </w:p>
    <w:p w:rsidR="00334BDF" w:rsidRPr="008517A9"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8517A9">
        <w:rPr>
          <w:rFonts w:ascii="Times New Roman" w:eastAsia="Times New Roman" w:hAnsi="Times New Roman" w:cs="Times New Roman"/>
          <w:color w:val="000000"/>
          <w:sz w:val="28"/>
          <w:szCs w:val="28"/>
          <w:lang w:eastAsia="ru-RU"/>
        </w:rPr>
        <w:lastRenderedPageBreak/>
        <w:t xml:space="preserve">Для приготовления взвеси цельные эритроциты предварительно трижды отмывают. Концентрация взвеси не должна превышать 0,2 %. Эритроциты добавляют к объектам исследования либо через 1,5 ч пребывания объектов при комнатной температуре, либо через 30 мин после тепловой их обработки. Перед учетом результатов во все объекты добавляют по 1 капле изотонического раствора. При элюции взвесь эритроцитов 3 раза отмывают, из них готовят 0,2 </w:t>
      </w:r>
      <w:r w:rsidRPr="008517A9">
        <w:rPr>
          <w:rFonts w:ascii="Times New Roman" w:eastAsia="Times New Roman" w:hAnsi="Times New Roman" w:cs="Times New Roman"/>
          <w:i/>
          <w:iCs/>
          <w:color w:val="000000"/>
          <w:sz w:val="28"/>
          <w:szCs w:val="28"/>
          <w:lang w:eastAsia="ru-RU"/>
        </w:rPr>
        <w:t xml:space="preserve">% </w:t>
      </w:r>
      <w:r w:rsidRPr="008517A9">
        <w:rPr>
          <w:rFonts w:ascii="Times New Roman" w:eastAsia="Times New Roman" w:hAnsi="Times New Roman" w:cs="Times New Roman"/>
          <w:color w:val="000000"/>
          <w:sz w:val="28"/>
          <w:szCs w:val="28"/>
          <w:lang w:eastAsia="ru-RU"/>
        </w:rPr>
        <w:t>взвесь, которую наносят на каждый объект. Параметры проведения реакции абсорбции-элюции те же. Последним этапом реакции и в этом случае является добавление ко всем объектам исследования капли изотонического раствора хлорида натрия.</w:t>
      </w:r>
    </w:p>
    <w:p w:rsidR="00334BDF" w:rsidRPr="008517A9"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sidRPr="008517A9">
        <w:rPr>
          <w:rFonts w:ascii="Times New Roman" w:eastAsia="Times New Roman" w:hAnsi="Times New Roman" w:cs="Times New Roman"/>
          <w:color w:val="000000"/>
          <w:sz w:val="28"/>
          <w:szCs w:val="28"/>
          <w:lang w:eastAsia="ru-RU"/>
        </w:rPr>
        <w:t xml:space="preserve">Одномоментное определение антигенов А и В реакцией абсорбции — элюции. После предварительной обработки пятен крови (см. предыдущий раздел) нить длиной </w:t>
      </w:r>
      <w:smartTag w:uri="urn:schemas-microsoft-com:office:smarttags" w:element="metricconverter">
        <w:smartTagPr>
          <w:attr w:name="ProductID" w:val="0,5 см"/>
        </w:smartTagPr>
        <w:r w:rsidRPr="008517A9">
          <w:rPr>
            <w:rFonts w:ascii="Times New Roman" w:eastAsia="Times New Roman" w:hAnsi="Times New Roman" w:cs="Times New Roman"/>
            <w:color w:val="000000"/>
            <w:sz w:val="28"/>
            <w:szCs w:val="28"/>
            <w:lang w:eastAsia="ru-RU"/>
          </w:rPr>
          <w:t>0,5 см</w:t>
        </w:r>
      </w:smartTag>
      <w:r w:rsidRPr="008517A9">
        <w:rPr>
          <w:rFonts w:ascii="Times New Roman" w:eastAsia="Times New Roman" w:hAnsi="Times New Roman" w:cs="Times New Roman"/>
          <w:color w:val="000000"/>
          <w:sz w:val="28"/>
          <w:szCs w:val="28"/>
          <w:lang w:eastAsia="ru-RU"/>
        </w:rPr>
        <w:t xml:space="preserve"> из пятна крови и предмета-носителя помещают на предметное стекло и заливают 2 каплями смеси изосывороток анти-А и анти-В (предварительно изосыворотки смешивают в равных объемах и экспонируют в течение 1 ч при комнатной температуре). Препараты помещают во влажные камеры и выдерживают в течение 18 ч при 4 "С, затем 6 раз промывают охлажденным (2°С) изотоническим раствором хлорида натрия. Для проведения стадии элюции препараты заливают изотоническим раствором хлорида натрия, после чего экспонируют во влажных камерах в термостате при 52 °С 30 мин, а затем 1,5 ч выдерживают при комнатной температуре. Спустя указанный срок часть жидкости  переносят на другое предметное стекло.  К жидкости,  находящейся на пер</w:t>
      </w:r>
      <w:r>
        <w:rPr>
          <w:rFonts w:ascii="Times New Roman" w:eastAsia="Times New Roman" w:hAnsi="Times New Roman" w:cs="Times New Roman"/>
          <w:color w:val="000000"/>
          <w:sz w:val="28"/>
          <w:szCs w:val="28"/>
          <w:lang w:eastAsia="ru-RU"/>
        </w:rPr>
        <w:t>вом</w:t>
      </w:r>
      <w:r w:rsidRPr="008517A9">
        <w:rPr>
          <w:rFonts w:ascii="Times New Roman" w:eastAsia="Times New Roman" w:hAnsi="Times New Roman" w:cs="Times New Roman"/>
          <w:color w:val="000000"/>
          <w:sz w:val="28"/>
          <w:szCs w:val="28"/>
          <w:lang w:eastAsia="ru-RU"/>
        </w:rPr>
        <w:t xml:space="preserve"> предметном стекле, приливают 1 каплю 0,2 % взвеси эритроцитов группы А, а к жидкости на втором предметном стекл</w:t>
      </w:r>
      <w:r w:rsidRPr="008517A9">
        <w:rPr>
          <w:rFonts w:ascii="Times New Roman" w:eastAsia="Times New Roman" w:hAnsi="Times New Roman" w:cs="Times New Roman"/>
          <w:color w:val="000000"/>
          <w:sz w:val="28"/>
          <w:szCs w:val="28"/>
          <w:vertAlign w:val="subscript"/>
          <w:lang w:eastAsia="ru-RU"/>
        </w:rPr>
        <w:t>е</w:t>
      </w:r>
      <w:r w:rsidRPr="008517A9">
        <w:rPr>
          <w:rFonts w:ascii="Times New Roman" w:eastAsia="Times New Roman" w:hAnsi="Times New Roman" w:cs="Times New Roman"/>
          <w:color w:val="000000"/>
          <w:sz w:val="28"/>
          <w:szCs w:val="28"/>
          <w:lang w:eastAsia="ru-RU"/>
        </w:rPr>
        <w:t xml:space="preserve"> — взвесь эритроцитов группы В. Экспозиция составляет 20 мин при комнатной температуре во влажных камерах. Спустя указанный срок препараты накрывают покровным стеклом и микроскопируют.</w:t>
      </w:r>
    </w:p>
    <w:p w:rsidR="00334BDF" w:rsidRPr="008517A9"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8517A9">
        <w:rPr>
          <w:rFonts w:ascii="Times New Roman" w:eastAsia="Times New Roman" w:hAnsi="Times New Roman" w:cs="Times New Roman"/>
          <w:b/>
          <w:bCs/>
          <w:color w:val="000000"/>
          <w:sz w:val="28"/>
          <w:szCs w:val="28"/>
          <w:lang w:eastAsia="ru-RU"/>
        </w:rPr>
        <w:t xml:space="preserve">Обнаружение антигенов А и В моноклональными сыворотками. </w:t>
      </w:r>
      <w:r w:rsidRPr="008517A9">
        <w:rPr>
          <w:rFonts w:ascii="Times New Roman" w:eastAsia="Times New Roman" w:hAnsi="Times New Roman" w:cs="Times New Roman"/>
          <w:color w:val="000000"/>
          <w:sz w:val="28"/>
          <w:szCs w:val="28"/>
          <w:lang w:eastAsia="ru-RU"/>
        </w:rPr>
        <w:t xml:space="preserve">При применении моноклональных антител анти-А и анти-В предварительную обработку пятен рекомендуется производить с помощью 0,1 </w:t>
      </w:r>
      <w:r w:rsidRPr="008517A9">
        <w:rPr>
          <w:rFonts w:ascii="Times New Roman" w:eastAsia="Times New Roman" w:hAnsi="Times New Roman" w:cs="Times New Roman"/>
          <w:i/>
          <w:iCs/>
          <w:color w:val="000000"/>
          <w:sz w:val="28"/>
          <w:szCs w:val="28"/>
          <w:lang w:eastAsia="ru-RU"/>
        </w:rPr>
        <w:t xml:space="preserve">% </w:t>
      </w:r>
      <w:r w:rsidRPr="008517A9">
        <w:rPr>
          <w:rFonts w:ascii="Times New Roman" w:eastAsia="Times New Roman" w:hAnsi="Times New Roman" w:cs="Times New Roman"/>
          <w:color w:val="000000"/>
          <w:sz w:val="28"/>
          <w:szCs w:val="28"/>
          <w:lang w:eastAsia="ru-RU"/>
        </w:rPr>
        <w:t xml:space="preserve">раствора трипсина. Кусочки материала или нити со следами крови либо выделений, а также контрольные участки предмета-носителя помещают на предметное стекло и к ним добавляют 0,1 % раствор трипсина. Объекты помещают во влажные камеры и устанавливают в термостат при 37 °С в течение 30 мин. Далее раствор трипсина отсасывают, объекты дважды промывают изотоническим раствором хлорида натрия и высушивают на фильтровальной бумаге. На предметные стекла помещают по две нити длиной по </w:t>
      </w:r>
      <w:smartTag w:uri="urn:schemas-microsoft-com:office:smarttags" w:element="metricconverter">
        <w:smartTagPr>
          <w:attr w:name="ProductID" w:val="0,5 см"/>
        </w:smartTagPr>
        <w:r w:rsidRPr="008517A9">
          <w:rPr>
            <w:rFonts w:ascii="Times New Roman" w:eastAsia="Times New Roman" w:hAnsi="Times New Roman" w:cs="Times New Roman"/>
            <w:color w:val="000000"/>
            <w:sz w:val="28"/>
            <w:szCs w:val="28"/>
            <w:lang w:eastAsia="ru-RU"/>
          </w:rPr>
          <w:t>0,5 см</w:t>
        </w:r>
      </w:smartTag>
      <w:r w:rsidRPr="008517A9">
        <w:rPr>
          <w:rFonts w:ascii="Times New Roman" w:eastAsia="Times New Roman" w:hAnsi="Times New Roman" w:cs="Times New Roman"/>
          <w:color w:val="000000"/>
          <w:sz w:val="28"/>
          <w:szCs w:val="28"/>
          <w:lang w:eastAsia="ru-RU"/>
        </w:rPr>
        <w:t xml:space="preserve"> каждая и добавляют к ним по 2 капли реагента. Обычно в этой реакции моноклональные антитела используют в титре 1:16—1:128. Абсорбцию проводят при 4 °С. Отмывание производят в пластинах охлажденным изотоническим раствором, 3 раза. Общая продолжительность отмывания каждого объекта составляет 10—15 мин.</w:t>
      </w:r>
    </w:p>
    <w:p w:rsidR="00334BDF" w:rsidRPr="008517A9"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8517A9">
        <w:rPr>
          <w:rFonts w:ascii="Times New Roman" w:eastAsia="Times New Roman" w:hAnsi="Times New Roman" w:cs="Times New Roman"/>
          <w:color w:val="000000"/>
          <w:sz w:val="28"/>
          <w:szCs w:val="28"/>
          <w:lang w:eastAsia="ru-RU"/>
        </w:rPr>
        <w:t xml:space="preserve">Для элюирования абсорбированных антител исследуемые нити помещают на предметные стекла и добавляют к ним 1 каплю 0,1 % взвеси соответствующих эритроцитов в изотоническом растворе. Объекты устанавливают во влажные камеры. Экспозиция происходит в термостате при 50 °С в течение 30 мин, а затем в течение 1—2 ч при комнатной температуре. Спустя указанный срок к каждому объекту приливают по 1 капле изотонического раствора, препараты накрывают </w:t>
      </w:r>
      <w:r w:rsidRPr="008517A9">
        <w:rPr>
          <w:rFonts w:ascii="Times New Roman" w:eastAsia="Times New Roman" w:hAnsi="Times New Roman" w:cs="Times New Roman"/>
          <w:color w:val="000000"/>
          <w:sz w:val="28"/>
          <w:szCs w:val="28"/>
          <w:lang w:eastAsia="ru-RU"/>
        </w:rPr>
        <w:lastRenderedPageBreak/>
        <w:t>покровным стеклом и микроскопируют. При учете результатов необходимо надавить на покровное стекло.</w:t>
      </w:r>
    </w:p>
    <w:p w:rsidR="00334BDF" w:rsidRPr="008517A9"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val="kk-KZ" w:eastAsia="ru-RU"/>
        </w:rPr>
      </w:pPr>
      <w:r w:rsidRPr="008517A9">
        <w:rPr>
          <w:rFonts w:ascii="Times New Roman" w:eastAsia="Times New Roman" w:hAnsi="Times New Roman" w:cs="Times New Roman"/>
          <w:b/>
          <w:bCs/>
          <w:color w:val="000000"/>
          <w:sz w:val="28"/>
          <w:szCs w:val="28"/>
          <w:lang w:eastAsia="ru-RU"/>
        </w:rPr>
        <w:t xml:space="preserve">Обнаружение антигена Н моноклональными сыворотками. </w:t>
      </w:r>
      <w:r w:rsidRPr="008517A9">
        <w:rPr>
          <w:rFonts w:ascii="Times New Roman" w:eastAsia="Times New Roman" w:hAnsi="Times New Roman" w:cs="Times New Roman"/>
          <w:color w:val="000000"/>
          <w:sz w:val="28"/>
          <w:szCs w:val="28"/>
          <w:lang w:eastAsia="ru-RU"/>
        </w:rPr>
        <w:t xml:space="preserve">Материал предварительной обработке не подлежит. На предметные стекла помещают по 4 нити (длиной по </w:t>
      </w:r>
      <w:smartTag w:uri="urn:schemas-microsoft-com:office:smarttags" w:element="metricconverter">
        <w:smartTagPr>
          <w:attr w:name="ProductID" w:val="0,5 см"/>
        </w:smartTagPr>
        <w:r w:rsidRPr="008517A9">
          <w:rPr>
            <w:rFonts w:ascii="Times New Roman" w:eastAsia="Times New Roman" w:hAnsi="Times New Roman" w:cs="Times New Roman"/>
            <w:color w:val="000000"/>
            <w:sz w:val="28"/>
            <w:szCs w:val="28"/>
            <w:lang w:eastAsia="ru-RU"/>
          </w:rPr>
          <w:t>0,5 см</w:t>
        </w:r>
      </w:smartTag>
      <w:r w:rsidRPr="008517A9">
        <w:rPr>
          <w:rFonts w:ascii="Times New Roman" w:eastAsia="Times New Roman" w:hAnsi="Times New Roman" w:cs="Times New Roman"/>
          <w:color w:val="000000"/>
          <w:sz w:val="28"/>
          <w:szCs w:val="28"/>
          <w:lang w:eastAsia="ru-RU"/>
        </w:rPr>
        <w:t>) из пятна крови или выделений, а также предмета-носителя, добавляют к ним по 3 капли реагента анти-Н в титре 1:8—1:64. Абсорбцию проводят во влажных камерах при 4 °С. Экспозиция продолжается 20 ч. Препараты промывают описанным выше способом. Элюирование проводят в 0,1 % взвесь эритроцитов в изотоническом растворе 30 мин при 50 °С. Каждый объект разделяют на две части, к одной добавляют эритроциты группы 0, к другой — эритроциты группы А,В. После тепловой обработки препараты оставляют на 2 ч при комнатной температуре. Агглютинация стандартных эритроцитов группы 0 при отсутствии таковой с эритроцитами группы А,В, свидетельствует о выявлении в этом объекте антигена Н.</w:t>
      </w:r>
    </w:p>
    <w:p w:rsidR="00334BDF" w:rsidRPr="008517A9"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sidRPr="008517A9">
        <w:rPr>
          <w:rFonts w:ascii="Times New Roman" w:eastAsia="Times New Roman" w:hAnsi="Times New Roman" w:cs="Times New Roman"/>
          <w:color w:val="000000"/>
          <w:sz w:val="28"/>
          <w:szCs w:val="28"/>
          <w:lang w:eastAsia="ru-RU"/>
        </w:rPr>
        <w:t>По данным ряда авторов, работа с моноклональными антителами осуществляется таким же образом, как и с изо- и иммунными сыворотками анти-А, анти-В и анти-Н.</w:t>
      </w:r>
    </w:p>
    <w:p w:rsidR="00334BDF" w:rsidRDefault="001D39CC" w:rsidP="00CE3BB4">
      <w:pPr>
        <w:tabs>
          <w:tab w:val="left" w:pos="0"/>
        </w:tabs>
        <w:spacing w:after="0" w:line="240" w:lineRule="auto"/>
        <w:ind w:left="-567"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7556B6">
        <w:rPr>
          <w:rFonts w:ascii="Times New Roman" w:eastAsia="Times New Roman" w:hAnsi="Times New Roman" w:cs="Times New Roman"/>
          <w:b/>
          <w:sz w:val="28"/>
          <w:szCs w:val="28"/>
          <w:lang w:eastAsia="ru-RU"/>
        </w:rPr>
        <w:t>становлени</w:t>
      </w:r>
      <w:r>
        <w:rPr>
          <w:rFonts w:ascii="Times New Roman" w:eastAsia="Times New Roman" w:hAnsi="Times New Roman" w:cs="Times New Roman"/>
          <w:b/>
          <w:sz w:val="28"/>
          <w:szCs w:val="28"/>
          <w:lang w:eastAsia="ru-RU"/>
        </w:rPr>
        <w:t>е</w:t>
      </w:r>
      <w:r w:rsidRPr="007556B6">
        <w:rPr>
          <w:rFonts w:ascii="Times New Roman" w:eastAsia="Times New Roman" w:hAnsi="Times New Roman" w:cs="Times New Roman"/>
          <w:b/>
          <w:sz w:val="28"/>
          <w:szCs w:val="28"/>
          <w:lang w:eastAsia="ru-RU"/>
        </w:rPr>
        <w:t xml:space="preserve"> групповой принадлежности выявлением антигенов А, В, Н в крови </w:t>
      </w:r>
      <w:r>
        <w:rPr>
          <w:rFonts w:ascii="Times New Roman" w:eastAsia="Times New Roman" w:hAnsi="Times New Roman" w:cs="Times New Roman"/>
          <w:b/>
          <w:sz w:val="28"/>
          <w:szCs w:val="28"/>
          <w:lang w:eastAsia="ru-RU"/>
        </w:rPr>
        <w:t>реакцией смешанной агглютинации</w:t>
      </w:r>
    </w:p>
    <w:p w:rsidR="00334BDF" w:rsidRPr="007556B6" w:rsidRDefault="00334BDF" w:rsidP="00CE3BB4">
      <w:pPr>
        <w:tabs>
          <w:tab w:val="left" w:pos="0"/>
        </w:tabs>
        <w:spacing w:after="0" w:line="240" w:lineRule="auto"/>
        <w:ind w:lef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w:t>
      </w:r>
    </w:p>
    <w:p w:rsidR="00334BDF"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color w:val="000000"/>
          <w:sz w:val="28"/>
          <w:szCs w:val="28"/>
          <w:lang w:eastAsia="ru-RU"/>
        </w:rPr>
      </w:pPr>
      <w:r w:rsidRPr="007556B6">
        <w:rPr>
          <w:rFonts w:ascii="Times New Roman" w:eastAsia="Times New Roman" w:hAnsi="Times New Roman" w:cs="Times New Roman"/>
          <w:color w:val="000000"/>
          <w:sz w:val="28"/>
          <w:szCs w:val="28"/>
          <w:lang w:eastAsia="ru-RU"/>
        </w:rPr>
        <w:t xml:space="preserve">Из пятна крови и предмета-носителя берут по 3 нити длиной </w:t>
      </w:r>
      <w:smartTag w:uri="urn:schemas-microsoft-com:office:smarttags" w:element="metricconverter">
        <w:smartTagPr>
          <w:attr w:name="ProductID" w:val="0,5 см"/>
        </w:smartTagPr>
        <w:r w:rsidRPr="007556B6">
          <w:rPr>
            <w:rFonts w:ascii="Times New Roman" w:eastAsia="Times New Roman" w:hAnsi="Times New Roman" w:cs="Times New Roman"/>
            <w:color w:val="000000"/>
            <w:sz w:val="28"/>
            <w:szCs w:val="28"/>
            <w:lang w:eastAsia="ru-RU"/>
          </w:rPr>
          <w:t>0,5 см</w:t>
        </w:r>
      </w:smartTag>
      <w:r w:rsidRPr="007556B6">
        <w:rPr>
          <w:rFonts w:ascii="Times New Roman" w:eastAsia="Times New Roman" w:hAnsi="Times New Roman" w:cs="Times New Roman"/>
          <w:color w:val="000000"/>
          <w:sz w:val="28"/>
          <w:szCs w:val="28"/>
          <w:lang w:eastAsia="ru-RU"/>
        </w:rPr>
        <w:t xml:space="preserve"> каждая и помещают на предметные стекла. К каждой нити приливают по 1 капле метанола для фиксации, которая продолжается 15 мин. Затем приступают к проведению самой реакции смешанной агглютинации,  которую выполняют в двух вариантах.</w:t>
      </w:r>
    </w:p>
    <w:p w:rsidR="00334BDF" w:rsidRPr="007556B6"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b/>
          <w:sz w:val="28"/>
          <w:szCs w:val="28"/>
          <w:lang w:eastAsia="ru-RU"/>
        </w:rPr>
      </w:pPr>
      <w:r w:rsidRPr="007556B6">
        <w:rPr>
          <w:rFonts w:ascii="Times New Roman" w:eastAsia="Times New Roman" w:hAnsi="Times New Roman" w:cs="Times New Roman"/>
          <w:b/>
          <w:color w:val="000000"/>
          <w:sz w:val="28"/>
          <w:szCs w:val="28"/>
          <w:lang w:eastAsia="ru-RU"/>
        </w:rPr>
        <w:t>Техника постановки</w:t>
      </w:r>
    </w:p>
    <w:p w:rsidR="00334BDF" w:rsidRPr="007556B6"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7556B6">
        <w:rPr>
          <w:rFonts w:ascii="Times New Roman" w:eastAsia="Times New Roman" w:hAnsi="Times New Roman" w:cs="Times New Roman"/>
          <w:i/>
          <w:iCs/>
          <w:color w:val="000000"/>
          <w:sz w:val="28"/>
          <w:szCs w:val="28"/>
          <w:lang w:eastAsia="ru-RU"/>
        </w:rPr>
        <w:t xml:space="preserve">Вариант </w:t>
      </w:r>
      <w:r w:rsidRPr="007556B6">
        <w:rPr>
          <w:rFonts w:ascii="Times New Roman" w:eastAsia="Times New Roman" w:hAnsi="Times New Roman" w:cs="Times New Roman"/>
          <w:i/>
          <w:iCs/>
          <w:color w:val="000000"/>
          <w:sz w:val="28"/>
          <w:szCs w:val="28"/>
          <w:lang w:val="en-US" w:eastAsia="ru-RU"/>
        </w:rPr>
        <w:t>I</w:t>
      </w:r>
      <w:r w:rsidRPr="007556B6">
        <w:rPr>
          <w:rFonts w:ascii="Times New Roman" w:eastAsia="Times New Roman" w:hAnsi="Times New Roman" w:cs="Times New Roman"/>
          <w:i/>
          <w:iCs/>
          <w:color w:val="000000"/>
          <w:sz w:val="28"/>
          <w:szCs w:val="28"/>
          <w:lang w:eastAsia="ru-RU"/>
        </w:rPr>
        <w:t xml:space="preserve">. </w:t>
      </w:r>
      <w:r w:rsidRPr="007556B6">
        <w:rPr>
          <w:rFonts w:ascii="Times New Roman" w:eastAsia="Times New Roman" w:hAnsi="Times New Roman" w:cs="Times New Roman"/>
          <w:color w:val="000000"/>
          <w:sz w:val="28"/>
          <w:szCs w:val="28"/>
          <w:lang w:eastAsia="ru-RU"/>
        </w:rPr>
        <w:t>Исследуемые нити помещают на отдельные предметные стекла. К первой нити добавляют 1—2 капли изосыворотки анти-А, ко второй — 1—2 капли изосыворотки анти-В, к третьей —   1—2 капли  иммунной  сыворотки анти-Н. Точнотак же поступают с гетероиммунными сыворотками анти-А и анти-В. Для абсорбции препарат экспонируют в течение 20 ч в холодильнике при 4 °С. После этого объекты 5 раз промывают охлажденным (2 "С) изотоническим раствором хлорида на</w:t>
      </w:r>
      <w:r w:rsidRPr="007556B6">
        <w:rPr>
          <w:rFonts w:ascii="Times New Roman" w:eastAsia="Times New Roman" w:hAnsi="Times New Roman" w:cs="Times New Roman"/>
          <w:color w:val="000000"/>
          <w:sz w:val="28"/>
          <w:szCs w:val="28"/>
          <w:lang w:eastAsia="ru-RU"/>
        </w:rPr>
        <w:softHyphen/>
        <w:t>трия. К каждому фрагменту приливают взвесь стандартных эритроцитов. К препаратам, в которых ранее находились сы</w:t>
      </w:r>
      <w:r w:rsidRPr="007556B6">
        <w:rPr>
          <w:rFonts w:ascii="Times New Roman" w:eastAsia="Times New Roman" w:hAnsi="Times New Roman" w:cs="Times New Roman"/>
          <w:color w:val="000000"/>
          <w:sz w:val="28"/>
          <w:szCs w:val="28"/>
          <w:lang w:eastAsia="ru-RU"/>
        </w:rPr>
        <w:softHyphen/>
        <w:t>воротки анти-А, добавляют взвесь эритроцитов группы А; к препаратам, где ранее была сыворотка анти-В, — эритроциты группы В; к препаратам, где ранее была сыворотка анти-Н, — эритроциты группы 0. Препараты с добавленной взвесью эрит</w:t>
      </w:r>
      <w:r w:rsidRPr="007556B6">
        <w:rPr>
          <w:rFonts w:ascii="Times New Roman" w:eastAsia="Times New Roman" w:hAnsi="Times New Roman" w:cs="Times New Roman"/>
          <w:color w:val="000000"/>
          <w:sz w:val="28"/>
          <w:szCs w:val="28"/>
          <w:lang w:eastAsia="ru-RU"/>
        </w:rPr>
        <w:softHyphen/>
        <w:t>роцитов помещают во влажные камеры на 3 ч при комнатной температуре. По истечении этого срока на каждый препарат наносят по 1 капле изотонического раствора хлорида натрия, накрывают покровным стеклом и учитывают результат под микроскопом.</w:t>
      </w:r>
    </w:p>
    <w:p w:rsidR="00334BDF" w:rsidRPr="007556B6"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7556B6">
        <w:rPr>
          <w:rFonts w:ascii="Times New Roman" w:eastAsia="Times New Roman" w:hAnsi="Times New Roman" w:cs="Times New Roman"/>
          <w:i/>
          <w:iCs/>
          <w:color w:val="000000"/>
          <w:sz w:val="28"/>
          <w:szCs w:val="28"/>
          <w:lang w:eastAsia="ru-RU"/>
        </w:rPr>
        <w:t xml:space="preserve">Вариант 2. </w:t>
      </w:r>
      <w:r w:rsidRPr="007556B6">
        <w:rPr>
          <w:rFonts w:ascii="Times New Roman" w:eastAsia="Times New Roman" w:hAnsi="Times New Roman" w:cs="Times New Roman"/>
          <w:color w:val="000000"/>
          <w:sz w:val="28"/>
          <w:szCs w:val="28"/>
          <w:lang w:eastAsia="ru-RU"/>
        </w:rPr>
        <w:t xml:space="preserve">Постановку реакции на первом этапе проводят так же, как и в варианте 1, за исключением того, что материал не фиксируют. После проведения абсорбции объекты исследования не промывают и сыворотку не удаляют. На каждый препарат наносят по 1 капле трижды отмытых цельных эритроцитов (соотношение между объемами сыворотки и эритроцитов составляет 20:1). Ингредиенты смешивают стеклянной палочкой, накрывают покровным стеклом и помещают во влажные камеры. Экспозицию в течение 3 ч проводят в холодильнике </w:t>
      </w:r>
      <w:r w:rsidRPr="007556B6">
        <w:rPr>
          <w:rFonts w:ascii="Times New Roman" w:eastAsia="Times New Roman" w:hAnsi="Times New Roman" w:cs="Times New Roman"/>
          <w:color w:val="000000"/>
          <w:sz w:val="28"/>
          <w:szCs w:val="28"/>
          <w:lang w:eastAsia="ru-RU"/>
        </w:rPr>
        <w:lastRenderedPageBreak/>
        <w:t>(4 °С). Затем объекты промывают. Для этого с одной стороны покровного стекла помещают кусок фильтровальной бумаги, с другой — пастеровской пипеткой капельно вводят изотонический раствор хлорида натрия до тех пор, пока вся имеющаяся сыворотка не заменится им. Учитывают только конгломераты эритроцитов, тесно связанные с объектом исследования, которые даже при сильном надавливании на покровное стекло не отходят от объекта.</w:t>
      </w:r>
    </w:p>
    <w:p w:rsidR="00334BDF" w:rsidRPr="007556B6" w:rsidRDefault="00334BDF" w:rsidP="00CE3BB4">
      <w:pPr>
        <w:shd w:val="clear" w:color="auto" w:fill="FFFFFF"/>
        <w:tabs>
          <w:tab w:val="left" w:pos="0"/>
        </w:tabs>
        <w:spacing w:after="0" w:line="240" w:lineRule="auto"/>
        <w:ind w:left="-567" w:firstLine="567"/>
        <w:jc w:val="both"/>
        <w:rPr>
          <w:rFonts w:ascii="Times New Roman" w:eastAsia="Times New Roman" w:hAnsi="Times New Roman" w:cs="Times New Roman"/>
          <w:sz w:val="28"/>
          <w:szCs w:val="28"/>
          <w:lang w:eastAsia="ru-RU"/>
        </w:rPr>
      </w:pPr>
      <w:r w:rsidRPr="007556B6">
        <w:rPr>
          <w:rFonts w:ascii="Times New Roman" w:eastAsia="Times New Roman" w:hAnsi="Times New Roman" w:cs="Times New Roman"/>
          <w:color w:val="000000"/>
          <w:sz w:val="28"/>
          <w:szCs w:val="28"/>
          <w:lang w:eastAsia="ru-RU"/>
        </w:rPr>
        <w:t>Этот вариант смешанной агглютинации может быть с успехом использован при определении групповой принадлежности волос; с пятнами  крови и  выделений такая модификация  неможет быть использована из-за получения  неспецифическихрезультатов.</w:t>
      </w:r>
    </w:p>
    <w:p w:rsidR="00334BDF" w:rsidRPr="00B12EAD" w:rsidRDefault="001D39CC" w:rsidP="00CE3BB4">
      <w:pPr>
        <w:tabs>
          <w:tab w:val="left" w:pos="0"/>
        </w:tabs>
        <w:spacing w:after="0" w:line="240" w:lineRule="auto"/>
        <w:ind w:left="-567" w:firstLine="567"/>
        <w:rPr>
          <w:rFonts w:ascii="Times New Roman" w:hAnsi="Times New Roman"/>
          <w:b/>
          <w:sz w:val="28"/>
          <w:szCs w:val="28"/>
          <w:lang w:eastAsia="ru-RU"/>
        </w:rPr>
      </w:pPr>
      <w:r>
        <w:rPr>
          <w:rFonts w:ascii="Times New Roman" w:hAnsi="Times New Roman"/>
          <w:b/>
          <w:sz w:val="28"/>
          <w:szCs w:val="28"/>
          <w:lang w:val="ru-MD"/>
        </w:rPr>
        <w:t>В</w:t>
      </w:r>
      <w:r w:rsidRPr="00B12EAD">
        <w:rPr>
          <w:rFonts w:ascii="Times New Roman" w:hAnsi="Times New Roman"/>
          <w:b/>
          <w:sz w:val="28"/>
          <w:szCs w:val="28"/>
          <w:lang w:val="ru-MD"/>
        </w:rPr>
        <w:t>ыявлени</w:t>
      </w:r>
      <w:r>
        <w:rPr>
          <w:rFonts w:ascii="Times New Roman" w:hAnsi="Times New Roman"/>
          <w:b/>
          <w:sz w:val="28"/>
          <w:szCs w:val="28"/>
          <w:lang w:val="ru-MD"/>
        </w:rPr>
        <w:t>е</w:t>
      </w:r>
      <w:r w:rsidRPr="00B12EAD">
        <w:rPr>
          <w:rFonts w:ascii="Times New Roman" w:hAnsi="Times New Roman"/>
          <w:b/>
          <w:sz w:val="28"/>
          <w:szCs w:val="28"/>
          <w:lang w:val="ru-MD"/>
        </w:rPr>
        <w:t xml:space="preserve">  антигена </w:t>
      </w:r>
      <w:r w:rsidR="00334BDF" w:rsidRPr="00B12EAD">
        <w:rPr>
          <w:rFonts w:ascii="Times New Roman" w:hAnsi="Times New Roman"/>
          <w:b/>
          <w:sz w:val="28"/>
          <w:szCs w:val="28"/>
          <w:lang w:val="ru-MD"/>
        </w:rPr>
        <w:t xml:space="preserve">Р </w:t>
      </w:r>
      <w:r w:rsidRPr="00B12EAD">
        <w:rPr>
          <w:rFonts w:ascii="Times New Roman" w:hAnsi="Times New Roman"/>
          <w:b/>
          <w:sz w:val="28"/>
          <w:szCs w:val="28"/>
          <w:lang w:val="ru-MD"/>
        </w:rPr>
        <w:t xml:space="preserve">в жидкой крови и пятнах методом </w:t>
      </w:r>
      <w:r w:rsidR="00334BDF" w:rsidRPr="00B12EAD">
        <w:rPr>
          <w:rFonts w:ascii="Times New Roman" w:hAnsi="Times New Roman"/>
          <w:b/>
          <w:sz w:val="28"/>
          <w:szCs w:val="28"/>
          <w:lang w:val="ru-MD"/>
        </w:rPr>
        <w:t>РАЭ КРА</w:t>
      </w:r>
      <w:r w:rsidRPr="001D39CC">
        <w:rPr>
          <w:rFonts w:ascii="Times New Roman" w:hAnsi="Times New Roman"/>
          <w:b/>
          <w:sz w:val="28"/>
          <w:szCs w:val="28"/>
          <w:lang w:val="ru-MD"/>
        </w:rPr>
        <w:t xml:space="preserve"> </w:t>
      </w:r>
      <w:r w:rsidRPr="00B12EAD">
        <w:rPr>
          <w:rFonts w:ascii="Times New Roman" w:hAnsi="Times New Roman"/>
          <w:b/>
          <w:sz w:val="28"/>
          <w:szCs w:val="28"/>
          <w:lang w:val="ru-MD"/>
        </w:rPr>
        <w:t>И</w:t>
      </w:r>
    </w:p>
    <w:p w:rsidR="00334BDF" w:rsidRPr="006D22DE" w:rsidRDefault="00F0600F" w:rsidP="00CE3BB4">
      <w:pPr>
        <w:pStyle w:val="af0"/>
        <w:tabs>
          <w:tab w:val="left" w:pos="0"/>
        </w:tabs>
        <w:spacing w:after="0" w:line="240" w:lineRule="auto"/>
        <w:ind w:left="-567" w:firstLine="567"/>
        <w:jc w:val="both"/>
        <w:rPr>
          <w:rFonts w:ascii="Times New Roman" w:hAnsi="Times New Roman"/>
          <w:b/>
          <w:sz w:val="28"/>
          <w:szCs w:val="28"/>
          <w:lang w:val="ru-MD"/>
        </w:rPr>
      </w:pPr>
      <w:r>
        <w:rPr>
          <w:rFonts w:ascii="Times New Roman" w:hAnsi="Times New Roman"/>
          <w:b/>
          <w:sz w:val="28"/>
          <w:szCs w:val="28"/>
        </w:rPr>
        <w:t>Метод</w:t>
      </w:r>
      <w:r w:rsidR="00334BDF" w:rsidRPr="006D22DE">
        <w:rPr>
          <w:rFonts w:ascii="Times New Roman" w:hAnsi="Times New Roman"/>
          <w:b/>
          <w:sz w:val="28"/>
          <w:szCs w:val="28"/>
        </w:rPr>
        <w:t xml:space="preserve"> в</w:t>
      </w:r>
      <w:r w:rsidR="00334BDF" w:rsidRPr="006D22DE">
        <w:rPr>
          <w:rFonts w:ascii="Times New Roman" w:hAnsi="Times New Roman"/>
          <w:b/>
          <w:sz w:val="28"/>
          <w:szCs w:val="28"/>
          <w:lang w:val="ru-MD"/>
        </w:rPr>
        <w:t xml:space="preserve">ыявления антигена Р в пятнах крови реакцией абсорбции – элюции  по М. С. Свирскому </w:t>
      </w:r>
    </w:p>
    <w:p w:rsidR="00334BDF" w:rsidRDefault="00F0600F" w:rsidP="00CE3BB4">
      <w:pPr>
        <w:pStyle w:val="af0"/>
        <w:tabs>
          <w:tab w:val="left" w:pos="0"/>
        </w:tabs>
        <w:spacing w:after="0" w:line="240" w:lineRule="auto"/>
        <w:ind w:left="-567" w:firstLine="567"/>
        <w:jc w:val="both"/>
        <w:rPr>
          <w:rFonts w:ascii="Times New Roman" w:hAnsi="Times New Roman"/>
          <w:sz w:val="28"/>
          <w:szCs w:val="28"/>
          <w:lang w:val="ru-MD"/>
        </w:rPr>
      </w:pPr>
      <w:r>
        <w:rPr>
          <w:rFonts w:ascii="Times New Roman" w:hAnsi="Times New Roman"/>
          <w:sz w:val="28"/>
          <w:szCs w:val="28"/>
          <w:lang w:val="ru-MD"/>
        </w:rPr>
        <w:t>П</w:t>
      </w:r>
      <w:r w:rsidR="00334BDF" w:rsidRPr="006D22DE">
        <w:rPr>
          <w:rFonts w:ascii="Times New Roman" w:hAnsi="Times New Roman"/>
          <w:sz w:val="28"/>
          <w:szCs w:val="28"/>
          <w:lang w:val="ru-MD"/>
        </w:rPr>
        <w:t xml:space="preserve">еред исследованием необходимо подбирать сыворотку анти – Р по активности (титр 1 :128 – 1 : 512 с различными образцами Р + групп) и специфичности (отрицательный результат с эритроцитами Р – группы). По 2 – 3 ниточки длиной 0,5 – </w:t>
      </w:r>
      <w:smartTag w:uri="urn:schemas-microsoft-com:office:smarttags" w:element="metricconverter">
        <w:smartTagPr>
          <w:attr w:name="ProductID" w:val="0,7 см"/>
        </w:smartTagPr>
        <w:r w:rsidR="00334BDF" w:rsidRPr="006D22DE">
          <w:rPr>
            <w:rFonts w:ascii="Times New Roman" w:hAnsi="Times New Roman"/>
            <w:sz w:val="28"/>
            <w:szCs w:val="28"/>
            <w:lang w:val="ru-MD"/>
          </w:rPr>
          <w:t>0,7 см</w:t>
        </w:r>
      </w:smartTag>
      <w:r w:rsidR="00334BDF" w:rsidRPr="006D22DE">
        <w:rPr>
          <w:rFonts w:ascii="Times New Roman" w:hAnsi="Times New Roman"/>
          <w:sz w:val="28"/>
          <w:szCs w:val="28"/>
          <w:lang w:val="ru-MD"/>
        </w:rPr>
        <w:t xml:space="preserve"> из исследуемых пятен крови, предметов – носителей, заведомых образцов крови по Р принадлежности (Р+, Р-) без фиксации (так как спирты  полностью разрушают субстанцию Р даже в течение  пятиминутного воздействия), слегка расщепленные, абсорбировали в течение 3 – 4 часов гетероиммунной козьей сывороткой анти – Р с титром 1 : 512 в условиях холодильника. Отмывание  четырёхкратное охлажденным изотоническим раствором хлорида натрия. Подсушенные ниточки помещают на предметные стекла и к ним добавляют по 2 – 3 капли 0, 6% взвеси стандартных отмытых эритроцитов группы ОР+ в изотоническом растворе, с помощью которых был установлен титр сыворотки. Элюцию проводят во влажных камерах в течение 20 минут при Т+ 54 – 56</w:t>
      </w:r>
      <w:r w:rsidR="00334BDF" w:rsidRPr="006D22DE">
        <w:rPr>
          <w:rFonts w:ascii="Times New Roman" w:hAnsi="Times New Roman"/>
          <w:sz w:val="28"/>
          <w:szCs w:val="28"/>
        </w:rPr>
        <w:t xml:space="preserve">ºС. учет результатов проводят с помощью микроскопа после выдерживания препаратов во влажных камерах в течение 2 – 3 часов при комнатной температуре. Наличие агглютинации свидетельствует о присутствии антигена Р в пятне крови. </w:t>
      </w:r>
      <w:r w:rsidR="00334BDF" w:rsidRPr="006D22DE">
        <w:rPr>
          <w:rFonts w:ascii="Times New Roman" w:hAnsi="Times New Roman"/>
          <w:sz w:val="28"/>
          <w:szCs w:val="28"/>
          <w:lang w:val="ru-MD"/>
        </w:rPr>
        <w:t xml:space="preserve"> Отрицательный результат реакции в пятне крови не дает эксперту право высказываться об отсутствии антигена Р.</w:t>
      </w:r>
    </w:p>
    <w:p w:rsidR="00334BDF" w:rsidRDefault="00334BDF" w:rsidP="00CE3BB4">
      <w:pPr>
        <w:pStyle w:val="af0"/>
        <w:tabs>
          <w:tab w:val="left" w:pos="0"/>
        </w:tabs>
        <w:spacing w:after="0" w:line="240" w:lineRule="auto"/>
        <w:ind w:left="-567" w:firstLine="567"/>
        <w:jc w:val="both"/>
        <w:rPr>
          <w:rFonts w:ascii="Times New Roman" w:hAnsi="Times New Roman"/>
          <w:sz w:val="28"/>
          <w:szCs w:val="28"/>
          <w:lang w:val="ru-MD"/>
        </w:rPr>
      </w:pPr>
    </w:p>
    <w:p w:rsidR="00334BDF" w:rsidRDefault="00F0600F" w:rsidP="00CE3BB4">
      <w:pPr>
        <w:pStyle w:val="af0"/>
        <w:tabs>
          <w:tab w:val="left" w:pos="0"/>
        </w:tabs>
        <w:spacing w:after="0" w:line="240" w:lineRule="auto"/>
        <w:ind w:left="-567" w:firstLine="567"/>
        <w:jc w:val="both"/>
        <w:rPr>
          <w:rFonts w:ascii="Times New Roman" w:hAnsi="Times New Roman"/>
          <w:b/>
          <w:sz w:val="28"/>
          <w:szCs w:val="28"/>
          <w:lang w:val="ru-MD"/>
        </w:rPr>
      </w:pPr>
      <w:r>
        <w:rPr>
          <w:rFonts w:ascii="Times New Roman" w:hAnsi="Times New Roman"/>
          <w:b/>
          <w:sz w:val="28"/>
          <w:szCs w:val="28"/>
          <w:lang w:val="ru-MD"/>
        </w:rPr>
        <w:t>Метод</w:t>
      </w:r>
      <w:r w:rsidR="00334BDF" w:rsidRPr="006D22DE">
        <w:rPr>
          <w:rFonts w:ascii="Times New Roman" w:hAnsi="Times New Roman"/>
          <w:b/>
          <w:sz w:val="28"/>
          <w:szCs w:val="28"/>
          <w:lang w:val="ru-MD"/>
        </w:rPr>
        <w:t xml:space="preserve"> выявления  антигена Р</w:t>
      </w:r>
      <w:r>
        <w:rPr>
          <w:rFonts w:ascii="Times New Roman" w:hAnsi="Times New Roman"/>
          <w:b/>
          <w:sz w:val="28"/>
          <w:szCs w:val="28"/>
          <w:lang w:val="ru-MD"/>
        </w:rPr>
        <w:t xml:space="preserve"> </w:t>
      </w:r>
      <w:r w:rsidR="00334BDF" w:rsidRPr="006D22DE">
        <w:rPr>
          <w:rFonts w:ascii="Times New Roman" w:hAnsi="Times New Roman"/>
          <w:b/>
          <w:sz w:val="28"/>
          <w:szCs w:val="28"/>
          <w:lang w:val="ru-MD"/>
        </w:rPr>
        <w:t>реакцией абсорбции – элюции по М. Ф. В</w:t>
      </w:r>
      <w:r w:rsidR="00334BDF">
        <w:rPr>
          <w:rFonts w:ascii="Times New Roman" w:hAnsi="Times New Roman"/>
          <w:b/>
          <w:sz w:val="28"/>
          <w:szCs w:val="28"/>
          <w:lang w:val="ru-MD"/>
        </w:rPr>
        <w:t>ерещаку</w:t>
      </w:r>
    </w:p>
    <w:p w:rsidR="00334BDF" w:rsidRPr="006D22DE"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6D22DE">
        <w:rPr>
          <w:rFonts w:ascii="Times New Roman" w:hAnsi="Times New Roman"/>
          <w:sz w:val="28"/>
          <w:szCs w:val="28"/>
          <w:lang w:val="ru-MD"/>
        </w:rPr>
        <w:t>по 2 – 3 ниточки из пятен, предметов – носителей, образцов крови лиц Р+ и Р- групп без фиксации абсорбировали сывороткой анти – Р с титром 1 : 128 – 1 : 256 в течение 20 часов в условиях комнатного холодильника. Отмывание охлажденным изотоническим раствором хлорида натрия  шестикратное. Ниточки после просушивания  помещали в пробирки и заливали  двумя каплями изотонического раствора хлорида натрия. Элюцию проводили в течении 35 минут при Т+ 53</w:t>
      </w:r>
      <w:r w:rsidRPr="006D22DE">
        <w:rPr>
          <w:rFonts w:ascii="Times New Roman" w:hAnsi="Times New Roman"/>
          <w:sz w:val="28"/>
          <w:szCs w:val="28"/>
        </w:rPr>
        <w:t>º</w:t>
      </w:r>
      <w:r w:rsidRPr="006D22DE">
        <w:rPr>
          <w:rFonts w:ascii="Times New Roman" w:hAnsi="Times New Roman"/>
          <w:sz w:val="28"/>
          <w:szCs w:val="28"/>
          <w:lang w:val="ru-MD"/>
        </w:rPr>
        <w:t xml:space="preserve">С, после чего к элюату добавляли  по капле 2% взвеси отмытых стандартных эритроцитов ОР+ группы в изотоническом растворе и оставляли при комнатной температуре на 2 часа. Учет результатов проводили после центрифугирования пробирок в течение 1 минуты при 1500 об / мин с помощью микроскопа. </w:t>
      </w:r>
    </w:p>
    <w:p w:rsidR="00334BDF" w:rsidRPr="00A613AA" w:rsidRDefault="00334BDF" w:rsidP="00CE3BB4">
      <w:pPr>
        <w:pStyle w:val="af0"/>
        <w:tabs>
          <w:tab w:val="left" w:pos="0"/>
        </w:tabs>
        <w:spacing w:after="0" w:line="240" w:lineRule="auto"/>
        <w:ind w:left="-567" w:firstLine="567"/>
        <w:jc w:val="both"/>
        <w:rPr>
          <w:rFonts w:ascii="Times New Roman" w:hAnsi="Times New Roman"/>
          <w:sz w:val="20"/>
          <w:szCs w:val="20"/>
          <w:lang w:val="ru-MD"/>
        </w:rPr>
      </w:pPr>
      <w:r w:rsidRPr="006D22DE">
        <w:rPr>
          <w:rFonts w:ascii="Times New Roman" w:hAnsi="Times New Roman"/>
          <w:sz w:val="28"/>
          <w:szCs w:val="28"/>
          <w:lang w:val="ru-MD"/>
        </w:rPr>
        <w:t>Для улучшения результатов реакции стандартные эритроциты можно обработать 0, 01% раствором трипсина в течение 30 минут при Т+ 37</w:t>
      </w:r>
      <w:r w:rsidRPr="006D22DE">
        <w:rPr>
          <w:rFonts w:ascii="Times New Roman" w:hAnsi="Times New Roman"/>
          <w:sz w:val="28"/>
          <w:szCs w:val="28"/>
        </w:rPr>
        <w:t>º</w:t>
      </w:r>
      <w:r w:rsidRPr="006D22DE">
        <w:rPr>
          <w:rFonts w:ascii="Times New Roman" w:hAnsi="Times New Roman"/>
          <w:sz w:val="28"/>
          <w:szCs w:val="28"/>
          <w:lang w:val="ru-MD"/>
        </w:rPr>
        <w:t xml:space="preserve">С, а после </w:t>
      </w:r>
      <w:r w:rsidRPr="006D22DE">
        <w:rPr>
          <w:rFonts w:ascii="Times New Roman" w:hAnsi="Times New Roman"/>
          <w:sz w:val="28"/>
          <w:szCs w:val="28"/>
          <w:lang w:val="ru-MD"/>
        </w:rPr>
        <w:lastRenderedPageBreak/>
        <w:t>экспозиции препаратов при комнатной температуре к осадку эритроцитов добавить 1 каплю  1% раствора бычьего альбумина, или сыворотки АВ группы</w:t>
      </w:r>
      <w:r w:rsidRPr="00A613AA">
        <w:rPr>
          <w:rFonts w:ascii="Times New Roman" w:hAnsi="Times New Roman"/>
          <w:sz w:val="20"/>
          <w:szCs w:val="20"/>
          <w:lang w:val="ru-MD"/>
        </w:rPr>
        <w:t>.</w:t>
      </w:r>
    </w:p>
    <w:p w:rsidR="00334BDF" w:rsidRPr="00B905B8" w:rsidRDefault="00334BDF" w:rsidP="00CE3BB4">
      <w:pPr>
        <w:pStyle w:val="af0"/>
        <w:tabs>
          <w:tab w:val="left" w:pos="0"/>
        </w:tabs>
        <w:spacing w:after="0" w:line="240" w:lineRule="auto"/>
        <w:ind w:left="-567" w:firstLine="567"/>
        <w:jc w:val="both"/>
        <w:rPr>
          <w:rFonts w:ascii="Times New Roman" w:hAnsi="Times New Roman"/>
          <w:b/>
          <w:sz w:val="28"/>
          <w:szCs w:val="28"/>
          <w:lang w:val="ru-MD"/>
        </w:rPr>
      </w:pPr>
      <w:r>
        <w:rPr>
          <w:rFonts w:ascii="Times New Roman" w:hAnsi="Times New Roman"/>
          <w:b/>
          <w:sz w:val="28"/>
          <w:szCs w:val="28"/>
          <w:lang w:val="ru-MD"/>
        </w:rPr>
        <w:t>М</w:t>
      </w:r>
      <w:r w:rsidR="00F0600F">
        <w:rPr>
          <w:rFonts w:ascii="Times New Roman" w:hAnsi="Times New Roman"/>
          <w:b/>
          <w:sz w:val="28"/>
          <w:szCs w:val="28"/>
          <w:lang w:val="ru-MD"/>
        </w:rPr>
        <w:t>етод</w:t>
      </w:r>
      <w:r w:rsidRPr="00B905B8">
        <w:rPr>
          <w:rFonts w:ascii="Times New Roman" w:hAnsi="Times New Roman"/>
          <w:b/>
          <w:sz w:val="28"/>
          <w:szCs w:val="28"/>
          <w:lang w:val="ru-MD"/>
        </w:rPr>
        <w:t xml:space="preserve"> определение антигена </w:t>
      </w:r>
      <w:r>
        <w:rPr>
          <w:rFonts w:ascii="Times New Roman" w:hAnsi="Times New Roman"/>
          <w:b/>
          <w:sz w:val="28"/>
          <w:szCs w:val="28"/>
          <w:lang w:val="ru-MD"/>
        </w:rPr>
        <w:t>Р в жидкой крови</w:t>
      </w: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для проведения реакции необходимо сыворотки анти - Р не менее 3 серий, стандартные эритроциты  Р+ и Р- нескольких доноров, исследуемая кровь (однократно отмытые эритроциты в виде 2% взвеси). Перед работой нужно проверить титр и специфичность сывороток. Титр проверяют с эритроцитами Р + доноров, а специфичность  проверяют с эритроцитами Р –. Для проверки титра готовят кратные разведения сыворотки (от 1 : 2 до конечного титра, указанного на ампуле с сывороткой) на физиологическом растворе, к каждому разведению сыворотки добавляют по 1 капле 2% взвеси однократно отмытых стандартных эритроцитов группы ОР + , пробирки встряхивают и оставляют при комнатной температуре на 2 часа, затем центрифугируют 1 минуту при 1500 об/ мин. Учет проводят макро- и микроскопически. Специфичность проверяют с эритроцитами доноров Р -, условия проверки аналогично режиму проверки титра, только реакцию ставят с не разведенной сывороткой анти – Р. </w:t>
      </w:r>
    </w:p>
    <w:p w:rsidR="00334BDF" w:rsidRPr="00B905B8" w:rsidRDefault="00334BDF" w:rsidP="00CE3BB4">
      <w:pPr>
        <w:tabs>
          <w:tab w:val="left" w:pos="0"/>
        </w:tabs>
        <w:spacing w:after="0" w:line="240" w:lineRule="auto"/>
        <w:ind w:left="-567" w:firstLine="567"/>
        <w:jc w:val="both"/>
        <w:rPr>
          <w:rFonts w:ascii="Times New Roman" w:hAnsi="Times New Roman"/>
          <w:sz w:val="28"/>
          <w:szCs w:val="28"/>
        </w:rPr>
      </w:pPr>
      <w:r w:rsidRPr="00B905B8">
        <w:rPr>
          <w:rFonts w:ascii="Times New Roman" w:hAnsi="Times New Roman"/>
          <w:sz w:val="28"/>
          <w:szCs w:val="28"/>
          <w:u w:val="single"/>
          <w:lang w:val="ru-MD"/>
        </w:rPr>
        <w:t>Постановка реакции</w:t>
      </w:r>
      <w:r w:rsidRPr="00B905B8">
        <w:rPr>
          <w:rFonts w:ascii="Times New Roman" w:hAnsi="Times New Roman"/>
          <w:sz w:val="28"/>
          <w:szCs w:val="28"/>
          <w:lang w:val="ru-MD"/>
        </w:rPr>
        <w:t xml:space="preserve"> – к 2 каплям сывороток анти – Р в пробирки с соответствующей маркировкой добавляют по 1 капле 2% взвеси однократно отмытых исследуемых эритроцитов, пробирки встряхивают и оставляют при комнатной температуре на 2 часа, затем центрифугируют 1 минуту при 1500 об/ мин. Учет результатов макро – и микроскопический.</w:t>
      </w:r>
    </w:p>
    <w:p w:rsidR="00334BDF" w:rsidRPr="00B905B8" w:rsidRDefault="00F0600F" w:rsidP="00CE3BB4">
      <w:pPr>
        <w:pStyle w:val="af0"/>
        <w:tabs>
          <w:tab w:val="left" w:pos="0"/>
        </w:tabs>
        <w:spacing w:after="0" w:line="240" w:lineRule="auto"/>
        <w:ind w:left="-567" w:firstLine="567"/>
        <w:jc w:val="both"/>
        <w:rPr>
          <w:rFonts w:ascii="Times New Roman" w:hAnsi="Times New Roman"/>
          <w:b/>
          <w:sz w:val="28"/>
          <w:szCs w:val="28"/>
          <w:lang w:val="ru-MD"/>
        </w:rPr>
      </w:pPr>
      <w:r>
        <w:rPr>
          <w:rFonts w:ascii="Times New Roman" w:hAnsi="Times New Roman"/>
          <w:b/>
          <w:iCs/>
          <w:sz w:val="28"/>
          <w:szCs w:val="28"/>
          <w:lang w:val="ru-MD"/>
        </w:rPr>
        <w:t>Метод</w:t>
      </w:r>
      <w:r w:rsidR="00334BDF" w:rsidRPr="00B905B8">
        <w:rPr>
          <w:rFonts w:ascii="Times New Roman" w:hAnsi="Times New Roman"/>
          <w:b/>
          <w:iCs/>
          <w:sz w:val="28"/>
          <w:szCs w:val="28"/>
          <w:lang w:val="ru-MD"/>
        </w:rPr>
        <w:t xml:space="preserve"> выявление антигена Р в пятнах  реакцией абсорбции агглютининов (КРА)</w:t>
      </w: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перед постановкой реакции образцы жидкой крови лиц, проходящих по делу, исследуют в жидком виде, а затем эти же образцы исследуют в высушенном виде для определения абсорбционной способности антигена Р и подбора сыворотки анти – Р с высокой частной специфической активностью. Применяют сыворотки анти – Р с титром 1 : 14 – 1 : 16. </w:t>
      </w: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Сыворотку титруют по следующей схеме:</w:t>
      </w: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911"/>
        <w:gridCol w:w="910"/>
        <w:gridCol w:w="910"/>
        <w:gridCol w:w="911"/>
        <w:gridCol w:w="915"/>
        <w:gridCol w:w="915"/>
        <w:gridCol w:w="915"/>
        <w:gridCol w:w="915"/>
        <w:gridCol w:w="915"/>
      </w:tblGrid>
      <w:tr w:rsidR="00334BDF" w:rsidRPr="00B905B8" w:rsidTr="005F0F97">
        <w:tc>
          <w:tcPr>
            <w:tcW w:w="1354"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разведения</w:t>
            </w:r>
          </w:p>
        </w:tc>
        <w:tc>
          <w:tcPr>
            <w:tcW w:w="911"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Н</w:t>
            </w:r>
          </w:p>
        </w:tc>
        <w:tc>
          <w:tcPr>
            <w:tcW w:w="910"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2        </w:t>
            </w:r>
          </w:p>
        </w:tc>
        <w:tc>
          <w:tcPr>
            <w:tcW w:w="910"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4</w:t>
            </w:r>
          </w:p>
        </w:tc>
        <w:tc>
          <w:tcPr>
            <w:tcW w:w="911"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8</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10</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12</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14</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16</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20</w:t>
            </w:r>
          </w:p>
        </w:tc>
      </w:tr>
      <w:tr w:rsidR="00334BDF" w:rsidRPr="00B905B8" w:rsidTr="005F0F97">
        <w:tc>
          <w:tcPr>
            <w:tcW w:w="1354"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Физиологич.</w:t>
            </w: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Раствор в каплях</w:t>
            </w:r>
          </w:p>
        </w:tc>
        <w:tc>
          <w:tcPr>
            <w:tcW w:w="911"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p>
        </w:tc>
        <w:tc>
          <w:tcPr>
            <w:tcW w:w="910"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2</w:t>
            </w:r>
          </w:p>
        </w:tc>
        <w:tc>
          <w:tcPr>
            <w:tcW w:w="910"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2</w:t>
            </w:r>
          </w:p>
        </w:tc>
        <w:tc>
          <w:tcPr>
            <w:tcW w:w="911"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2</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9</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11</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13</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2</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2</w:t>
            </w:r>
          </w:p>
        </w:tc>
      </w:tr>
      <w:tr w:rsidR="00334BDF" w:rsidRPr="00B905B8" w:rsidTr="005F0F97">
        <w:tc>
          <w:tcPr>
            <w:tcW w:w="1354"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Сыворотка в каплях</w:t>
            </w:r>
          </w:p>
        </w:tc>
        <w:tc>
          <w:tcPr>
            <w:tcW w:w="911"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2</w:t>
            </w:r>
          </w:p>
        </w:tc>
        <w:tc>
          <w:tcPr>
            <w:tcW w:w="910"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2</w:t>
            </w:r>
          </w:p>
        </w:tc>
        <w:tc>
          <w:tcPr>
            <w:tcW w:w="910"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tc>
        <w:tc>
          <w:tcPr>
            <w:tcW w:w="911"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1</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1</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r w:rsidRPr="00B905B8">
              <w:rPr>
                <w:rFonts w:ascii="Times New Roman" w:hAnsi="Times New Roman"/>
                <w:sz w:val="28"/>
                <w:szCs w:val="28"/>
                <w:lang w:val="ru-MD"/>
              </w:rPr>
              <w:t xml:space="preserve">     1</w:t>
            </w: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tc>
        <w:tc>
          <w:tcPr>
            <w:tcW w:w="915" w:type="dxa"/>
          </w:tcPr>
          <w:p w:rsidR="00334BDF" w:rsidRPr="00B905B8" w:rsidRDefault="00334BDF" w:rsidP="00CE3BB4">
            <w:pPr>
              <w:pStyle w:val="af0"/>
              <w:tabs>
                <w:tab w:val="left" w:pos="0"/>
              </w:tabs>
              <w:spacing w:after="0" w:line="240" w:lineRule="auto"/>
              <w:ind w:left="-567" w:firstLine="567"/>
              <w:jc w:val="both"/>
              <w:rPr>
                <w:rFonts w:ascii="Times New Roman" w:hAnsi="Times New Roman"/>
                <w:i/>
                <w:iCs/>
                <w:sz w:val="28"/>
                <w:szCs w:val="28"/>
                <w:lang w:val="ru-MD"/>
              </w:rPr>
            </w:pPr>
          </w:p>
        </w:tc>
      </w:tr>
    </w:tbl>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lang w:val="ru-MD"/>
        </w:rPr>
      </w:pPr>
    </w:p>
    <w:p w:rsidR="00334BDF" w:rsidRPr="00B905B8" w:rsidRDefault="00334BDF" w:rsidP="00CE3BB4">
      <w:pPr>
        <w:pStyle w:val="af0"/>
        <w:tabs>
          <w:tab w:val="left" w:pos="0"/>
        </w:tabs>
        <w:spacing w:after="0" w:line="240" w:lineRule="auto"/>
        <w:ind w:left="-567" w:firstLine="567"/>
        <w:jc w:val="both"/>
        <w:rPr>
          <w:rFonts w:ascii="Times New Roman" w:hAnsi="Times New Roman"/>
          <w:sz w:val="28"/>
          <w:szCs w:val="28"/>
          <w:vertAlign w:val="subscript"/>
          <w:lang w:val="ru-MD"/>
        </w:rPr>
      </w:pPr>
      <w:r w:rsidRPr="00B905B8">
        <w:rPr>
          <w:rFonts w:ascii="Times New Roman" w:hAnsi="Times New Roman"/>
          <w:sz w:val="28"/>
          <w:szCs w:val="28"/>
          <w:lang w:val="ru-MD"/>
        </w:rPr>
        <w:t xml:space="preserve">Пояснения к схеме: из пробирки с разведением «2» после перемешивания переносим 2 капли в разведение «4», из разведения «4» переносим 2 капли в разведение «8», из разведения «8» переносим 2 капли в разведение «16», из последнего разведения удаляем  капли. Из разведения «10» после перемешивания переносим  2 капли в разведение «20», а 6 капель удаляем, из разведения «20» 2 капли удаляем. В разведениях «12» и «14» после перемешивания оставляем по 2 капли, а лишние капли удаляем. Навески из пятен, предметов – носителей, </w:t>
      </w:r>
      <w:r w:rsidRPr="00B905B8">
        <w:rPr>
          <w:rFonts w:ascii="Times New Roman" w:hAnsi="Times New Roman"/>
          <w:sz w:val="28"/>
          <w:szCs w:val="28"/>
          <w:lang w:val="ru-MD"/>
        </w:rPr>
        <w:lastRenderedPageBreak/>
        <w:t>заведомых образцов крови Р+ и Р – групп по 50 мг заливают по 0,2 мл подобранного разведения сыворотки с титром 1 : 16 (количественные соотношения навесок и сыворотки анти – Р может быть различным – 25 мг на 0,15 мл, 10 мг на 0,1 мл и т.д.). Пробирки оставляют для абсорбции на 18 – 20 часов при Т+4</w:t>
      </w:r>
      <w:r w:rsidRPr="00B905B8">
        <w:rPr>
          <w:rFonts w:ascii="Times New Roman" w:hAnsi="Times New Roman"/>
          <w:sz w:val="28"/>
          <w:szCs w:val="28"/>
        </w:rPr>
        <w:t>º</w:t>
      </w:r>
      <w:r w:rsidRPr="00B905B8">
        <w:rPr>
          <w:rFonts w:ascii="Times New Roman" w:hAnsi="Times New Roman"/>
          <w:sz w:val="28"/>
          <w:szCs w:val="28"/>
          <w:lang w:val="ru-MD"/>
        </w:rPr>
        <w:t>С. Абсорбированные и исходные  сыворотки переносят в другие пробирки, центрифугируют при 1500 об/ мин. в течение 5 минут, титруют в смежных разведениях по вышеуказанной схеме. Добавляют в каждое разведение по 1 капле 2% взвеси однократно отмытых стандартных эритроцитов Р+ группы с сильно выраженным свойством. Пробирки встряхивают и оставляют на 2 часа при комнатной температуре, затем центрифугируют 1 минуту при 1500 об/ мин. результаты реакции учитывают после встряхивания пробирок макро –и микроскопически. Снижение титра сыворотки анти – Р в пят не на 3 – 4 ступени, при отсутствии снижения титра сыворотки под влиянием предмета – носителя, свидетельствует о наличии антигена Р. Отрицательный результат реакции не дает основания считать, что исследуемое пятно крови не содержит антигена Р. При выявлении антигена Р в исследуемом пятне крови и и не выявлении его в образце крови лица, проходящего по делу, эксперт имеет право сделать вывод о невозможности происхождения этой крови от данного человека, имеющего группу крови Р -.</w:t>
      </w:r>
    </w:p>
    <w:p w:rsidR="00334BDF" w:rsidRDefault="00F0600F" w:rsidP="00CE3BB4">
      <w:pPr>
        <w:tabs>
          <w:tab w:val="left" w:pos="0"/>
        </w:tabs>
        <w:spacing w:after="0" w:line="240" w:lineRule="auto"/>
        <w:ind w:left="-567" w:firstLine="567"/>
        <w:rPr>
          <w:rFonts w:ascii="Times New Roman" w:hAnsi="Times New Roman"/>
          <w:b/>
          <w:bCs/>
          <w:color w:val="000000"/>
          <w:sz w:val="28"/>
          <w:szCs w:val="28"/>
        </w:rPr>
      </w:pPr>
      <w:r>
        <w:rPr>
          <w:rFonts w:ascii="Times New Roman" w:hAnsi="Times New Roman"/>
          <w:b/>
          <w:color w:val="000000"/>
          <w:sz w:val="28"/>
          <w:szCs w:val="28"/>
        </w:rPr>
        <w:t>Метод</w:t>
      </w:r>
      <w:r w:rsidRPr="00DA3B19">
        <w:rPr>
          <w:rFonts w:ascii="Times New Roman" w:hAnsi="Times New Roman"/>
          <w:b/>
          <w:color w:val="000000"/>
          <w:sz w:val="28"/>
          <w:szCs w:val="28"/>
        </w:rPr>
        <w:t xml:space="preserve"> определения антигенов системы </w:t>
      </w:r>
      <w:r w:rsidRPr="00DA3B19">
        <w:rPr>
          <w:rFonts w:ascii="Times New Roman" w:hAnsi="Times New Roman"/>
          <w:b/>
          <w:color w:val="000000"/>
          <w:sz w:val="28"/>
          <w:szCs w:val="28"/>
          <w:lang w:val="en-US"/>
        </w:rPr>
        <w:t>MNSs</w:t>
      </w:r>
      <w:r w:rsidRPr="00DA3B19">
        <w:rPr>
          <w:rFonts w:ascii="Times New Roman" w:hAnsi="Times New Roman"/>
          <w:b/>
          <w:color w:val="000000"/>
          <w:sz w:val="28"/>
          <w:szCs w:val="28"/>
        </w:rPr>
        <w:t xml:space="preserve"> в </w:t>
      </w:r>
      <w:r w:rsidRPr="00DA3B19">
        <w:rPr>
          <w:rFonts w:ascii="Times New Roman" w:hAnsi="Times New Roman"/>
          <w:b/>
          <w:bCs/>
          <w:color w:val="000000"/>
          <w:sz w:val="28"/>
          <w:szCs w:val="28"/>
        </w:rPr>
        <w:t>жидкой крови</w:t>
      </w:r>
      <w:r>
        <w:rPr>
          <w:rFonts w:ascii="Times New Roman" w:hAnsi="Times New Roman"/>
          <w:b/>
          <w:bCs/>
          <w:color w:val="000000"/>
          <w:sz w:val="28"/>
          <w:szCs w:val="28"/>
        </w:rPr>
        <w:t xml:space="preserve"> и пятнах</w:t>
      </w:r>
    </w:p>
    <w:p w:rsidR="00F0600F" w:rsidRDefault="00334BDF" w:rsidP="00CE3BB4">
      <w:pPr>
        <w:pStyle w:val="af0"/>
        <w:tabs>
          <w:tab w:val="left" w:pos="0"/>
        </w:tabs>
        <w:spacing w:after="0" w:line="240" w:lineRule="auto"/>
        <w:ind w:left="-567" w:firstLine="567"/>
        <w:jc w:val="both"/>
        <w:rPr>
          <w:rFonts w:ascii="Times New Roman" w:hAnsi="Times New Roman"/>
          <w:color w:val="000000"/>
          <w:sz w:val="28"/>
          <w:szCs w:val="28"/>
        </w:rPr>
      </w:pPr>
      <w:r w:rsidRPr="00DA3B19">
        <w:rPr>
          <w:rFonts w:ascii="Times New Roman" w:hAnsi="Times New Roman"/>
          <w:color w:val="000000"/>
          <w:sz w:val="28"/>
          <w:szCs w:val="28"/>
        </w:rPr>
        <w:t>Исследование начинают с проверки титра и специфичности сывороток. Реакцию проводят на тарелках или предметных стеклах. Поверхность тарелки разделяют на 3 части двумя горизонтальными параллельными линиями с помощью карандаша по стеклу. В верхнюю часть на одну половину тарелки наносят пастеровской пипеткой по 2 большие капли сыворотки анти-М. В среднюю часть также помещают по 2 больших капли сыворотки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Рядом с одной каплей сыворотки анти-М помещают небольшое количество цельных отмытых эритроцитов группы ОМ. Соотношение между сывороткой и эритроцитами должно быть равно 1:10. Рядом с другой каплей сыворотки анти-М помещают эритроциты  группы 0</w:t>
      </w:r>
      <w:r w:rsidRPr="00DA3B19">
        <w:rPr>
          <w:rFonts w:ascii="Times New Roman" w:hAnsi="Times New Roman"/>
          <w:color w:val="000000"/>
          <w:sz w:val="28"/>
          <w:szCs w:val="28"/>
          <w:lang w:val="en-US"/>
        </w:rPr>
        <w:t>MN</w:t>
      </w:r>
      <w:r w:rsidRPr="00DA3B19">
        <w:rPr>
          <w:rFonts w:ascii="Times New Roman" w:hAnsi="Times New Roman"/>
          <w:color w:val="000000"/>
          <w:sz w:val="28"/>
          <w:szCs w:val="28"/>
        </w:rPr>
        <w:t>. Соответственно к  1   капле сыворотки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xml:space="preserve"> приливают эритроциты группы </w:t>
      </w:r>
      <w:r w:rsidRPr="00DA3B19">
        <w:rPr>
          <w:rFonts w:ascii="Times New Roman" w:hAnsi="Times New Roman"/>
          <w:color w:val="000000"/>
          <w:sz w:val="28"/>
          <w:szCs w:val="28"/>
          <w:lang w:val="en-US"/>
        </w:rPr>
        <w:t>ON</w:t>
      </w:r>
      <w:r w:rsidRPr="00DA3B19">
        <w:rPr>
          <w:rFonts w:ascii="Times New Roman" w:hAnsi="Times New Roman"/>
          <w:color w:val="000000"/>
          <w:sz w:val="28"/>
          <w:szCs w:val="28"/>
        </w:rPr>
        <w:t>,  к другой — группы 0</w:t>
      </w:r>
      <w:r w:rsidRPr="00DA3B19">
        <w:rPr>
          <w:rFonts w:ascii="Times New Roman" w:hAnsi="Times New Roman"/>
          <w:color w:val="000000"/>
          <w:sz w:val="28"/>
          <w:szCs w:val="28"/>
          <w:lang w:val="en-US"/>
        </w:rPr>
        <w:t>MN</w:t>
      </w:r>
      <w:r w:rsidRPr="00DA3B19">
        <w:rPr>
          <w:rFonts w:ascii="Times New Roman" w:hAnsi="Times New Roman"/>
          <w:color w:val="000000"/>
          <w:sz w:val="28"/>
          <w:szCs w:val="28"/>
        </w:rPr>
        <w:t>. Отметив время по секундомеру, стеклянными палочками или пробирками сыворотки с эритроцитами быстро перемешивают. Покачивая тарелки, при ярком электрическом освещении с помощью лупы наблюдают за временем появления агглютинации. Сыворотки считаются пригодными, если они агглютинируют одноименные эритроциты  в пределах 5— 10 с. Для проверки специфичности на нижнюю часть тарелки с одной стороны  помещают каплю сыворотки анти-М, а с другой стороны такую же  каплю сыворотки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xml:space="preserve">.  Около капли сыворотки анти-М помещают каплю эритроцитов группы </w:t>
      </w:r>
      <w:r w:rsidRPr="00DA3B19">
        <w:rPr>
          <w:rFonts w:ascii="Times New Roman" w:hAnsi="Times New Roman"/>
          <w:color w:val="000000"/>
          <w:sz w:val="28"/>
          <w:szCs w:val="28"/>
          <w:lang w:val="en-US"/>
        </w:rPr>
        <w:t>ON</w:t>
      </w:r>
      <w:r w:rsidRPr="00DA3B19">
        <w:rPr>
          <w:rFonts w:ascii="Times New Roman" w:hAnsi="Times New Roman"/>
          <w:color w:val="000000"/>
          <w:sz w:val="28"/>
          <w:szCs w:val="28"/>
        </w:rPr>
        <w:t>, а возле капли сыворотки анти-М — цельные эритроциты группы ОМ. Сыворотки и эритроциты смешивают стеклянной палочкой и отмечают время по секундомеру. В течение времени наблюдения — 5 мин — агглютинация должна отсутствовать</w:t>
      </w:r>
    </w:p>
    <w:p w:rsidR="00334BDF" w:rsidRPr="00F0600F" w:rsidRDefault="00F0600F" w:rsidP="00CE3BB4">
      <w:pPr>
        <w:pStyle w:val="af0"/>
        <w:tabs>
          <w:tab w:val="left" w:pos="0"/>
        </w:tabs>
        <w:spacing w:after="0" w:line="240" w:lineRule="auto"/>
        <w:ind w:left="-567" w:firstLine="567"/>
        <w:jc w:val="both"/>
        <w:rPr>
          <w:rFonts w:ascii="Times New Roman" w:hAnsi="Times New Roman"/>
          <w:color w:val="000000"/>
          <w:sz w:val="28"/>
          <w:szCs w:val="28"/>
        </w:rPr>
      </w:pPr>
      <w:r>
        <w:rPr>
          <w:rFonts w:ascii="Times New Roman" w:hAnsi="Times New Roman"/>
          <w:b/>
          <w:color w:val="000000"/>
          <w:sz w:val="28"/>
          <w:szCs w:val="28"/>
        </w:rPr>
        <w:t>Метод</w:t>
      </w:r>
      <w:r w:rsidR="00334BDF" w:rsidRPr="00DA3B19">
        <w:rPr>
          <w:rFonts w:ascii="Times New Roman" w:hAnsi="Times New Roman"/>
          <w:b/>
          <w:color w:val="000000"/>
          <w:sz w:val="28"/>
          <w:szCs w:val="28"/>
        </w:rPr>
        <w:t xml:space="preserve"> определения антигенов системы </w:t>
      </w:r>
      <w:r w:rsidR="00334BDF" w:rsidRPr="00DA3B19">
        <w:rPr>
          <w:rFonts w:ascii="Times New Roman" w:hAnsi="Times New Roman"/>
          <w:b/>
          <w:color w:val="000000"/>
          <w:sz w:val="28"/>
          <w:szCs w:val="28"/>
          <w:lang w:val="en-US"/>
        </w:rPr>
        <w:t>MNSs</w:t>
      </w:r>
      <w:r w:rsidR="00334BDF" w:rsidRPr="00DA3B19">
        <w:rPr>
          <w:rFonts w:ascii="Times New Roman" w:hAnsi="Times New Roman"/>
          <w:b/>
          <w:color w:val="000000"/>
          <w:sz w:val="28"/>
          <w:szCs w:val="28"/>
        </w:rPr>
        <w:t xml:space="preserve"> </w:t>
      </w:r>
      <w:r w:rsidR="00334BDF" w:rsidRPr="00DA3B19">
        <w:rPr>
          <w:rFonts w:ascii="Times New Roman" w:hAnsi="Times New Roman"/>
          <w:b/>
          <w:bCs/>
          <w:color w:val="000000"/>
          <w:sz w:val="28"/>
          <w:szCs w:val="28"/>
        </w:rPr>
        <w:t>в пятнах крови</w:t>
      </w:r>
      <w:r w:rsidR="00334BDF" w:rsidRPr="00DA3B19">
        <w:rPr>
          <w:rFonts w:ascii="Times New Roman" w:hAnsi="Times New Roman"/>
          <w:i/>
          <w:iCs/>
          <w:color w:val="000000"/>
          <w:sz w:val="28"/>
          <w:szCs w:val="28"/>
        </w:rPr>
        <w:t xml:space="preserve"> </w:t>
      </w:r>
      <w:r w:rsidR="00334BDF">
        <w:rPr>
          <w:rFonts w:ascii="Times New Roman" w:hAnsi="Times New Roman"/>
          <w:b/>
          <w:iCs/>
          <w:color w:val="000000"/>
          <w:sz w:val="28"/>
          <w:szCs w:val="28"/>
        </w:rPr>
        <w:t>реакцией абсорбции—элюци</w:t>
      </w:r>
    </w:p>
    <w:p w:rsidR="00334BDF" w:rsidRPr="00DA3B19"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DA3B19">
        <w:rPr>
          <w:rFonts w:ascii="Times New Roman" w:hAnsi="Times New Roman"/>
          <w:color w:val="000000"/>
          <w:sz w:val="28"/>
          <w:szCs w:val="28"/>
        </w:rPr>
        <w:t xml:space="preserve">Пятна пропитывают 10 </w:t>
      </w:r>
      <w:r w:rsidRPr="00DA3B19">
        <w:rPr>
          <w:rFonts w:ascii="Times New Roman" w:hAnsi="Times New Roman"/>
          <w:i/>
          <w:iCs/>
          <w:color w:val="000000"/>
          <w:sz w:val="28"/>
          <w:szCs w:val="28"/>
        </w:rPr>
        <w:t xml:space="preserve">% </w:t>
      </w:r>
      <w:r w:rsidRPr="00DA3B19">
        <w:rPr>
          <w:rFonts w:ascii="Times New Roman" w:hAnsi="Times New Roman"/>
          <w:color w:val="000000"/>
          <w:sz w:val="28"/>
          <w:szCs w:val="28"/>
        </w:rPr>
        <w:t xml:space="preserve">альбумином. Из пятна крови и предмета-носителя берут по 2 нити и помещают их на предметные стекла. К одной нити с кровью и предмета-носителя добавляют по 1—2 капли сыворотки анти-М, ко второй — </w:t>
      </w:r>
      <w:r w:rsidRPr="00DA3B19">
        <w:rPr>
          <w:rFonts w:ascii="Times New Roman" w:hAnsi="Times New Roman"/>
          <w:color w:val="000000"/>
          <w:sz w:val="28"/>
          <w:szCs w:val="28"/>
        </w:rPr>
        <w:lastRenderedPageBreak/>
        <w:t>сыворотку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xml:space="preserve"> с титром 1:32—1:16. Препараты экспонируют 20 ч при 4 °С во влажных камерах. Затем препараты 5 раз промывают охлажденным (2 °С) изотоническим раствором хлори</w:t>
      </w:r>
      <w:r w:rsidRPr="00DA3B19">
        <w:rPr>
          <w:rFonts w:ascii="Times New Roman" w:hAnsi="Times New Roman"/>
          <w:color w:val="000000"/>
          <w:sz w:val="28"/>
          <w:szCs w:val="28"/>
        </w:rPr>
        <w:softHyphen/>
        <w:t>да натрия. Для проведения стадии элюции препараты заливают 0,2 % взвесью трижды отмытых стандартных эритроцитов на 1 % растворе проверенного альбумина</w:t>
      </w:r>
      <w:r w:rsidRPr="00DA3B19">
        <w:rPr>
          <w:rFonts w:ascii="Times New Roman" w:hAnsi="Times New Roman"/>
          <w:color w:val="000000"/>
          <w:sz w:val="28"/>
          <w:szCs w:val="28"/>
          <w:vertAlign w:val="superscript"/>
        </w:rPr>
        <w:t>1</w:t>
      </w:r>
      <w:r w:rsidRPr="00DA3B19">
        <w:rPr>
          <w:rFonts w:ascii="Times New Roman" w:hAnsi="Times New Roman"/>
          <w:color w:val="000000"/>
          <w:sz w:val="28"/>
          <w:szCs w:val="28"/>
        </w:rPr>
        <w:t>. К препаратам, в которых ранее находилась сыворотка анти-М, добавляют взвесь эритроцитов группы М; к препаратам, в которых ранее находилась сыворотка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 взвесь эритроцитов группы N. Препараты с добавленной взвесью эритроцитов помещают во влажные камеры и экспонируют в термостате 30 мин при 52 °С, а затем еще  1,5 ч выдерживают при комнатной температуре. Перед учетом результатов к каждому препарату приливают по 1 капле изотонического раствора хлорида натрия, пре</w:t>
      </w:r>
      <w:r w:rsidRPr="00DA3B19">
        <w:rPr>
          <w:rFonts w:ascii="Times New Roman" w:hAnsi="Times New Roman"/>
          <w:color w:val="000000"/>
          <w:sz w:val="28"/>
          <w:szCs w:val="28"/>
        </w:rPr>
        <w:softHyphen/>
        <w:t>параты накрывают покровным стеклом и микроскопируют</w:t>
      </w:r>
    </w:p>
    <w:p w:rsidR="00334BDF" w:rsidRPr="00F0600F" w:rsidRDefault="00F0600F" w:rsidP="00CE3BB4">
      <w:pPr>
        <w:shd w:val="clear" w:color="auto" w:fill="FFFFFF"/>
        <w:tabs>
          <w:tab w:val="left" w:pos="0"/>
        </w:tabs>
        <w:spacing w:after="0" w:line="240" w:lineRule="auto"/>
        <w:ind w:left="-567" w:firstLine="567"/>
        <w:jc w:val="both"/>
        <w:rPr>
          <w:rFonts w:ascii="Times New Roman" w:hAnsi="Times New Roman"/>
          <w:b/>
          <w:i/>
          <w:iCs/>
          <w:color w:val="000000"/>
          <w:sz w:val="28"/>
          <w:szCs w:val="28"/>
        </w:rPr>
      </w:pPr>
      <w:r>
        <w:rPr>
          <w:rFonts w:ascii="Times New Roman" w:hAnsi="Times New Roman"/>
          <w:b/>
          <w:color w:val="000000"/>
          <w:sz w:val="28"/>
          <w:szCs w:val="28"/>
        </w:rPr>
        <w:t>Метод</w:t>
      </w:r>
      <w:r w:rsidR="00334BDF" w:rsidRPr="00DA3B19">
        <w:rPr>
          <w:rFonts w:ascii="Times New Roman" w:hAnsi="Times New Roman"/>
          <w:b/>
          <w:color w:val="000000"/>
          <w:sz w:val="28"/>
          <w:szCs w:val="28"/>
        </w:rPr>
        <w:t xml:space="preserve"> определения антигенов системы </w:t>
      </w:r>
      <w:r w:rsidR="00334BDF" w:rsidRPr="00DA3B19">
        <w:rPr>
          <w:rFonts w:ascii="Times New Roman" w:hAnsi="Times New Roman"/>
          <w:b/>
          <w:color w:val="000000"/>
          <w:sz w:val="28"/>
          <w:szCs w:val="28"/>
          <w:lang w:val="en-US"/>
        </w:rPr>
        <w:t>MNSs</w:t>
      </w:r>
      <w:r w:rsidR="00334BDF" w:rsidRPr="00DA3B19">
        <w:rPr>
          <w:rFonts w:ascii="Times New Roman" w:hAnsi="Times New Roman"/>
          <w:b/>
          <w:color w:val="000000"/>
          <w:sz w:val="28"/>
          <w:szCs w:val="28"/>
        </w:rPr>
        <w:t xml:space="preserve"> </w:t>
      </w:r>
      <w:r w:rsidR="00334BDF" w:rsidRPr="00DA3B19">
        <w:rPr>
          <w:rFonts w:ascii="Times New Roman" w:hAnsi="Times New Roman"/>
          <w:b/>
          <w:bCs/>
          <w:color w:val="000000"/>
          <w:sz w:val="28"/>
          <w:szCs w:val="28"/>
        </w:rPr>
        <w:t>в пятнах крови</w:t>
      </w:r>
      <w:r w:rsidR="00334BDF" w:rsidRPr="00DA3B19">
        <w:rPr>
          <w:rFonts w:ascii="Times New Roman" w:hAnsi="Times New Roman"/>
          <w:b/>
          <w:i/>
          <w:iCs/>
          <w:color w:val="000000"/>
          <w:sz w:val="28"/>
          <w:szCs w:val="28"/>
        </w:rPr>
        <w:t xml:space="preserve"> </w:t>
      </w:r>
      <w:r w:rsidR="00334BDF" w:rsidRPr="00DA3B19">
        <w:rPr>
          <w:rFonts w:ascii="Times New Roman" w:hAnsi="Times New Roman"/>
          <w:b/>
          <w:iCs/>
          <w:color w:val="000000"/>
          <w:sz w:val="28"/>
          <w:szCs w:val="28"/>
        </w:rPr>
        <w:t>реакцией абсорбции—элюции</w:t>
      </w:r>
      <w:r w:rsidR="00334BDF" w:rsidRPr="00DA3B19">
        <w:rPr>
          <w:rFonts w:ascii="Times New Roman" w:hAnsi="Times New Roman"/>
          <w:b/>
          <w:i/>
          <w:iCs/>
          <w:color w:val="000000"/>
          <w:sz w:val="28"/>
          <w:szCs w:val="28"/>
        </w:rPr>
        <w:t xml:space="preserve"> </w:t>
      </w:r>
      <w:r w:rsidR="00334BDF" w:rsidRPr="00DA3B19">
        <w:rPr>
          <w:rFonts w:ascii="Times New Roman" w:hAnsi="Times New Roman"/>
          <w:b/>
          <w:iCs/>
          <w:color w:val="000000"/>
          <w:sz w:val="28"/>
          <w:szCs w:val="28"/>
        </w:rPr>
        <w:t>с помощью элюата.</w:t>
      </w:r>
      <w:r w:rsidR="00334BDF" w:rsidRPr="00DA3B19">
        <w:rPr>
          <w:rFonts w:ascii="Times New Roman" w:hAnsi="Times New Roman"/>
          <w:b/>
          <w:i/>
          <w:iCs/>
          <w:color w:val="000000"/>
          <w:sz w:val="28"/>
          <w:szCs w:val="28"/>
        </w:rPr>
        <w:t xml:space="preserve"> </w:t>
      </w:r>
    </w:p>
    <w:p w:rsidR="00334BDF" w:rsidRPr="00DA3B19"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DA3B19">
        <w:rPr>
          <w:rFonts w:ascii="Times New Roman" w:hAnsi="Times New Roman"/>
          <w:color w:val="000000"/>
          <w:sz w:val="28"/>
          <w:szCs w:val="28"/>
        </w:rPr>
        <w:t xml:space="preserve">Для получения элюата подбирают образцы крови, содержащие сильный фактор N (гомозигота </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обладающие большой абсорбционной способностью. Каждый образец вначале исследуют в жидком виде. Для этого на предметные стекла помещают по 1 капле сыворотки анти-М и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К ним добавляют по 1 капле трижды отмытых эритроцитов групп М и N. Если с сывороткой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xml:space="preserve"> в течение 5 с наступает сильно выраженная агглютинация эритроцитов, видимая невооруженным глазом, при отсутствии таковой с сывороткой анти-М в течение 5 мин, такой образец может быть использован для приготовления элюата. Проверенный таким образом образец крови выливают на марлю и высушивают при комнатной температуре. Давность образца крови не должна превышать 3 дней. К навеске 50 мг образца крови, помещенного в агглютинационную пробирку, добавляют 0,3 мл сыворотки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Экспозиция составляет 4 ч при 4 °С. Спустя указанный срок абсорбированную сыворотку отсасывают и к навеске пятна крови добавляют новую порцию сыворотки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xml:space="preserve"> той же серии и в том же объеме. Время второй абсорбции составляет 18—20 ч в тех же условиях. Спустя указанное время сыворотки отсасывают. Пятна крови 5 раз промывают охлажденным изотоническим раствором хлорида натрия. Элюцию проводят 0,2 мл изотонического раствора, который добавляют к отмытому материалу. Пробирки помещают на 30 мин при 52 °С, затем 1,5 ч выдерживают при комнатной температуре. Изотонический раствор отсасывают и  помещают в другие пробирки.</w:t>
      </w:r>
    </w:p>
    <w:p w:rsidR="00334BDF" w:rsidRPr="00DA3B19"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DA3B19">
        <w:rPr>
          <w:rFonts w:ascii="Times New Roman" w:hAnsi="Times New Roman"/>
          <w:color w:val="000000"/>
          <w:sz w:val="28"/>
          <w:szCs w:val="28"/>
        </w:rPr>
        <w:t xml:space="preserve">Нити из пятна крови и предмета-носителя помещают на предметные стекла и заливают 1—2 каплями элюата. Предметные стекла помещают во влажные камеры и выдерживают 20 ч при 4 °С. После фазы абсорбции нить 1 раз слегка Промывают охлажденным изотоническим раствором хлорида натрия. Затем к этому раствору добавляют </w:t>
      </w:r>
      <w:r w:rsidRPr="00DA3B19">
        <w:rPr>
          <w:rFonts w:ascii="Times New Roman" w:hAnsi="Times New Roman"/>
          <w:color w:val="000000"/>
          <w:sz w:val="28"/>
          <w:szCs w:val="28"/>
          <w:lang w:val="en-US"/>
        </w:rPr>
        <w:t>I</w:t>
      </w:r>
      <w:r w:rsidRPr="00DA3B19">
        <w:rPr>
          <w:rFonts w:ascii="Times New Roman" w:hAnsi="Times New Roman"/>
          <w:color w:val="000000"/>
          <w:sz w:val="28"/>
          <w:szCs w:val="28"/>
        </w:rPr>
        <w:t xml:space="preserve"> каплю 0,2 % взвеси трижды отмытых эритроцитов группы N с сильно выраженным фактором N (0,2 % взвесь эритроцитов готовят на 1 % растворе проверенного альбумина). Препараты выдерживают 30 мин при 52 °С, затем 2 ч при комнатной температуре. На предметное стекло наносят каплю изотонического раствора хлорида натрия, накрывают покровным стеклом и микроскопируют.</w:t>
      </w:r>
    </w:p>
    <w:p w:rsidR="00334BDF" w:rsidRPr="00DA3B19" w:rsidRDefault="00334BDF" w:rsidP="00CE3BB4">
      <w:pPr>
        <w:pStyle w:val="af0"/>
        <w:tabs>
          <w:tab w:val="left" w:pos="0"/>
        </w:tabs>
        <w:spacing w:after="0" w:line="240" w:lineRule="auto"/>
        <w:ind w:left="-567" w:firstLine="567"/>
        <w:jc w:val="both"/>
        <w:rPr>
          <w:rFonts w:ascii="Times New Roman" w:hAnsi="Times New Roman"/>
          <w:i/>
          <w:iCs/>
          <w:color w:val="000000"/>
          <w:sz w:val="28"/>
          <w:szCs w:val="28"/>
        </w:rPr>
      </w:pPr>
      <w:r>
        <w:rPr>
          <w:rFonts w:ascii="Times New Roman" w:hAnsi="Times New Roman"/>
          <w:b/>
          <w:color w:val="000000"/>
          <w:sz w:val="28"/>
          <w:szCs w:val="28"/>
        </w:rPr>
        <w:t>М</w:t>
      </w:r>
      <w:r w:rsidR="00F0600F">
        <w:rPr>
          <w:rFonts w:ascii="Times New Roman" w:hAnsi="Times New Roman"/>
          <w:b/>
          <w:color w:val="000000"/>
          <w:sz w:val="28"/>
          <w:szCs w:val="28"/>
        </w:rPr>
        <w:t>етод</w:t>
      </w:r>
      <w:r w:rsidRPr="00DA3B19">
        <w:rPr>
          <w:rFonts w:ascii="Times New Roman" w:hAnsi="Times New Roman"/>
          <w:b/>
          <w:color w:val="000000"/>
          <w:sz w:val="28"/>
          <w:szCs w:val="28"/>
        </w:rPr>
        <w:t xml:space="preserve"> определения антигенов системы </w:t>
      </w:r>
      <w:r w:rsidRPr="00DA3B19">
        <w:rPr>
          <w:rFonts w:ascii="Times New Roman" w:hAnsi="Times New Roman"/>
          <w:b/>
          <w:color w:val="000000"/>
          <w:sz w:val="28"/>
          <w:szCs w:val="28"/>
          <w:lang w:val="en-US"/>
        </w:rPr>
        <w:t>MNSs</w:t>
      </w:r>
      <w:r w:rsidRPr="00DA3B19">
        <w:rPr>
          <w:rFonts w:ascii="Times New Roman" w:hAnsi="Times New Roman"/>
          <w:b/>
          <w:color w:val="000000"/>
          <w:sz w:val="28"/>
          <w:szCs w:val="28"/>
        </w:rPr>
        <w:t xml:space="preserve"> </w:t>
      </w:r>
      <w:r w:rsidRPr="00DA3B19">
        <w:rPr>
          <w:rFonts w:ascii="Times New Roman" w:hAnsi="Times New Roman"/>
          <w:b/>
          <w:bCs/>
          <w:color w:val="000000"/>
          <w:sz w:val="28"/>
          <w:szCs w:val="28"/>
        </w:rPr>
        <w:t>в пятнах крови</w:t>
      </w:r>
      <w:r w:rsidRPr="00DA3B19">
        <w:rPr>
          <w:rFonts w:ascii="Times New Roman" w:hAnsi="Times New Roman"/>
          <w:i/>
          <w:iCs/>
          <w:color w:val="000000"/>
          <w:sz w:val="28"/>
          <w:szCs w:val="28"/>
        </w:rPr>
        <w:t xml:space="preserve"> </w:t>
      </w:r>
      <w:r w:rsidRPr="00DA3B19">
        <w:rPr>
          <w:rFonts w:ascii="Times New Roman" w:hAnsi="Times New Roman"/>
          <w:b/>
          <w:iCs/>
          <w:color w:val="000000"/>
          <w:sz w:val="28"/>
          <w:szCs w:val="28"/>
        </w:rPr>
        <w:t>реакцией смешанной агглютинации.</w:t>
      </w:r>
      <w:r w:rsidRPr="00DA3B19">
        <w:rPr>
          <w:rFonts w:ascii="Times New Roman" w:hAnsi="Times New Roman"/>
          <w:i/>
          <w:iCs/>
          <w:color w:val="000000"/>
          <w:sz w:val="28"/>
          <w:szCs w:val="28"/>
        </w:rPr>
        <w:t xml:space="preserve"> </w:t>
      </w:r>
    </w:p>
    <w:p w:rsidR="00334BDF" w:rsidRPr="00DA3B19" w:rsidRDefault="00334BDF" w:rsidP="00CE3BB4">
      <w:pPr>
        <w:pStyle w:val="af0"/>
        <w:tabs>
          <w:tab w:val="left" w:pos="0"/>
        </w:tabs>
        <w:spacing w:after="0" w:line="240" w:lineRule="auto"/>
        <w:ind w:left="-567" w:firstLine="567"/>
        <w:jc w:val="both"/>
        <w:rPr>
          <w:rFonts w:ascii="Times New Roman" w:hAnsi="Times New Roman"/>
          <w:sz w:val="28"/>
          <w:szCs w:val="28"/>
          <w:vertAlign w:val="subscript"/>
          <w:lang w:val="ru-MD"/>
        </w:rPr>
      </w:pPr>
      <w:r w:rsidRPr="00DA3B19">
        <w:rPr>
          <w:rFonts w:ascii="Times New Roman" w:hAnsi="Times New Roman"/>
          <w:color w:val="000000"/>
          <w:sz w:val="28"/>
          <w:szCs w:val="28"/>
        </w:rPr>
        <w:lastRenderedPageBreak/>
        <w:t>Нити из пятен крови и предмета-носителя делят на 2 части и помещают на предметные стекла. К одному фрагменту добавляют сыворотку анти-М, к другому — сыворотку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xml:space="preserve"> с титром  1:32—1:16.  Предметки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xml:space="preserve"> приливают эритроциты группы </w:t>
      </w:r>
      <w:r w:rsidRPr="00DA3B19">
        <w:rPr>
          <w:rFonts w:ascii="Times New Roman" w:hAnsi="Times New Roman"/>
          <w:color w:val="000000"/>
          <w:sz w:val="28"/>
          <w:szCs w:val="28"/>
          <w:lang w:val="en-US"/>
        </w:rPr>
        <w:t>ON</w:t>
      </w:r>
      <w:r w:rsidRPr="00DA3B19">
        <w:rPr>
          <w:rFonts w:ascii="Times New Roman" w:hAnsi="Times New Roman"/>
          <w:color w:val="000000"/>
          <w:sz w:val="28"/>
          <w:szCs w:val="28"/>
        </w:rPr>
        <w:t>, к другой — группы 0</w:t>
      </w:r>
      <w:r w:rsidRPr="00DA3B19">
        <w:rPr>
          <w:rFonts w:ascii="Times New Roman" w:hAnsi="Times New Roman"/>
          <w:color w:val="000000"/>
          <w:sz w:val="28"/>
          <w:szCs w:val="28"/>
          <w:lang w:val="en-US"/>
        </w:rPr>
        <w:t>MN</w:t>
      </w:r>
      <w:r w:rsidRPr="00DA3B19">
        <w:rPr>
          <w:rFonts w:ascii="Times New Roman" w:hAnsi="Times New Roman"/>
          <w:color w:val="000000"/>
          <w:sz w:val="28"/>
          <w:szCs w:val="28"/>
        </w:rPr>
        <w:t>. Отметив время по секундомеру, стеклянными палочками или пробирками сыворотки с эритроцитами быстро перемешивают. Покачивая тарелки, при ярком электрическом освещении с помощью лупы наблюдают за временем появления агглютинации. Сыворотки считаются пригодными, если они агглютинируют одноименные эритроциты в пределах 5— 10 с. Для проверки специфичности на нижнюю часть тарелки с одной стороны помещают каплю сыворотки анти-М, а с другой стороны такую же каплю сыворотки анти-</w:t>
      </w:r>
      <w:r w:rsidRPr="00DA3B19">
        <w:rPr>
          <w:rFonts w:ascii="Times New Roman" w:hAnsi="Times New Roman"/>
          <w:color w:val="000000"/>
          <w:sz w:val="28"/>
          <w:szCs w:val="28"/>
          <w:lang w:val="en-US"/>
        </w:rPr>
        <w:t>N</w:t>
      </w:r>
      <w:r w:rsidRPr="00DA3B19">
        <w:rPr>
          <w:rFonts w:ascii="Times New Roman" w:hAnsi="Times New Roman"/>
          <w:color w:val="000000"/>
          <w:sz w:val="28"/>
          <w:szCs w:val="28"/>
        </w:rPr>
        <w:t xml:space="preserve">. Около капли сыворотки анти-М помещают каплю эритроцитов группы </w:t>
      </w:r>
      <w:r w:rsidRPr="00DA3B19">
        <w:rPr>
          <w:rFonts w:ascii="Times New Roman" w:hAnsi="Times New Roman"/>
          <w:color w:val="000000"/>
          <w:sz w:val="28"/>
          <w:szCs w:val="28"/>
          <w:lang w:val="en-US"/>
        </w:rPr>
        <w:t>ON</w:t>
      </w:r>
      <w:r w:rsidRPr="00DA3B19">
        <w:rPr>
          <w:rFonts w:ascii="Times New Roman" w:hAnsi="Times New Roman"/>
          <w:color w:val="000000"/>
          <w:sz w:val="28"/>
          <w:szCs w:val="28"/>
        </w:rPr>
        <w:t>, а возле капли сыворотки анти-М — цельные эритроциты группы ОМ. Сыворотки и эритроциты смешивают стеклянной палочкой и отмечают время по секундомеру. В течение времени наблюдения — 5 мин — агглютинация должна отсутствовать</w:t>
      </w:r>
    </w:p>
    <w:p w:rsidR="00334BDF" w:rsidRPr="00F0600F" w:rsidRDefault="00F0600F" w:rsidP="00CE3BB4">
      <w:pPr>
        <w:tabs>
          <w:tab w:val="left" w:pos="0"/>
        </w:tabs>
        <w:spacing w:after="0" w:line="240" w:lineRule="auto"/>
        <w:ind w:left="-567" w:firstLine="567"/>
        <w:jc w:val="center"/>
        <w:rPr>
          <w:rFonts w:ascii="Times New Roman" w:hAnsi="Times New Roman"/>
          <w:b/>
          <w:sz w:val="28"/>
          <w:szCs w:val="28"/>
          <w:lang w:eastAsia="ru-RU"/>
        </w:rPr>
      </w:pPr>
      <w:r>
        <w:rPr>
          <w:rFonts w:ascii="Times New Roman" w:hAnsi="Times New Roman"/>
          <w:b/>
          <w:bCs/>
          <w:color w:val="000000"/>
          <w:sz w:val="28"/>
          <w:szCs w:val="28"/>
        </w:rPr>
        <w:t>О</w:t>
      </w:r>
      <w:r w:rsidRPr="00380FEA">
        <w:rPr>
          <w:rFonts w:ascii="Times New Roman" w:hAnsi="Times New Roman"/>
          <w:b/>
          <w:bCs/>
          <w:color w:val="000000"/>
          <w:sz w:val="28"/>
          <w:szCs w:val="28"/>
        </w:rPr>
        <w:t>пределени</w:t>
      </w:r>
      <w:r>
        <w:rPr>
          <w:rFonts w:ascii="Times New Roman" w:hAnsi="Times New Roman"/>
          <w:b/>
          <w:bCs/>
          <w:color w:val="000000"/>
          <w:sz w:val="28"/>
          <w:szCs w:val="28"/>
        </w:rPr>
        <w:t>е</w:t>
      </w:r>
      <w:r w:rsidRPr="00380FEA">
        <w:rPr>
          <w:rFonts w:ascii="Times New Roman" w:hAnsi="Times New Roman"/>
          <w:b/>
          <w:bCs/>
          <w:color w:val="000000"/>
          <w:sz w:val="28"/>
          <w:szCs w:val="28"/>
        </w:rPr>
        <w:t xml:space="preserve"> системы гаптоглобина (Нр) в жидкой в пятнах крови</w:t>
      </w:r>
    </w:p>
    <w:p w:rsidR="00334BDF" w:rsidRPr="00380FEA" w:rsidRDefault="00F0600F" w:rsidP="00CE3BB4">
      <w:pPr>
        <w:shd w:val="clear" w:color="auto" w:fill="FFFFFF"/>
        <w:tabs>
          <w:tab w:val="left" w:pos="0"/>
        </w:tabs>
        <w:spacing w:after="0" w:line="240" w:lineRule="auto"/>
        <w:ind w:left="-567" w:firstLine="567"/>
        <w:jc w:val="both"/>
        <w:rPr>
          <w:rFonts w:ascii="Times New Roman" w:hAnsi="Times New Roman"/>
          <w:sz w:val="28"/>
          <w:szCs w:val="28"/>
        </w:rPr>
      </w:pPr>
      <w:r>
        <w:rPr>
          <w:rFonts w:ascii="Times New Roman" w:hAnsi="Times New Roman"/>
          <w:b/>
          <w:bCs/>
          <w:color w:val="000000"/>
          <w:sz w:val="28"/>
          <w:szCs w:val="28"/>
        </w:rPr>
        <w:t>Метод</w:t>
      </w:r>
      <w:r w:rsidR="00334BDF" w:rsidRPr="00380FEA">
        <w:rPr>
          <w:rFonts w:ascii="Times New Roman" w:hAnsi="Times New Roman"/>
          <w:b/>
          <w:bCs/>
          <w:color w:val="000000"/>
          <w:sz w:val="28"/>
          <w:szCs w:val="28"/>
        </w:rPr>
        <w:t xml:space="preserve"> определения системы гаптоглобина (Нр) в жидкой крови</w:t>
      </w:r>
      <w:r w:rsidR="00334BDF" w:rsidRPr="00380FEA">
        <w:rPr>
          <w:rFonts w:ascii="Times New Roman" w:hAnsi="Times New Roman"/>
          <w:bCs/>
          <w:color w:val="000000"/>
          <w:sz w:val="28"/>
          <w:szCs w:val="28"/>
        </w:rPr>
        <w:t xml:space="preserve"> </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Для определения Нр в жидкой  крови требуется  провести следующие операции.</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b/>
          <w:color w:val="000000"/>
          <w:sz w:val="28"/>
          <w:szCs w:val="28"/>
        </w:rPr>
        <w:t>Приготовление</w:t>
      </w:r>
      <w:r w:rsidRPr="00380FEA">
        <w:rPr>
          <w:rFonts w:ascii="Times New Roman" w:hAnsi="Times New Roman"/>
          <w:color w:val="000000"/>
          <w:sz w:val="28"/>
          <w:szCs w:val="28"/>
        </w:rPr>
        <w:t xml:space="preserve"> </w:t>
      </w:r>
      <w:r w:rsidRPr="00380FEA">
        <w:rPr>
          <w:rFonts w:ascii="Times New Roman" w:hAnsi="Times New Roman"/>
          <w:b/>
          <w:bCs/>
          <w:color w:val="000000"/>
          <w:sz w:val="28"/>
          <w:szCs w:val="28"/>
        </w:rPr>
        <w:t>растворов</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для   малых   камер                      для  больших   камер</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i/>
          <w:iCs/>
          <w:color w:val="000000"/>
          <w:sz w:val="28"/>
          <w:szCs w:val="28"/>
        </w:rPr>
        <w:t>Акрис</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 xml:space="preserve">Акриламид — </w:t>
      </w:r>
      <w:smartTag w:uri="urn:schemas-microsoft-com:office:smarttags" w:element="metricconverter">
        <w:smartTagPr>
          <w:attr w:name="ProductID" w:val="30 г"/>
        </w:smartTagPr>
        <w:r w:rsidRPr="00380FEA">
          <w:rPr>
            <w:rFonts w:ascii="Times New Roman" w:hAnsi="Times New Roman"/>
            <w:color w:val="000000"/>
            <w:sz w:val="28"/>
            <w:szCs w:val="28"/>
          </w:rPr>
          <w:t>30 г</w:t>
        </w:r>
      </w:smartTag>
      <w:r w:rsidRPr="00380FEA">
        <w:rPr>
          <w:rFonts w:ascii="Times New Roman" w:hAnsi="Times New Roman"/>
          <w:color w:val="000000"/>
          <w:sz w:val="28"/>
          <w:szCs w:val="28"/>
        </w:rPr>
        <w:t xml:space="preserve">                               Акриламид — </w:t>
      </w:r>
      <w:smartTag w:uri="urn:schemas-microsoft-com:office:smarttags" w:element="metricconverter">
        <w:smartTagPr>
          <w:attr w:name="ProductID" w:val="150 г"/>
        </w:smartTagPr>
        <w:r w:rsidRPr="00380FEA">
          <w:rPr>
            <w:rFonts w:ascii="Times New Roman" w:hAnsi="Times New Roman"/>
            <w:color w:val="000000"/>
            <w:sz w:val="28"/>
            <w:szCs w:val="28"/>
          </w:rPr>
          <w:t>150 г</w:t>
        </w:r>
      </w:smartTag>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 xml:space="preserve">Бисакриламид — </w:t>
      </w:r>
      <w:smartTag w:uri="urn:schemas-microsoft-com:office:smarttags" w:element="metricconverter">
        <w:smartTagPr>
          <w:attr w:name="ProductID" w:val="1 г"/>
        </w:smartTagPr>
        <w:r w:rsidRPr="00380FEA">
          <w:rPr>
            <w:rFonts w:ascii="Times New Roman" w:hAnsi="Times New Roman"/>
            <w:color w:val="000000"/>
            <w:sz w:val="28"/>
            <w:szCs w:val="28"/>
          </w:rPr>
          <w:t>1 г</w:t>
        </w:r>
      </w:smartTag>
      <w:r w:rsidRPr="00380FEA">
        <w:rPr>
          <w:rFonts w:ascii="Times New Roman" w:hAnsi="Times New Roman"/>
          <w:color w:val="000000"/>
          <w:sz w:val="28"/>
          <w:szCs w:val="28"/>
        </w:rPr>
        <w:t xml:space="preserve">                            Бисакриламид — </w:t>
      </w:r>
      <w:smartTag w:uri="urn:schemas-microsoft-com:office:smarttags" w:element="metricconverter">
        <w:smartTagPr>
          <w:attr w:name="ProductID" w:val="5 г"/>
        </w:smartTagPr>
        <w:r w:rsidRPr="00380FEA">
          <w:rPr>
            <w:rFonts w:ascii="Times New Roman" w:hAnsi="Times New Roman"/>
            <w:color w:val="000000"/>
            <w:sz w:val="28"/>
            <w:szCs w:val="28"/>
          </w:rPr>
          <w:t>5 г</w:t>
        </w:r>
      </w:smartTag>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Вода дистиллированная — до             Вода дистиллированная — до</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100 мл                                                 500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 xml:space="preserve">Трис — </w:t>
      </w:r>
      <w:smartTag w:uri="urn:schemas-microsoft-com:office:smarttags" w:element="metricconverter">
        <w:smartTagPr>
          <w:attr w:name="ProductID" w:val="1,5 г"/>
        </w:smartTagPr>
        <w:r w:rsidRPr="00380FEA">
          <w:rPr>
            <w:rFonts w:ascii="Times New Roman" w:hAnsi="Times New Roman"/>
            <w:color w:val="000000"/>
            <w:sz w:val="28"/>
            <w:szCs w:val="28"/>
          </w:rPr>
          <w:t>1,5 г</w:t>
        </w:r>
      </w:smartTag>
      <w:r w:rsidRPr="00380FEA">
        <w:rPr>
          <w:rFonts w:ascii="Times New Roman" w:hAnsi="Times New Roman"/>
          <w:color w:val="000000"/>
          <w:sz w:val="28"/>
          <w:szCs w:val="28"/>
        </w:rPr>
        <w:t xml:space="preserve"> Глицин — </w:t>
      </w:r>
      <w:smartTag w:uri="urn:schemas-microsoft-com:office:smarttags" w:element="metricconverter">
        <w:smartTagPr>
          <w:attr w:name="ProductID" w:val="8.5 г"/>
        </w:smartTagPr>
        <w:r w:rsidRPr="00380FEA">
          <w:rPr>
            <w:rFonts w:ascii="Times New Roman" w:hAnsi="Times New Roman"/>
            <w:color w:val="000000"/>
            <w:sz w:val="28"/>
            <w:szCs w:val="28"/>
          </w:rPr>
          <w:t>8.5 г</w:t>
        </w:r>
      </w:smartTag>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i/>
          <w:iCs/>
          <w:color w:val="000000"/>
          <w:sz w:val="28"/>
          <w:szCs w:val="28"/>
        </w:rPr>
        <w:t>Электродный буфер рН 8,3—8,35</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i/>
          <w:iCs/>
          <w:color w:val="000000"/>
          <w:sz w:val="28"/>
          <w:szCs w:val="28"/>
        </w:rPr>
        <w:t>Г&amp;квый буфер рН 9,15—9,25</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Вода дистиллированная — 100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lang w:val="en-US"/>
        </w:rPr>
        <w:t>HCI</w:t>
      </w:r>
      <w:r w:rsidRPr="00380FEA">
        <w:rPr>
          <w:rFonts w:ascii="Times New Roman" w:hAnsi="Times New Roman"/>
          <w:color w:val="000000"/>
          <w:sz w:val="28"/>
          <w:szCs w:val="28"/>
        </w:rPr>
        <w:t xml:space="preserve"> (кони.) — 5,5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 xml:space="preserve">Трис — </w:t>
      </w:r>
      <w:smartTag w:uri="urn:schemas-microsoft-com:office:smarttags" w:element="metricconverter">
        <w:smartTagPr>
          <w:attr w:name="ProductID" w:val="73,2 г"/>
        </w:smartTagPr>
        <w:r w:rsidRPr="00380FEA">
          <w:rPr>
            <w:rFonts w:ascii="Times New Roman" w:hAnsi="Times New Roman"/>
            <w:color w:val="000000"/>
            <w:sz w:val="28"/>
            <w:szCs w:val="28"/>
          </w:rPr>
          <w:t>73,2 г</w:t>
        </w:r>
      </w:smartTag>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ТЭМЕД-0,92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bCs/>
          <w:color w:val="000000"/>
          <w:sz w:val="28"/>
          <w:szCs w:val="28"/>
        </w:rPr>
        <w:t xml:space="preserve">По мере растворения </w:t>
      </w:r>
      <w:r w:rsidRPr="00380FEA">
        <w:rPr>
          <w:rFonts w:ascii="Times New Roman" w:hAnsi="Times New Roman"/>
          <w:color w:val="000000"/>
          <w:sz w:val="28"/>
          <w:szCs w:val="28"/>
        </w:rPr>
        <w:t xml:space="preserve">довести объем до 200 мл </w:t>
      </w:r>
      <w:r w:rsidRPr="00380FEA">
        <w:rPr>
          <w:rFonts w:ascii="Times New Roman" w:hAnsi="Times New Roman"/>
          <w:bCs/>
          <w:color w:val="000000"/>
          <w:sz w:val="28"/>
          <w:szCs w:val="28"/>
        </w:rPr>
        <w:t xml:space="preserve">в мерной </w:t>
      </w:r>
      <w:r w:rsidRPr="00380FEA">
        <w:rPr>
          <w:rFonts w:ascii="Times New Roman" w:hAnsi="Times New Roman"/>
          <w:color w:val="000000"/>
          <w:sz w:val="28"/>
          <w:szCs w:val="28"/>
        </w:rPr>
        <w:t>посуде.</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b/>
          <w:sz w:val="28"/>
          <w:szCs w:val="28"/>
        </w:rPr>
      </w:pPr>
      <w:r w:rsidRPr="00380FEA">
        <w:rPr>
          <w:rFonts w:ascii="Times New Roman" w:hAnsi="Times New Roman"/>
          <w:b/>
          <w:color w:val="000000"/>
          <w:sz w:val="28"/>
          <w:szCs w:val="28"/>
        </w:rPr>
        <w:t>Приготовление геля (6,9 %)</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для   малых   камер                       для   больших   камер</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Акрис — 11,5 мл                                 Акрис — 23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Гелевый буфер — 6 мл                        Гелевый буфер — 12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Дистиллированная вода —                  Дистиллированная вода — 65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32,5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Персульфат аммония — 33 мг             Персульфат аммония — 70 мг</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Приготовление красителя</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Уксусная кислота 10 % — 100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Бензидина хлорид — '/, скальпеля</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Пергидроль — 6—8 капель (вносить перед окраской)</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Пригбтовление образцов</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lastRenderedPageBreak/>
        <w:t>Сахароза 60 %, водная — 5 мкл НЬ (гемоглобин) — 5 мкл Сыворотка — 15 мкл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Для приготовления гемоглобина используют эритроциты фенотипа Нр 1-1, которые 8 раз промывают изотоническим раствором хлорида натрия. К осадку добавляют несколько капель дистиллированной воды, затем пробирку помещают на 1 сут  в морозильник.</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Сахарозу (</w:t>
      </w:r>
      <w:smartTag w:uri="urn:schemas-microsoft-com:office:smarttags" w:element="metricconverter">
        <w:smartTagPr>
          <w:attr w:name="ProductID" w:val="1,5 г"/>
        </w:smartTagPr>
        <w:r w:rsidRPr="00380FEA">
          <w:rPr>
            <w:rFonts w:ascii="Times New Roman" w:hAnsi="Times New Roman"/>
            <w:color w:val="000000"/>
            <w:sz w:val="28"/>
            <w:szCs w:val="28"/>
          </w:rPr>
          <w:t>1,5 г</w:t>
        </w:r>
      </w:smartTag>
      <w:r w:rsidRPr="00380FEA">
        <w:rPr>
          <w:rFonts w:ascii="Times New Roman" w:hAnsi="Times New Roman"/>
          <w:color w:val="000000"/>
          <w:sz w:val="28"/>
          <w:szCs w:val="28"/>
        </w:rPr>
        <w:t>) растворяют в 2,5 мл дистиллированной воды. При работе с гемолизированнои трупной кровью кровь разводят в соотношении 2:1 и помещают в морозильную камеру. К 130 мкл гемолизата, помещенным в пробирку, добавляют 0,5 мл хлороформа, смесь интенсивно перемешивают, центрифугируют в течение 15 мин при 4000 об/мин. Супернатант отделяют, к нему прибавляют 20 мкл водного раствора сахарозы,  вносят весь объем.</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b/>
          <w:i/>
          <w:iCs/>
          <w:color w:val="000000"/>
          <w:sz w:val="28"/>
          <w:szCs w:val="28"/>
        </w:rPr>
        <w:t>Проведение электрофореза и окрашивание фореграммы</w:t>
      </w:r>
      <w:r w:rsidRPr="00380FEA">
        <w:rPr>
          <w:rFonts w:ascii="Times New Roman" w:hAnsi="Times New Roman"/>
          <w:i/>
          <w:iCs/>
          <w:color w:val="000000"/>
          <w:sz w:val="28"/>
          <w:szCs w:val="28"/>
        </w:rPr>
        <w:t xml:space="preserve">. </w:t>
      </w:r>
      <w:r w:rsidRPr="00380FEA">
        <w:rPr>
          <w:rFonts w:ascii="Times New Roman" w:hAnsi="Times New Roman"/>
          <w:color w:val="000000"/>
          <w:sz w:val="28"/>
          <w:szCs w:val="28"/>
        </w:rPr>
        <w:t>Повер</w:t>
      </w:r>
      <w:r w:rsidRPr="00380FEA">
        <w:rPr>
          <w:rFonts w:ascii="Times New Roman" w:hAnsi="Times New Roman"/>
          <w:color w:val="000000"/>
          <w:sz w:val="28"/>
          <w:szCs w:val="28"/>
        </w:rPr>
        <w:softHyphen/>
        <w:t xml:space="preserve">хности стекол должны быть тщательно отмыты и высушены (нельзя допускать наличие пятен и подтеков). После сборки гелевого блока и заливки в него смеси мономеров для формирования карманов вставляют шаблон (гребенку). Полимеризация геля происходит в течение 30—40 мин при толщине геля </w:t>
      </w:r>
      <w:smartTag w:uri="urn:schemas-microsoft-com:office:smarttags" w:element="metricconverter">
        <w:smartTagPr>
          <w:attr w:name="ProductID" w:val="3 мм"/>
        </w:smartTagPr>
        <w:r w:rsidRPr="00380FEA">
          <w:rPr>
            <w:rFonts w:ascii="Times New Roman" w:hAnsi="Times New Roman"/>
            <w:color w:val="000000"/>
            <w:sz w:val="28"/>
            <w:szCs w:val="28"/>
          </w:rPr>
          <w:t>3 мм</w:t>
        </w:r>
      </w:smartTag>
      <w:r w:rsidRPr="00380FEA">
        <w:rPr>
          <w:rFonts w:ascii="Times New Roman" w:hAnsi="Times New Roman"/>
          <w:color w:val="000000"/>
          <w:sz w:val="28"/>
          <w:szCs w:val="28"/>
        </w:rPr>
        <w:t>. После окончания полимеризации прибор собирают, заливают электродный буфер. Гребенку и изолирующую прокладку со стороны анода удаляют. Перед внесением образцов в карманы проводят преэлектрофорез в течение 30—40 мин при напряжении 60—80 В. Образцы в карманы вносят под электродным буфером. Одновременно с опытными образцами вносят контрольный образец. Затем блок помещают в холодильник &lt;ТЬ   п  подключают ток.  Время разгонки 3,5—4 ч,  напряжение 250-300  В,  сила тока   15—20  мА,   причем  в  первые  5  мин  напря</w:t>
      </w:r>
      <w:r w:rsidRPr="00380FEA">
        <w:rPr>
          <w:rFonts w:ascii="Times New Roman" w:hAnsi="Times New Roman"/>
          <w:color w:val="000000"/>
          <w:sz w:val="28"/>
          <w:szCs w:val="28"/>
        </w:rPr>
        <w:softHyphen/>
        <w:t>жение  (вольтаж) должно быть  не более   120  В.</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После окончания электрофореза блок извлекают из камеры, буфер сливают в емкость. Разгерметизировав ячейку, фореграмму снимают со стекол. Фореграмму окрашивают в кювете: фореграмму заливают раствором бензидина, краситель готовят непосредственно перед окрашиванием. Через 20—30 мин проводят определение типов  Нр.</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Типирование фенотипов лучше проводить при помощи негатоскопа (размер экрана 20x30 см). Гель помещают на стеклянную пластинку, фракции опытных образцов типируют, сравнивая их с контрольными. Фореграмму фотографируют или высушивают. В последнем случае гель, помещенный на стеклянную пластинку, накрывают смоченным водой целлофаном, удаляя пузырьки воздуха, края целлофана подворачивают под пластинку. Через 1—2 сут гель высыхает до тонкой пленки, которая легко отделяется от стекла и остается на целлофане. Повторное исследование проводят в следующих случаях: если не выявлены или плохо дифференцируются фракции; весь блок целиком прокрашивается бензидином (от линии старта до фракции НЬ); имеются искажения в расположении белковых зон.</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b/>
          <w:i/>
          <w:iCs/>
          <w:color w:val="000000"/>
          <w:sz w:val="28"/>
          <w:szCs w:val="28"/>
        </w:rPr>
        <w:t>Учет результатов</w:t>
      </w:r>
      <w:r w:rsidRPr="00380FEA">
        <w:rPr>
          <w:rFonts w:ascii="Times New Roman" w:hAnsi="Times New Roman"/>
          <w:i/>
          <w:iCs/>
          <w:color w:val="000000"/>
          <w:sz w:val="28"/>
          <w:szCs w:val="28"/>
        </w:rPr>
        <w:t xml:space="preserve">. </w:t>
      </w:r>
      <w:r w:rsidRPr="00380FEA">
        <w:rPr>
          <w:rFonts w:ascii="Times New Roman" w:hAnsi="Times New Roman"/>
          <w:color w:val="000000"/>
          <w:sz w:val="28"/>
          <w:szCs w:val="28"/>
        </w:rPr>
        <w:t>На фореграмме выявляют зоны Нр (аль-фа-гликопротеидов). Фенотип Нр 1 — 1 представлен единичной ярко выраженной, плотной фракцией. Он располагается над полосой НЬ. Фенотипы Нр 2—1 и 2—2 имеют многочисленные фракции с разной электрофоретической подвижностью. Гомо</w:t>
      </w:r>
      <w:r w:rsidRPr="00380FEA">
        <w:rPr>
          <w:rFonts w:ascii="Times New Roman" w:hAnsi="Times New Roman"/>
          <w:color w:val="000000"/>
          <w:sz w:val="28"/>
          <w:szCs w:val="28"/>
        </w:rPr>
        <w:softHyphen/>
        <w:t xml:space="preserve">зиготный фенотип Нр 2—2 не представлен отдельным компонентом. Фракций в фенотипе Нр 2—2 при разных условиях разделения может быть до 10, а в фенотипе Нр 2—1 — более 10. Иногда все фракции отсутствуют. Это явление </w:t>
      </w:r>
      <w:r w:rsidRPr="00380FEA">
        <w:rPr>
          <w:rFonts w:ascii="Times New Roman" w:hAnsi="Times New Roman"/>
          <w:color w:val="000000"/>
          <w:sz w:val="28"/>
          <w:szCs w:val="28"/>
        </w:rPr>
        <w:lastRenderedPageBreak/>
        <w:t>называется агаптоглобинемией, однако это не следует путать с низ</w:t>
      </w:r>
      <w:r w:rsidRPr="00380FEA">
        <w:rPr>
          <w:rFonts w:ascii="Times New Roman" w:hAnsi="Times New Roman"/>
          <w:color w:val="000000"/>
          <w:sz w:val="28"/>
          <w:szCs w:val="28"/>
        </w:rPr>
        <w:softHyphen/>
        <w:t>ким содержанием гаптоглобина, которое может быть как при заболевании, так и различных физиологических состояниях организма. Подобные случаи требуют повторного исследования с обязательным введением в реакцию контрольных образцов. Группы Нр крови определяют путем сопоставления уровней расположения фракций  исследуемых  и  контрольных образцов.</w:t>
      </w:r>
    </w:p>
    <w:p w:rsidR="00334BDF" w:rsidRPr="00380FEA" w:rsidRDefault="00F0600F" w:rsidP="00CE3BB4">
      <w:pPr>
        <w:shd w:val="clear" w:color="auto" w:fill="FFFFFF"/>
        <w:tabs>
          <w:tab w:val="left" w:pos="0"/>
        </w:tabs>
        <w:spacing w:after="0" w:line="240" w:lineRule="auto"/>
        <w:ind w:left="-567" w:firstLine="567"/>
        <w:jc w:val="both"/>
        <w:rPr>
          <w:rFonts w:ascii="Times New Roman" w:hAnsi="Times New Roman"/>
          <w:b/>
          <w:sz w:val="28"/>
          <w:szCs w:val="28"/>
        </w:rPr>
      </w:pPr>
      <w:r>
        <w:rPr>
          <w:rFonts w:ascii="Times New Roman" w:hAnsi="Times New Roman"/>
          <w:b/>
          <w:bCs/>
          <w:color w:val="000000"/>
          <w:sz w:val="28"/>
          <w:szCs w:val="28"/>
        </w:rPr>
        <w:t xml:space="preserve"> Метод</w:t>
      </w:r>
      <w:r w:rsidR="00334BDF" w:rsidRPr="00380FEA">
        <w:rPr>
          <w:rFonts w:ascii="Times New Roman" w:hAnsi="Times New Roman"/>
          <w:b/>
          <w:bCs/>
          <w:color w:val="000000"/>
          <w:sz w:val="28"/>
          <w:szCs w:val="28"/>
        </w:rPr>
        <w:t xml:space="preserve"> определения системы гаптоглобина (Нр) в пятнах крови </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Раствор для экстрагирования пятен крови (на марле или других носителях) готовят следующим образом: 3 г сахарозы смешивают с 20 мл электродного буфера (рН 8,3—8,35); хранят в холодильнике. Кусочек пятна кропи п контрольного участка предмета-носителя размером |х| см каждый измельчают, помещают в агглютинационные пробирки, заливают 5—7 каплями экстрагента и оставляют на  ночь при  комнатной   температуре.  На следующий</w:t>
      </w:r>
      <w:r w:rsidRPr="00380FEA">
        <w:rPr>
          <w:rFonts w:ascii="Times New Roman" w:hAnsi="Times New Roman"/>
          <w:sz w:val="28"/>
          <w:szCs w:val="28"/>
          <w:lang w:val="kk-KZ"/>
        </w:rPr>
        <w:t xml:space="preserve"> </w:t>
      </w:r>
      <w:r w:rsidRPr="00380FEA">
        <w:rPr>
          <w:rFonts w:ascii="Times New Roman" w:hAnsi="Times New Roman"/>
          <w:color w:val="000000"/>
          <w:sz w:val="28"/>
          <w:szCs w:val="28"/>
        </w:rPr>
        <w:t xml:space="preserve">день экстракт отсасывают, центрифугируют </w:t>
      </w:r>
      <w:r w:rsidRPr="00380FEA">
        <w:rPr>
          <w:rFonts w:ascii="Times New Roman" w:hAnsi="Times New Roman"/>
          <w:color w:val="000000"/>
          <w:sz w:val="28"/>
          <w:szCs w:val="28"/>
          <w:lang w:val="en-US"/>
        </w:rPr>
        <w:t>I</w:t>
      </w:r>
      <w:r w:rsidRPr="00380FEA">
        <w:rPr>
          <w:rFonts w:ascii="Times New Roman" w:hAnsi="Times New Roman"/>
          <w:color w:val="000000"/>
          <w:sz w:val="28"/>
          <w:szCs w:val="28"/>
        </w:rPr>
        <w:t xml:space="preserve">  ч при 4000 об/мин. Супернатант  вносят в  карман  геля  в количестве 50 мкл.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Реагенты для приготовления двухслойного геля используют те же,   что  и   при  определении   Нр в жидкой  крови.</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b/>
          <w:bCs/>
          <w:color w:val="000000"/>
          <w:sz w:val="28"/>
          <w:szCs w:val="28"/>
        </w:rPr>
        <w:t>Приготовление двухслойного геля</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для   малых   камер                    для   больших   камер</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i/>
          <w:iCs/>
          <w:color w:val="000000"/>
          <w:sz w:val="28"/>
          <w:szCs w:val="28"/>
        </w:rPr>
        <w:t xml:space="preserve">1-й  слой  — разделяющий,   </w:t>
      </w:r>
      <w:r w:rsidRPr="00380FEA">
        <w:rPr>
          <w:rFonts w:ascii="Times New Roman" w:hAnsi="Times New Roman"/>
          <w:i/>
          <w:iCs/>
          <w:color w:val="000000"/>
          <w:sz w:val="28"/>
          <w:szCs w:val="28"/>
          <w:lang w:val="en-US"/>
        </w:rPr>
        <w:t>S</w:t>
      </w:r>
      <w:r w:rsidRPr="00380FEA">
        <w:rPr>
          <w:rFonts w:ascii="Times New Roman" w:hAnsi="Times New Roman"/>
          <w:i/>
          <w:iCs/>
          <w:color w:val="000000"/>
          <w:sz w:val="28"/>
          <w:szCs w:val="28"/>
        </w:rPr>
        <w:t xml:space="preserve">  %</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Акрис — 13,6 мл                              Акрис — 15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Гелевый буфер — 9,45 мл                  Гелевый буфер — 10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Дистиллированная вода — 27 мл       Дистиллированная вода — 30 мл</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Персульфат аммония — 40 мг           Персульфат аммония — 55 мг</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i/>
          <w:iCs/>
          <w:color w:val="000000"/>
          <w:sz w:val="28"/>
          <w:szCs w:val="28"/>
        </w:rPr>
        <w:t xml:space="preserve">2-й слой  </w:t>
      </w:r>
      <w:r w:rsidRPr="00380FEA">
        <w:rPr>
          <w:rFonts w:ascii="Times New Roman" w:hAnsi="Times New Roman"/>
          <w:color w:val="000000"/>
          <w:sz w:val="28"/>
          <w:szCs w:val="28"/>
        </w:rPr>
        <w:t xml:space="preserve">—  </w:t>
      </w:r>
      <w:r w:rsidRPr="00380FEA">
        <w:rPr>
          <w:rFonts w:ascii="Times New Roman" w:hAnsi="Times New Roman"/>
          <w:i/>
          <w:iCs/>
          <w:color w:val="000000"/>
          <w:sz w:val="28"/>
          <w:szCs w:val="28"/>
        </w:rPr>
        <w:t>концентрирующий</w:t>
      </w:r>
    </w:p>
    <w:p w:rsidR="00334BDF" w:rsidRPr="00380FEA" w:rsidRDefault="00334BDF" w:rsidP="00CE3BB4">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Акрис — 1,5 мл Гелевый буфер — 1,2 мл Дистиллированная вода — 7,3 мл Персульфат аммония — 10 мг</w:t>
      </w:r>
    </w:p>
    <w:p w:rsidR="00334BDF" w:rsidRPr="00380FEA" w:rsidRDefault="00334BDF" w:rsidP="005F33B1">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Первый слой должен быть в ячейке на 1,5 см ниже верхнего слоя. Верхний край геля подравнивают, для чего в ячейку приливают воду с таким расчетом, чтобы слой воды был ра</w:t>
      </w:r>
      <w:r w:rsidRPr="00380FEA">
        <w:rPr>
          <w:rFonts w:ascii="Times New Roman" w:hAnsi="Times New Roman"/>
          <w:color w:val="000000"/>
          <w:sz w:val="28"/>
          <w:szCs w:val="28"/>
        </w:rPr>
        <w:softHyphen/>
        <w:t>вен 2—3 мм. Полимеризация длится 40—60 мин. Перед внесением второго слоя геля воду удаляют и верхний край геля высушивают фильтровальной бумагой. После добавления второго слоя вставляют гребенку. Полимеризация продолжается 40—60 мин. Внесение образцов крови см. выше. Первоначально напряжение должно быть 80 В, затем по мере продвижения образцов через концентрирующий гель устанавливают напряжение 250 В. Высота электрофоретических фракций должна быть не менее 6—7 см. Затем  гель извлекают из ячейки  и красят бензидином.</w:t>
      </w:r>
    </w:p>
    <w:p w:rsidR="00334BDF" w:rsidRPr="00380FEA" w:rsidRDefault="00334BDF" w:rsidP="005F33B1">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Необходимо помнить, что экстракцию пятен крови давности более 2 мес производят с использованием 1 % раствора фибринолизина, 10 мг фибринолизина (20 000—30 000 ед.) растворяют в 1 мл смеси электродного буфера и 15 % раство</w:t>
      </w:r>
      <w:r w:rsidRPr="00380FEA">
        <w:rPr>
          <w:rFonts w:ascii="Times New Roman" w:hAnsi="Times New Roman"/>
          <w:color w:val="000000"/>
          <w:sz w:val="28"/>
          <w:szCs w:val="28"/>
        </w:rPr>
        <w:softHyphen/>
        <w:t>ра сахарозы (готовить перед употреблением). Кусочки из пятен размером 1 — 1,5x1,5 см измельчают, добавляют 8—10 капель фибринолизина. Экстрагирование происходит при комнатной температуре в течение 18 ч. Затем объекты центрифугируют в течение 1 ч при 4000 об/мин. В каждый карман вносят по 10 мкл (рис.9).</w:t>
      </w:r>
    </w:p>
    <w:p w:rsidR="00334BDF" w:rsidRPr="00380FEA" w:rsidRDefault="00F0600F" w:rsidP="005F33B1">
      <w:pPr>
        <w:shd w:val="clear" w:color="auto" w:fill="FFFFFF"/>
        <w:tabs>
          <w:tab w:val="left" w:pos="0"/>
        </w:tabs>
        <w:spacing w:after="0" w:line="240" w:lineRule="auto"/>
        <w:ind w:left="-567" w:firstLine="567"/>
        <w:jc w:val="both"/>
        <w:rPr>
          <w:rFonts w:ascii="Times New Roman" w:hAnsi="Times New Roman"/>
          <w:b/>
          <w:bCs/>
          <w:color w:val="000000"/>
          <w:sz w:val="28"/>
          <w:szCs w:val="28"/>
        </w:rPr>
      </w:pPr>
      <w:r>
        <w:rPr>
          <w:rFonts w:ascii="Times New Roman" w:hAnsi="Times New Roman"/>
          <w:b/>
          <w:bCs/>
          <w:color w:val="000000"/>
          <w:sz w:val="28"/>
          <w:szCs w:val="28"/>
        </w:rPr>
        <w:lastRenderedPageBreak/>
        <w:t>Метод</w:t>
      </w:r>
      <w:r w:rsidR="00334BDF" w:rsidRPr="00380FEA">
        <w:rPr>
          <w:rFonts w:ascii="Times New Roman" w:hAnsi="Times New Roman"/>
          <w:b/>
          <w:bCs/>
          <w:color w:val="000000"/>
          <w:sz w:val="28"/>
          <w:szCs w:val="28"/>
        </w:rPr>
        <w:t xml:space="preserve"> определения системы гаптоглобина (Нр) в крахмально-агаровом геле. </w:t>
      </w:r>
    </w:p>
    <w:p w:rsidR="00334BDF" w:rsidRPr="00380FEA" w:rsidRDefault="00334BDF" w:rsidP="005F33B1">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Навески крах</w:t>
      </w:r>
      <w:r w:rsidRPr="00380FEA">
        <w:rPr>
          <w:rFonts w:ascii="Times New Roman" w:hAnsi="Times New Roman"/>
          <w:color w:val="000000"/>
          <w:sz w:val="28"/>
          <w:szCs w:val="28"/>
        </w:rPr>
        <w:softHyphen/>
        <w:t>мала по 25 г в стеклянных стаканах оставляют на 5 сут в тер</w:t>
      </w:r>
      <w:r w:rsidRPr="00380FEA">
        <w:rPr>
          <w:rFonts w:ascii="Times New Roman" w:hAnsi="Times New Roman"/>
          <w:color w:val="000000"/>
          <w:sz w:val="28"/>
          <w:szCs w:val="28"/>
        </w:rPr>
        <w:softHyphen/>
        <w:t>мостате при 56 °С. Затем их заливают смесью ацетона и соля</w:t>
      </w:r>
      <w:r w:rsidRPr="00380FEA">
        <w:rPr>
          <w:rFonts w:ascii="Times New Roman" w:hAnsi="Times New Roman"/>
          <w:color w:val="000000"/>
          <w:sz w:val="28"/>
          <w:szCs w:val="28"/>
        </w:rPr>
        <w:softHyphen/>
        <w:t>ной  кислоты  (75  мл  ацетона +   10,9  %  НС1).  Смесь должна</w:t>
      </w:r>
      <w:r w:rsidRPr="00380FEA">
        <w:rPr>
          <w:rFonts w:ascii="Times New Roman" w:hAnsi="Times New Roman"/>
          <w:sz w:val="28"/>
          <w:szCs w:val="28"/>
          <w:lang w:val="kk-KZ"/>
        </w:rPr>
        <w:t xml:space="preserve"> </w:t>
      </w:r>
      <w:r w:rsidRPr="00380FEA">
        <w:rPr>
          <w:rFonts w:ascii="Times New Roman" w:hAnsi="Times New Roman"/>
          <w:color w:val="000000"/>
          <w:sz w:val="28"/>
          <w:szCs w:val="28"/>
        </w:rPr>
        <w:t xml:space="preserve">постоять </w:t>
      </w:r>
      <w:r w:rsidRPr="00380FEA">
        <w:rPr>
          <w:rFonts w:ascii="Times New Roman" w:hAnsi="Times New Roman"/>
          <w:color w:val="000000"/>
          <w:sz w:val="28"/>
          <w:szCs w:val="28"/>
          <w:lang w:val="en-US"/>
        </w:rPr>
        <w:t>I</w:t>
      </w:r>
      <w:r w:rsidRPr="00380FEA">
        <w:rPr>
          <w:rFonts w:ascii="Times New Roman" w:hAnsi="Times New Roman"/>
          <w:color w:val="000000"/>
          <w:sz w:val="28"/>
          <w:szCs w:val="28"/>
        </w:rPr>
        <w:t xml:space="preserve"> сут в термостате при 56 "С. Для гидролиза берут 30 мл смеси, контакт с крахмалом длится от 3 до 30 мин; вре</w:t>
      </w:r>
      <w:r w:rsidRPr="00380FEA">
        <w:rPr>
          <w:rFonts w:ascii="Times New Roman" w:hAnsi="Times New Roman"/>
          <w:color w:val="000000"/>
          <w:sz w:val="28"/>
          <w:szCs w:val="28"/>
        </w:rPr>
        <w:softHyphen/>
        <w:t>мя  гидролиза зависит от сорта  крахмала.</w:t>
      </w:r>
    </w:p>
    <w:p w:rsidR="00334BDF" w:rsidRPr="00380FEA" w:rsidRDefault="00334BDF" w:rsidP="005F33B1">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 xml:space="preserve">Для проведения электрофореза готовят 13—15 </w:t>
      </w:r>
      <w:r w:rsidRPr="00380FEA">
        <w:rPr>
          <w:rFonts w:ascii="Times New Roman" w:hAnsi="Times New Roman"/>
          <w:i/>
          <w:iCs/>
          <w:color w:val="000000"/>
          <w:sz w:val="28"/>
          <w:szCs w:val="28"/>
        </w:rPr>
        <w:t xml:space="preserve">% </w:t>
      </w:r>
      <w:r w:rsidRPr="00380FEA">
        <w:rPr>
          <w:rFonts w:ascii="Times New Roman" w:hAnsi="Times New Roman"/>
          <w:color w:val="000000"/>
          <w:sz w:val="28"/>
          <w:szCs w:val="28"/>
        </w:rPr>
        <w:t>гель на гелевом буфере. Для приготовления гелевого боратного буфера берут 0,93 г борной кислоты, 0,67 г гидроксида натрия и объем доводят до 1 л дистиллированной водой (рН 11,0). Перед употреблением гелевый буфер разводят 1:1 дистиллированной водой; У</w:t>
      </w:r>
      <w:r w:rsidRPr="00380FEA">
        <w:rPr>
          <w:rFonts w:ascii="Times New Roman" w:hAnsi="Times New Roman"/>
          <w:color w:val="000000"/>
          <w:sz w:val="28"/>
          <w:szCs w:val="28"/>
          <w:vertAlign w:val="subscript"/>
        </w:rPr>
        <w:t>4</w:t>
      </w:r>
      <w:r w:rsidRPr="00380FEA">
        <w:rPr>
          <w:rFonts w:ascii="Times New Roman" w:hAnsi="Times New Roman"/>
          <w:color w:val="000000"/>
          <w:sz w:val="28"/>
          <w:szCs w:val="28"/>
        </w:rPr>
        <w:t xml:space="preserve"> буфера доводят до кипения, в оставшейся части буфера разводят крахмал, который затем наливают струей в разогретый буфер, постоянно помешивая. Гель заливают в ванночки, после полного его остывания проводят электрофо</w:t>
      </w:r>
      <w:r w:rsidRPr="00380FEA">
        <w:rPr>
          <w:rFonts w:ascii="Times New Roman" w:hAnsi="Times New Roman"/>
          <w:color w:val="000000"/>
          <w:sz w:val="28"/>
          <w:szCs w:val="28"/>
        </w:rPr>
        <w:softHyphen/>
        <w:t>рез. При этом применяют электродный буфер следующего состава: борная кислота — 9,3 г; гидроксид натрия — 1,2 г: дистиллированная  вода — до  1  л.</w:t>
      </w:r>
    </w:p>
    <w:p w:rsidR="00334BDF" w:rsidRPr="00380FEA" w:rsidRDefault="00334BDF" w:rsidP="005F33B1">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К 10 каплям сыворотки добавляют 1 каплю раствора гемоглобина. Кусочки фильтровальной бумаги смачивают смесью сывороток и раствора гемоглобина и вносят в надрезы, сде</w:t>
      </w:r>
      <w:r w:rsidRPr="00380FEA">
        <w:rPr>
          <w:rFonts w:ascii="Times New Roman" w:hAnsi="Times New Roman"/>
          <w:color w:val="000000"/>
          <w:sz w:val="28"/>
          <w:szCs w:val="28"/>
        </w:rPr>
        <w:softHyphen/>
        <w:t xml:space="preserve">ланные в геле. Электрофорез осуществляется при силе тока 20 мА и напряжении 150—200 В. Через 15—20 мин после начала электрофореза ток выключают и из геля извлекают фильтровальную бумагу, смоченную объектом исследования. Весь электрофорез длится  3—4 </w:t>
      </w:r>
      <w:r w:rsidRPr="00380FEA">
        <w:rPr>
          <w:rFonts w:ascii="Times New Roman" w:hAnsi="Times New Roman"/>
          <w:i/>
          <w:iCs/>
          <w:color w:val="000000"/>
          <w:sz w:val="28"/>
          <w:szCs w:val="28"/>
        </w:rPr>
        <w:t>ч.</w:t>
      </w:r>
    </w:p>
    <w:p w:rsidR="00334BDF" w:rsidRPr="00380FEA" w:rsidRDefault="00334BDF" w:rsidP="005F33B1">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Для выявления фракций гемоглобина используют смесь бензидина и  перекиси бария  и соотношении   1:4 или смесь беизидина и перекиси водорода. Блок разрезают продольно металлической  проволокой.</w:t>
      </w:r>
    </w:p>
    <w:p w:rsidR="00334BDF" w:rsidRPr="00380FEA" w:rsidRDefault="00334BDF" w:rsidP="005F33B1">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Для проведения электрофореза в крахмальном геле можно пользоваться трис-лимонным гелевым буфером, следующего состава: трис — 3,41 г, лимонная кислота — 0,6 г, дистиллированная вода — до 1 л (рН 8,65). При этом электродный буфер должен иметь состав: гидроксид натрия — 2,5 г, бор</w:t>
      </w:r>
      <w:r w:rsidRPr="00380FEA">
        <w:rPr>
          <w:rFonts w:ascii="Times New Roman" w:hAnsi="Times New Roman"/>
          <w:color w:val="000000"/>
          <w:sz w:val="28"/>
          <w:szCs w:val="28"/>
        </w:rPr>
        <w:softHyphen/>
        <w:t>ная кислота — 18,5 г, дистиллированная вода — до 1 л (рН 8,5).</w:t>
      </w:r>
    </w:p>
    <w:p w:rsidR="00334BDF" w:rsidRPr="00380FEA" w:rsidRDefault="00334BDF" w:rsidP="005F33B1">
      <w:pPr>
        <w:shd w:val="clear" w:color="auto" w:fill="FFFFFF"/>
        <w:tabs>
          <w:tab w:val="left" w:pos="0"/>
        </w:tabs>
        <w:spacing w:after="0" w:line="240" w:lineRule="auto"/>
        <w:ind w:left="-567" w:firstLine="567"/>
        <w:jc w:val="both"/>
        <w:rPr>
          <w:rFonts w:ascii="Times New Roman" w:hAnsi="Times New Roman"/>
          <w:sz w:val="28"/>
          <w:szCs w:val="28"/>
        </w:rPr>
      </w:pPr>
      <w:r w:rsidRPr="00380FEA">
        <w:rPr>
          <w:rFonts w:ascii="Times New Roman" w:hAnsi="Times New Roman"/>
          <w:color w:val="000000"/>
          <w:sz w:val="28"/>
          <w:szCs w:val="28"/>
        </w:rPr>
        <w:t>Выявление Нр в крахмально-агаровом геле. Агар в количестве 2 г (фирмы «</w:t>
      </w:r>
      <w:r w:rsidRPr="00380FEA">
        <w:rPr>
          <w:rFonts w:ascii="Times New Roman" w:hAnsi="Times New Roman"/>
          <w:color w:val="000000"/>
          <w:sz w:val="28"/>
          <w:szCs w:val="28"/>
          <w:lang w:val="en-US"/>
        </w:rPr>
        <w:t>Difko</w:t>
      </w:r>
      <w:r w:rsidRPr="00380FEA">
        <w:rPr>
          <w:rFonts w:ascii="Times New Roman" w:hAnsi="Times New Roman"/>
          <w:color w:val="000000"/>
          <w:sz w:val="28"/>
          <w:szCs w:val="28"/>
        </w:rPr>
        <w:t>» или «</w:t>
      </w:r>
      <w:r w:rsidRPr="00380FEA">
        <w:rPr>
          <w:rFonts w:ascii="Times New Roman" w:hAnsi="Times New Roman"/>
          <w:color w:val="000000"/>
          <w:sz w:val="28"/>
          <w:szCs w:val="28"/>
          <w:lang w:val="en-US"/>
        </w:rPr>
        <w:t>Bacto</w:t>
      </w:r>
      <w:r w:rsidRPr="00380FEA">
        <w:rPr>
          <w:rFonts w:ascii="Times New Roman" w:hAnsi="Times New Roman"/>
          <w:color w:val="000000"/>
          <w:sz w:val="28"/>
          <w:szCs w:val="28"/>
        </w:rPr>
        <w:t>») разводят 270 мл разведенного гелевого боратного буфера. Смесь прогревают на водяной бане; 20 г крахмала разводят в 30 мл того же буфера. В колбу с агаром постепенно при постоянном помешивании приливают крахмал в гелевом буфере. Полученную смесь выливают в кювету. Далее — см. предыдущий раздел.</w:t>
      </w:r>
    </w:p>
    <w:p w:rsidR="005F0F97" w:rsidRDefault="00CE3BB4" w:rsidP="005F33B1">
      <w:pPr>
        <w:pStyle w:val="2"/>
        <w:tabs>
          <w:tab w:val="left" w:pos="0"/>
        </w:tabs>
        <w:spacing w:after="0" w:line="240" w:lineRule="auto"/>
        <w:ind w:left="-567" w:firstLine="567"/>
        <w:rPr>
          <w:rFonts w:ascii="Times New Roman" w:hAnsi="Times New Roman"/>
          <w:b/>
          <w:sz w:val="28"/>
          <w:szCs w:val="28"/>
        </w:rPr>
      </w:pPr>
      <w:r>
        <w:rPr>
          <w:rFonts w:ascii="Times New Roman" w:hAnsi="Times New Roman"/>
          <w:b/>
          <w:sz w:val="28"/>
          <w:szCs w:val="28"/>
        </w:rPr>
        <w:t>Метод</w:t>
      </w:r>
      <w:r w:rsidRPr="003C1132">
        <w:rPr>
          <w:rFonts w:ascii="Times New Roman" w:hAnsi="Times New Roman"/>
          <w:b/>
          <w:sz w:val="28"/>
          <w:szCs w:val="28"/>
        </w:rPr>
        <w:t xml:space="preserve"> установления групповой принадлежности выявлением антигенов А </w:t>
      </w:r>
      <w:r>
        <w:rPr>
          <w:rFonts w:ascii="Times New Roman" w:hAnsi="Times New Roman"/>
          <w:b/>
          <w:sz w:val="28"/>
          <w:szCs w:val="28"/>
        </w:rPr>
        <w:t>и</w:t>
      </w:r>
      <w:r w:rsidRPr="003C1132">
        <w:rPr>
          <w:rFonts w:ascii="Times New Roman" w:hAnsi="Times New Roman"/>
          <w:b/>
          <w:sz w:val="28"/>
          <w:szCs w:val="28"/>
        </w:rPr>
        <w:t xml:space="preserve"> В количественной реакцией абсорбции изогемагглютининов</w:t>
      </w:r>
    </w:p>
    <w:p w:rsidR="005F0F97" w:rsidRPr="003C1132" w:rsidRDefault="005F0F97" w:rsidP="005F33B1">
      <w:pPr>
        <w:pStyle w:val="2"/>
        <w:tabs>
          <w:tab w:val="left" w:pos="0"/>
        </w:tabs>
        <w:spacing w:after="0" w:line="240" w:lineRule="auto"/>
        <w:ind w:left="-567" w:firstLine="567"/>
        <w:jc w:val="both"/>
        <w:rPr>
          <w:rFonts w:ascii="Times New Roman" w:hAnsi="Times New Roman"/>
          <w:b/>
          <w:sz w:val="28"/>
          <w:szCs w:val="28"/>
        </w:rPr>
      </w:pPr>
      <w:r>
        <w:rPr>
          <w:rFonts w:ascii="Times New Roman" w:hAnsi="Times New Roman"/>
          <w:b/>
          <w:sz w:val="28"/>
          <w:szCs w:val="28"/>
        </w:rPr>
        <w:t>Введение</w:t>
      </w:r>
    </w:p>
    <w:p w:rsidR="005F0F97" w:rsidRDefault="005F0F97" w:rsidP="005F33B1">
      <w:pPr>
        <w:shd w:val="clear" w:color="auto" w:fill="FFFFFF"/>
        <w:tabs>
          <w:tab w:val="left" w:pos="0"/>
        </w:tabs>
        <w:spacing w:after="0" w:line="240" w:lineRule="auto"/>
        <w:ind w:left="-567" w:firstLine="567"/>
        <w:jc w:val="both"/>
        <w:rPr>
          <w:rFonts w:ascii="Times New Roman" w:hAnsi="Times New Roman"/>
          <w:color w:val="000000"/>
          <w:sz w:val="28"/>
          <w:szCs w:val="28"/>
        </w:rPr>
      </w:pPr>
      <w:r w:rsidRPr="003C1132">
        <w:rPr>
          <w:rFonts w:ascii="Times New Roman" w:hAnsi="Times New Roman"/>
          <w:color w:val="000000"/>
          <w:sz w:val="28"/>
          <w:szCs w:val="28"/>
        </w:rPr>
        <w:t>В первую очередь исследуют образцы крови известных групп, затем образцы крови лиц, проходящих по делу, после чего приступают к определению крови в пятнах на вещественных доказательствах.</w:t>
      </w:r>
    </w:p>
    <w:p w:rsidR="005F0F97" w:rsidRPr="003C1132" w:rsidRDefault="005F0F97" w:rsidP="005F33B1">
      <w:pPr>
        <w:shd w:val="clear" w:color="auto" w:fill="FFFFFF"/>
        <w:tabs>
          <w:tab w:val="left" w:pos="0"/>
        </w:tabs>
        <w:spacing w:after="0" w:line="240" w:lineRule="auto"/>
        <w:ind w:left="-567" w:firstLine="567"/>
        <w:jc w:val="both"/>
        <w:rPr>
          <w:rFonts w:ascii="Times New Roman" w:hAnsi="Times New Roman"/>
          <w:b/>
          <w:sz w:val="28"/>
          <w:szCs w:val="28"/>
        </w:rPr>
      </w:pPr>
      <w:r w:rsidRPr="003C1132">
        <w:rPr>
          <w:rFonts w:ascii="Times New Roman" w:hAnsi="Times New Roman"/>
          <w:b/>
          <w:color w:val="000000"/>
          <w:sz w:val="28"/>
          <w:szCs w:val="28"/>
        </w:rPr>
        <w:t>Постановка реакции</w:t>
      </w:r>
    </w:p>
    <w:p w:rsidR="005F0F97" w:rsidRDefault="005F0F97" w:rsidP="005F33B1">
      <w:pPr>
        <w:shd w:val="clear" w:color="auto" w:fill="FFFFFF"/>
        <w:tabs>
          <w:tab w:val="left" w:pos="0"/>
        </w:tabs>
        <w:spacing w:after="0" w:line="240" w:lineRule="auto"/>
        <w:ind w:left="-567" w:firstLine="567"/>
        <w:jc w:val="both"/>
        <w:rPr>
          <w:rFonts w:ascii="Times New Roman" w:hAnsi="Times New Roman"/>
          <w:color w:val="000000"/>
          <w:sz w:val="28"/>
          <w:szCs w:val="28"/>
        </w:rPr>
      </w:pPr>
      <w:r w:rsidRPr="003C1132">
        <w:rPr>
          <w:rFonts w:ascii="Times New Roman" w:hAnsi="Times New Roman"/>
          <w:color w:val="000000"/>
          <w:sz w:val="28"/>
          <w:szCs w:val="28"/>
        </w:rPr>
        <w:t xml:space="preserve">Реакцию проводят следующим образом. К 50 мг навески крови и к 50 мг навески из предмета-носителя, помещенных в пробирки, добавляют по 0,3 мл изосывороток анти-А и анти-В. Пятна крови и материала предмета-носителя </w:t>
      </w:r>
      <w:r w:rsidRPr="003C1132">
        <w:rPr>
          <w:rFonts w:ascii="Times New Roman" w:hAnsi="Times New Roman"/>
          <w:color w:val="000000"/>
          <w:sz w:val="28"/>
          <w:szCs w:val="28"/>
        </w:rPr>
        <w:lastRenderedPageBreak/>
        <w:t>должны быть предварительно измельчены. Сыворотка должна смочить материал и остаться в незначительном избытке. С этой целью концом пастеровской пипетки смешивают измельченный материал с сывороткой. Ингредиенты оставляют на 18—20 ч в холодильнике, затем сыворотку отсасывают, центрифугируют и титруют указанным выше способом. Для данной реакции оптимальным является титр 1:32. Регистрацию полученных данных производят указанным выше способом. Приведем схему записи полученных данных в рабочей тетради.</w:t>
      </w:r>
    </w:p>
    <w:p w:rsidR="005F0F97" w:rsidRPr="003C1132" w:rsidRDefault="005F0F97" w:rsidP="005F33B1">
      <w:pPr>
        <w:shd w:val="clear" w:color="auto" w:fill="FFFFFF"/>
        <w:tabs>
          <w:tab w:val="left" w:pos="0"/>
        </w:tabs>
        <w:spacing w:after="0" w:line="240" w:lineRule="auto"/>
        <w:ind w:left="-567" w:firstLine="567"/>
        <w:jc w:val="both"/>
        <w:rPr>
          <w:rFonts w:ascii="Times New Roman" w:hAnsi="Times New Roman"/>
          <w:sz w:val="28"/>
          <w:szCs w:val="28"/>
        </w:rPr>
      </w:pPr>
    </w:p>
    <w:tbl>
      <w:tblPr>
        <w:tblW w:w="9063" w:type="dxa"/>
        <w:tblInd w:w="40" w:type="dxa"/>
        <w:tblLayout w:type="fixed"/>
        <w:tblCellMar>
          <w:left w:w="40" w:type="dxa"/>
          <w:right w:w="40" w:type="dxa"/>
        </w:tblCellMar>
        <w:tblLook w:val="0000" w:firstRow="0" w:lastRow="0" w:firstColumn="0" w:lastColumn="0" w:noHBand="0" w:noVBand="0"/>
      </w:tblPr>
      <w:tblGrid>
        <w:gridCol w:w="572"/>
        <w:gridCol w:w="779"/>
        <w:gridCol w:w="807"/>
        <w:gridCol w:w="793"/>
        <w:gridCol w:w="4157"/>
        <w:gridCol w:w="1955"/>
      </w:tblGrid>
      <w:tr w:rsidR="005F0F97" w:rsidRPr="003C1132" w:rsidTr="005F0F97">
        <w:trPr>
          <w:trHeight w:val="463"/>
        </w:trPr>
        <w:tc>
          <w:tcPr>
            <w:tcW w:w="572" w:type="dxa"/>
            <w:tcBorders>
              <w:top w:val="single" w:sz="6" w:space="0" w:color="auto"/>
              <w:left w:val="single" w:sz="6" w:space="0" w:color="auto"/>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779"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80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4950" w:type="dxa"/>
            <w:gridSpan w:val="2"/>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Проверка работы сывороток</w:t>
            </w:r>
          </w:p>
        </w:tc>
        <w:tc>
          <w:tcPr>
            <w:tcW w:w="1955" w:type="dxa"/>
            <w:tcBorders>
              <w:top w:val="single" w:sz="6" w:space="0" w:color="auto"/>
              <w:left w:val="nil"/>
              <w:bottom w:val="single" w:sz="6" w:space="0" w:color="auto"/>
              <w:right w:val="single" w:sz="6" w:space="0" w:color="auto"/>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r>
      <w:tr w:rsidR="005F0F97" w:rsidRPr="003C1132" w:rsidTr="005F0F97">
        <w:trPr>
          <w:trHeight w:val="404"/>
        </w:trPr>
        <w:tc>
          <w:tcPr>
            <w:tcW w:w="572" w:type="dxa"/>
            <w:tcBorders>
              <w:top w:val="single" w:sz="6" w:space="0" w:color="auto"/>
              <w:left w:val="single" w:sz="6" w:space="0" w:color="auto"/>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b/>
                <w:bCs/>
                <w:color w:val="000000"/>
                <w:sz w:val="24"/>
                <w:szCs w:val="24"/>
              </w:rPr>
              <w:t>н</w:t>
            </w:r>
          </w:p>
        </w:tc>
        <w:tc>
          <w:tcPr>
            <w:tcW w:w="779"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2</w:t>
            </w:r>
          </w:p>
        </w:tc>
        <w:tc>
          <w:tcPr>
            <w:tcW w:w="80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4</w:t>
            </w:r>
          </w:p>
        </w:tc>
        <w:tc>
          <w:tcPr>
            <w:tcW w:w="793"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8</w:t>
            </w:r>
          </w:p>
        </w:tc>
        <w:tc>
          <w:tcPr>
            <w:tcW w:w="415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16       32       64        128      256</w:t>
            </w:r>
          </w:p>
        </w:tc>
        <w:tc>
          <w:tcPr>
            <w:tcW w:w="1955" w:type="dxa"/>
            <w:tcBorders>
              <w:top w:val="single" w:sz="6" w:space="0" w:color="auto"/>
              <w:left w:val="nil"/>
              <w:bottom w:val="single" w:sz="6" w:space="0" w:color="auto"/>
              <w:right w:val="single" w:sz="6" w:space="0" w:color="auto"/>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512</w:t>
            </w:r>
          </w:p>
        </w:tc>
      </w:tr>
      <w:tr w:rsidR="005F0F97" w:rsidRPr="003C1132" w:rsidTr="005F0F97">
        <w:trPr>
          <w:trHeight w:val="608"/>
        </w:trPr>
        <w:tc>
          <w:tcPr>
            <w:tcW w:w="572" w:type="dxa"/>
            <w:tcBorders>
              <w:top w:val="single" w:sz="6" w:space="0" w:color="auto"/>
              <w:left w:val="single" w:sz="6" w:space="0" w:color="auto"/>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779"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80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793"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415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lang w:val="kk-KZ"/>
              </w:rPr>
            </w:pPr>
            <w:r w:rsidRPr="003C1132">
              <w:rPr>
                <w:rFonts w:ascii="Times New Roman" w:hAnsi="Times New Roman"/>
                <w:color w:val="000000"/>
                <w:sz w:val="24"/>
                <w:szCs w:val="24"/>
              </w:rPr>
              <w:t xml:space="preserve">+-      -+      </w:t>
            </w:r>
            <w:r w:rsidRPr="003C1132">
              <w:rPr>
                <w:rFonts w:ascii="Times New Roman" w:hAnsi="Times New Roman"/>
                <w:color w:val="000000"/>
                <w:sz w:val="24"/>
                <w:szCs w:val="24"/>
                <w:lang w:val="kk-KZ"/>
              </w:rPr>
              <w:t xml:space="preserve">    </w:t>
            </w:r>
            <w:r w:rsidRPr="003C1132">
              <w:rPr>
                <w:rFonts w:ascii="Times New Roman" w:hAnsi="Times New Roman"/>
                <w:color w:val="000000"/>
                <w:sz w:val="24"/>
                <w:szCs w:val="24"/>
              </w:rPr>
              <w:t>-</w:t>
            </w:r>
            <w:r w:rsidRPr="003C1132">
              <w:rPr>
                <w:rFonts w:ascii="Times New Roman" w:hAnsi="Times New Roman"/>
                <w:color w:val="000000"/>
                <w:sz w:val="24"/>
                <w:szCs w:val="24"/>
                <w:lang w:val="kk-KZ"/>
              </w:rPr>
              <w:t xml:space="preserve">           -             -</w:t>
            </w:r>
          </w:p>
        </w:tc>
        <w:tc>
          <w:tcPr>
            <w:tcW w:w="1955" w:type="dxa"/>
            <w:tcBorders>
              <w:top w:val="single" w:sz="6" w:space="0" w:color="auto"/>
              <w:left w:val="nil"/>
              <w:bottom w:val="single" w:sz="6" w:space="0" w:color="auto"/>
              <w:right w:val="single" w:sz="6" w:space="0" w:color="auto"/>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анти-А</w:t>
            </w:r>
          </w:p>
        </w:tc>
      </w:tr>
      <w:tr w:rsidR="005F0F97" w:rsidRPr="003C1132" w:rsidTr="005F0F97">
        <w:trPr>
          <w:trHeight w:val="633"/>
        </w:trPr>
        <w:tc>
          <w:tcPr>
            <w:tcW w:w="572" w:type="dxa"/>
            <w:tcBorders>
              <w:top w:val="single" w:sz="6" w:space="0" w:color="auto"/>
              <w:left w:val="single" w:sz="6" w:space="0" w:color="auto"/>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779"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80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793"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415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        +-</w:t>
            </w:r>
            <w:r w:rsidRPr="003C1132">
              <w:rPr>
                <w:rFonts w:ascii="Times New Roman" w:hAnsi="Times New Roman"/>
                <w:color w:val="000000"/>
                <w:sz w:val="24"/>
                <w:szCs w:val="24"/>
                <w:lang w:val="kk-KZ"/>
              </w:rPr>
              <w:t xml:space="preserve">         </w:t>
            </w:r>
            <w:r w:rsidRPr="003C1132">
              <w:rPr>
                <w:rFonts w:ascii="Times New Roman" w:hAnsi="Times New Roman"/>
                <w:color w:val="000000"/>
                <w:sz w:val="24"/>
                <w:szCs w:val="24"/>
              </w:rPr>
              <w:t>-</w:t>
            </w:r>
            <w:r w:rsidRPr="003C1132">
              <w:rPr>
                <w:rFonts w:ascii="Times New Roman" w:hAnsi="Times New Roman"/>
                <w:color w:val="000000"/>
                <w:sz w:val="24"/>
                <w:szCs w:val="24"/>
                <w:lang w:val="kk-KZ"/>
              </w:rPr>
              <w:t xml:space="preserve">            </w:t>
            </w:r>
            <w:r w:rsidRPr="003C1132">
              <w:rPr>
                <w:rFonts w:ascii="Times New Roman" w:hAnsi="Times New Roman"/>
                <w:color w:val="000000"/>
                <w:sz w:val="24"/>
                <w:szCs w:val="24"/>
              </w:rPr>
              <w:t>-</w:t>
            </w:r>
            <w:r w:rsidRPr="003C1132">
              <w:rPr>
                <w:rFonts w:ascii="Times New Roman" w:hAnsi="Times New Roman"/>
                <w:color w:val="000000"/>
                <w:sz w:val="24"/>
                <w:szCs w:val="24"/>
                <w:lang w:val="kk-KZ"/>
              </w:rPr>
              <w:t xml:space="preserve">            </w:t>
            </w:r>
            <w:r w:rsidRPr="003C1132">
              <w:rPr>
                <w:rFonts w:ascii="Times New Roman" w:hAnsi="Times New Roman"/>
                <w:color w:val="000000"/>
                <w:sz w:val="24"/>
                <w:szCs w:val="24"/>
              </w:rPr>
              <w:t>-</w:t>
            </w:r>
          </w:p>
        </w:tc>
        <w:tc>
          <w:tcPr>
            <w:tcW w:w="1955" w:type="dxa"/>
            <w:tcBorders>
              <w:top w:val="single" w:sz="6" w:space="0" w:color="auto"/>
              <w:left w:val="nil"/>
              <w:bottom w:val="single" w:sz="6" w:space="0" w:color="auto"/>
              <w:right w:val="single" w:sz="6" w:space="0" w:color="auto"/>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анти-В</w:t>
            </w:r>
          </w:p>
        </w:tc>
      </w:tr>
    </w:tbl>
    <w:p w:rsidR="005F0F97" w:rsidRPr="003C1132" w:rsidRDefault="005F0F97" w:rsidP="005F33B1">
      <w:pPr>
        <w:tabs>
          <w:tab w:val="left" w:pos="0"/>
        </w:tabs>
        <w:spacing w:after="0" w:line="240" w:lineRule="auto"/>
        <w:ind w:left="-567" w:firstLine="567"/>
        <w:jc w:val="center"/>
        <w:rPr>
          <w:rFonts w:ascii="Times New Roman" w:hAnsi="Times New Roman"/>
          <w:b/>
          <w:bCs/>
          <w:color w:val="000000"/>
          <w:sz w:val="24"/>
          <w:szCs w:val="24"/>
          <w:lang w:val="kk-KZ"/>
        </w:rPr>
      </w:pPr>
    </w:p>
    <w:tbl>
      <w:tblPr>
        <w:tblW w:w="0" w:type="auto"/>
        <w:tblInd w:w="40" w:type="dxa"/>
        <w:tblLayout w:type="fixed"/>
        <w:tblCellMar>
          <w:left w:w="40" w:type="dxa"/>
          <w:right w:w="40" w:type="dxa"/>
        </w:tblCellMar>
        <w:tblLook w:val="0000" w:firstRow="0" w:lastRow="0" w:firstColumn="0" w:lastColumn="0" w:noHBand="0" w:noVBand="0"/>
      </w:tblPr>
      <w:tblGrid>
        <w:gridCol w:w="583"/>
        <w:gridCol w:w="799"/>
        <w:gridCol w:w="757"/>
        <w:gridCol w:w="1062"/>
        <w:gridCol w:w="3952"/>
        <w:gridCol w:w="1890"/>
      </w:tblGrid>
      <w:tr w:rsidR="005F0F97" w:rsidRPr="003C1132" w:rsidTr="005F0F97">
        <w:trPr>
          <w:trHeight w:val="382"/>
        </w:trPr>
        <w:tc>
          <w:tcPr>
            <w:tcW w:w="583" w:type="dxa"/>
            <w:tcBorders>
              <w:top w:val="single" w:sz="6" w:space="0" w:color="auto"/>
              <w:left w:val="single" w:sz="6" w:space="0" w:color="auto"/>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799"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75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106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Кровь</w:t>
            </w:r>
          </w:p>
        </w:tc>
        <w:tc>
          <w:tcPr>
            <w:tcW w:w="395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гражданина П. (на марле)</w:t>
            </w:r>
          </w:p>
        </w:tc>
        <w:tc>
          <w:tcPr>
            <w:tcW w:w="1890" w:type="dxa"/>
            <w:tcBorders>
              <w:top w:val="single" w:sz="6" w:space="0" w:color="auto"/>
              <w:left w:val="nil"/>
              <w:bottom w:val="single" w:sz="6" w:space="0" w:color="auto"/>
              <w:right w:val="single" w:sz="6" w:space="0" w:color="auto"/>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r>
      <w:tr w:rsidR="005F0F97" w:rsidRPr="003C1132" w:rsidTr="005F0F97">
        <w:trPr>
          <w:trHeight w:val="365"/>
        </w:trPr>
        <w:tc>
          <w:tcPr>
            <w:tcW w:w="583" w:type="dxa"/>
            <w:tcBorders>
              <w:top w:val="single" w:sz="6" w:space="0" w:color="auto"/>
              <w:left w:val="single" w:sz="6" w:space="0" w:color="auto"/>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799"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75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106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395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1890" w:type="dxa"/>
            <w:tcBorders>
              <w:top w:val="single" w:sz="6" w:space="0" w:color="auto"/>
              <w:left w:val="nil"/>
              <w:bottom w:val="single" w:sz="6" w:space="0" w:color="auto"/>
              <w:right w:val="single" w:sz="6" w:space="0" w:color="auto"/>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анти-А</w:t>
            </w:r>
          </w:p>
        </w:tc>
      </w:tr>
      <w:tr w:rsidR="005F0F97" w:rsidRPr="003C1132" w:rsidTr="005F0F97">
        <w:trPr>
          <w:trHeight w:val="370"/>
        </w:trPr>
        <w:tc>
          <w:tcPr>
            <w:tcW w:w="583" w:type="dxa"/>
            <w:tcBorders>
              <w:top w:val="single" w:sz="6" w:space="0" w:color="auto"/>
              <w:left w:val="single" w:sz="6" w:space="0" w:color="auto"/>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799"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75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106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395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        +</w:t>
            </w:r>
            <w:r w:rsidRPr="003C1132">
              <w:rPr>
                <w:rFonts w:ascii="Times New Roman" w:hAnsi="Times New Roman"/>
                <w:color w:val="000000"/>
                <w:sz w:val="24"/>
                <w:szCs w:val="24"/>
                <w:lang w:val="kk-KZ"/>
              </w:rPr>
              <w:t xml:space="preserve"> </w:t>
            </w:r>
            <w:r w:rsidRPr="003C1132">
              <w:rPr>
                <w:rFonts w:ascii="Times New Roman" w:hAnsi="Times New Roman"/>
                <w:color w:val="000000"/>
                <w:sz w:val="24"/>
                <w:szCs w:val="24"/>
              </w:rPr>
              <w:t>-</w:t>
            </w:r>
            <w:r w:rsidRPr="003C1132">
              <w:rPr>
                <w:rFonts w:ascii="Times New Roman" w:hAnsi="Times New Roman"/>
                <w:color w:val="000000"/>
                <w:sz w:val="24"/>
                <w:szCs w:val="24"/>
                <w:lang w:val="kk-KZ"/>
              </w:rPr>
              <w:t xml:space="preserve">      </w:t>
            </w:r>
            <w:r w:rsidRPr="003C1132">
              <w:rPr>
                <w:rFonts w:ascii="Times New Roman" w:hAnsi="Times New Roman"/>
                <w:color w:val="000000"/>
                <w:sz w:val="24"/>
                <w:szCs w:val="24"/>
              </w:rPr>
              <w:t>-</w:t>
            </w:r>
            <w:r w:rsidRPr="003C1132">
              <w:rPr>
                <w:rFonts w:ascii="Times New Roman" w:hAnsi="Times New Roman"/>
                <w:color w:val="000000"/>
                <w:sz w:val="24"/>
                <w:szCs w:val="24"/>
                <w:lang w:val="kk-KZ"/>
              </w:rPr>
              <w:t xml:space="preserve">             -            </w:t>
            </w:r>
            <w:r w:rsidRPr="003C1132">
              <w:rPr>
                <w:rFonts w:ascii="Times New Roman" w:hAnsi="Times New Roman"/>
                <w:color w:val="000000"/>
                <w:sz w:val="24"/>
                <w:szCs w:val="24"/>
              </w:rPr>
              <w:t>-</w:t>
            </w:r>
          </w:p>
        </w:tc>
        <w:tc>
          <w:tcPr>
            <w:tcW w:w="1890" w:type="dxa"/>
            <w:tcBorders>
              <w:top w:val="single" w:sz="6" w:space="0" w:color="auto"/>
              <w:left w:val="nil"/>
              <w:bottom w:val="single" w:sz="6" w:space="0" w:color="auto"/>
              <w:right w:val="single" w:sz="6" w:space="0" w:color="auto"/>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 анти-В</w:t>
            </w:r>
          </w:p>
        </w:tc>
      </w:tr>
      <w:tr w:rsidR="005F0F97" w:rsidRPr="003C1132" w:rsidTr="005F0F97">
        <w:trPr>
          <w:trHeight w:val="365"/>
        </w:trPr>
        <w:tc>
          <w:tcPr>
            <w:tcW w:w="583" w:type="dxa"/>
            <w:tcBorders>
              <w:top w:val="single" w:sz="6" w:space="0" w:color="auto"/>
              <w:left w:val="single" w:sz="6" w:space="0" w:color="auto"/>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799"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75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106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c>
          <w:tcPr>
            <w:tcW w:w="395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Предмет-носитель</w:t>
            </w:r>
          </w:p>
        </w:tc>
        <w:tc>
          <w:tcPr>
            <w:tcW w:w="1890" w:type="dxa"/>
            <w:tcBorders>
              <w:top w:val="single" w:sz="6" w:space="0" w:color="auto"/>
              <w:left w:val="nil"/>
              <w:bottom w:val="single" w:sz="6" w:space="0" w:color="auto"/>
              <w:right w:val="single" w:sz="6" w:space="0" w:color="auto"/>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p>
        </w:tc>
      </w:tr>
      <w:tr w:rsidR="005F0F97" w:rsidRPr="003C1132" w:rsidTr="005F0F97">
        <w:trPr>
          <w:trHeight w:val="409"/>
        </w:trPr>
        <w:tc>
          <w:tcPr>
            <w:tcW w:w="583" w:type="dxa"/>
            <w:tcBorders>
              <w:top w:val="single" w:sz="6" w:space="0" w:color="auto"/>
              <w:left w:val="single" w:sz="6" w:space="0" w:color="auto"/>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799"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75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106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395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lang w:val="kk-KZ"/>
              </w:rPr>
            </w:pPr>
            <w:r w:rsidRPr="003C1132">
              <w:rPr>
                <w:rFonts w:ascii="Times New Roman" w:hAnsi="Times New Roman"/>
                <w:b/>
                <w:bCs/>
                <w:color w:val="000000"/>
                <w:sz w:val="24"/>
                <w:szCs w:val="24"/>
              </w:rPr>
              <w:t xml:space="preserve">+-     -+    </w:t>
            </w:r>
            <w:r w:rsidRPr="003C1132">
              <w:rPr>
                <w:rFonts w:ascii="Times New Roman" w:hAnsi="Times New Roman"/>
                <w:b/>
                <w:bCs/>
                <w:color w:val="000000"/>
                <w:sz w:val="24"/>
                <w:szCs w:val="24"/>
                <w:lang w:val="kk-KZ"/>
              </w:rPr>
              <w:t xml:space="preserve">    </w:t>
            </w:r>
            <w:r w:rsidRPr="003C1132">
              <w:rPr>
                <w:rFonts w:ascii="Times New Roman" w:hAnsi="Times New Roman"/>
                <w:b/>
                <w:bCs/>
                <w:color w:val="000000"/>
                <w:sz w:val="24"/>
                <w:szCs w:val="24"/>
              </w:rPr>
              <w:t xml:space="preserve">  -        </w:t>
            </w:r>
            <w:r w:rsidRPr="003C1132">
              <w:rPr>
                <w:rFonts w:ascii="Times New Roman" w:hAnsi="Times New Roman"/>
                <w:b/>
                <w:bCs/>
                <w:color w:val="000000"/>
                <w:sz w:val="24"/>
                <w:szCs w:val="24"/>
                <w:lang w:val="kk-KZ"/>
              </w:rPr>
              <w:t xml:space="preserve">    </w:t>
            </w:r>
            <w:r w:rsidRPr="003C1132">
              <w:rPr>
                <w:rFonts w:ascii="Times New Roman" w:hAnsi="Times New Roman"/>
                <w:b/>
                <w:bCs/>
                <w:color w:val="000000"/>
                <w:sz w:val="24"/>
                <w:szCs w:val="24"/>
              </w:rPr>
              <w:t>-</w:t>
            </w:r>
            <w:r w:rsidRPr="003C1132">
              <w:rPr>
                <w:rFonts w:ascii="Times New Roman" w:hAnsi="Times New Roman"/>
                <w:b/>
                <w:bCs/>
                <w:color w:val="000000"/>
                <w:sz w:val="24"/>
                <w:szCs w:val="24"/>
                <w:lang w:val="kk-KZ"/>
              </w:rPr>
              <w:t xml:space="preserve">             -</w:t>
            </w:r>
          </w:p>
        </w:tc>
        <w:tc>
          <w:tcPr>
            <w:tcW w:w="1890" w:type="dxa"/>
            <w:tcBorders>
              <w:top w:val="single" w:sz="6" w:space="0" w:color="auto"/>
              <w:left w:val="nil"/>
              <w:bottom w:val="single" w:sz="6" w:space="0" w:color="auto"/>
              <w:right w:val="single" w:sz="6" w:space="0" w:color="auto"/>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 анти-В</w:t>
            </w:r>
          </w:p>
        </w:tc>
      </w:tr>
      <w:tr w:rsidR="005F0F97" w:rsidRPr="003C1132" w:rsidTr="005F0F97">
        <w:trPr>
          <w:trHeight w:val="439"/>
        </w:trPr>
        <w:tc>
          <w:tcPr>
            <w:tcW w:w="583" w:type="dxa"/>
            <w:tcBorders>
              <w:top w:val="single" w:sz="6" w:space="0" w:color="auto"/>
              <w:left w:val="single" w:sz="6" w:space="0" w:color="auto"/>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799"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757"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106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w:t>
            </w:r>
          </w:p>
        </w:tc>
        <w:tc>
          <w:tcPr>
            <w:tcW w:w="3952" w:type="dxa"/>
            <w:tcBorders>
              <w:top w:val="single" w:sz="6" w:space="0" w:color="auto"/>
              <w:left w:val="nil"/>
              <w:bottom w:val="single" w:sz="6" w:space="0" w:color="auto"/>
              <w:right w:val="nil"/>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lang w:val="kk-KZ"/>
              </w:rPr>
            </w:pPr>
            <w:r w:rsidRPr="003C1132">
              <w:rPr>
                <w:rFonts w:ascii="Times New Roman" w:hAnsi="Times New Roman"/>
                <w:color w:val="000000"/>
                <w:sz w:val="24"/>
                <w:szCs w:val="24"/>
              </w:rPr>
              <w:t>+        +-</w:t>
            </w:r>
            <w:r w:rsidRPr="003C1132">
              <w:rPr>
                <w:rFonts w:ascii="Times New Roman" w:hAnsi="Times New Roman"/>
                <w:color w:val="000000"/>
                <w:sz w:val="24"/>
                <w:szCs w:val="24"/>
                <w:lang w:val="kk-KZ"/>
              </w:rPr>
              <w:t xml:space="preserve">        </w:t>
            </w:r>
            <w:r w:rsidRPr="003C1132">
              <w:rPr>
                <w:rFonts w:ascii="Times New Roman" w:hAnsi="Times New Roman"/>
                <w:color w:val="000000"/>
                <w:sz w:val="24"/>
                <w:szCs w:val="24"/>
              </w:rPr>
              <w:t>-</w:t>
            </w:r>
            <w:r w:rsidRPr="003C1132">
              <w:rPr>
                <w:rFonts w:ascii="Times New Roman" w:hAnsi="Times New Roman"/>
                <w:color w:val="000000"/>
                <w:sz w:val="24"/>
                <w:szCs w:val="24"/>
                <w:lang w:val="kk-KZ"/>
              </w:rPr>
              <w:t xml:space="preserve">            </w:t>
            </w:r>
            <w:r w:rsidRPr="003C1132">
              <w:rPr>
                <w:rFonts w:ascii="Times New Roman" w:hAnsi="Times New Roman"/>
                <w:color w:val="000000"/>
                <w:sz w:val="24"/>
                <w:szCs w:val="24"/>
              </w:rPr>
              <w:t>-</w:t>
            </w:r>
            <w:r w:rsidRPr="003C1132">
              <w:rPr>
                <w:rFonts w:ascii="Times New Roman" w:hAnsi="Times New Roman"/>
                <w:color w:val="000000"/>
                <w:sz w:val="24"/>
                <w:szCs w:val="24"/>
                <w:lang w:val="kk-KZ"/>
              </w:rPr>
              <w:t xml:space="preserve">               -</w:t>
            </w:r>
          </w:p>
        </w:tc>
        <w:tc>
          <w:tcPr>
            <w:tcW w:w="1890" w:type="dxa"/>
            <w:tcBorders>
              <w:top w:val="single" w:sz="6" w:space="0" w:color="auto"/>
              <w:left w:val="nil"/>
              <w:bottom w:val="single" w:sz="6" w:space="0" w:color="auto"/>
              <w:right w:val="single" w:sz="6" w:space="0" w:color="auto"/>
            </w:tcBorders>
            <w:shd w:val="clear" w:color="auto" w:fill="FFFFFF"/>
          </w:tcPr>
          <w:p w:rsidR="005F0F97" w:rsidRPr="003C1132" w:rsidRDefault="005F0F97" w:rsidP="005F33B1">
            <w:pPr>
              <w:shd w:val="clear" w:color="auto" w:fill="FFFFFF"/>
              <w:tabs>
                <w:tab w:val="left" w:pos="0"/>
              </w:tabs>
              <w:spacing w:after="0" w:line="240" w:lineRule="auto"/>
              <w:ind w:left="-567" w:firstLine="567"/>
              <w:jc w:val="center"/>
              <w:rPr>
                <w:rFonts w:ascii="Times New Roman" w:hAnsi="Times New Roman"/>
                <w:sz w:val="24"/>
                <w:szCs w:val="24"/>
              </w:rPr>
            </w:pPr>
            <w:r w:rsidRPr="003C1132">
              <w:rPr>
                <w:rFonts w:ascii="Times New Roman" w:hAnsi="Times New Roman"/>
                <w:color w:val="000000"/>
                <w:sz w:val="24"/>
                <w:szCs w:val="24"/>
              </w:rPr>
              <w:t>— анти-В</w:t>
            </w:r>
          </w:p>
        </w:tc>
      </w:tr>
    </w:tbl>
    <w:p w:rsidR="005F0F97" w:rsidRDefault="005F0F97" w:rsidP="005F33B1">
      <w:pPr>
        <w:shd w:val="clear" w:color="auto" w:fill="FFFFFF"/>
        <w:tabs>
          <w:tab w:val="left" w:pos="0"/>
        </w:tabs>
        <w:spacing w:after="0" w:line="240" w:lineRule="auto"/>
        <w:ind w:left="-567" w:firstLine="567"/>
        <w:jc w:val="both"/>
        <w:rPr>
          <w:rFonts w:ascii="Times New Roman" w:hAnsi="Times New Roman"/>
          <w:color w:val="000000"/>
          <w:sz w:val="28"/>
          <w:szCs w:val="28"/>
        </w:rPr>
      </w:pPr>
    </w:p>
    <w:p w:rsidR="005F0F97" w:rsidRPr="003C1132" w:rsidRDefault="005F0F97" w:rsidP="005F33B1">
      <w:pPr>
        <w:shd w:val="clear" w:color="auto" w:fill="FFFFFF"/>
        <w:tabs>
          <w:tab w:val="left" w:pos="0"/>
        </w:tabs>
        <w:spacing w:after="0" w:line="240" w:lineRule="auto"/>
        <w:ind w:left="-567" w:firstLine="567"/>
        <w:jc w:val="both"/>
        <w:rPr>
          <w:rFonts w:ascii="Times New Roman" w:hAnsi="Times New Roman"/>
          <w:sz w:val="28"/>
          <w:szCs w:val="28"/>
        </w:rPr>
      </w:pPr>
      <w:r w:rsidRPr="003C1132">
        <w:rPr>
          <w:rFonts w:ascii="Times New Roman" w:hAnsi="Times New Roman"/>
          <w:color w:val="000000"/>
          <w:sz w:val="28"/>
          <w:szCs w:val="28"/>
        </w:rPr>
        <w:t>В случаях, когда показатели абсорбции оказываются низкими, реакцию повторяют с теми же сыворотками в большем разведении, «приводящем» их к титру 1:16, и прибегают к развернутому титрованию исходных и абсорбированных сывороток (разведение в 2; 3; 4; 5; 6; 7; 8; 10; 12; 14 и 16 раз) или применяют гетероиммунные сыворотки анти-А и анти-В. Иммунные сыворотки используют также в титрах 1:32 (кратное титрование) и 1:16 (развернутое титрование). Реакцию абсорбции с иммунными сыворотками осуществляют так же, как и с изосывороткам и анти-А и анти-В. Разведения при подборе титра сыворотки 1:32 осуществляют кратным титрованием. За</w:t>
      </w:r>
      <w:r w:rsidRPr="003C1132">
        <w:rPr>
          <w:rFonts w:ascii="Times New Roman" w:hAnsi="Times New Roman"/>
          <w:color w:val="000000"/>
          <w:sz w:val="28"/>
          <w:szCs w:val="28"/>
        </w:rPr>
        <w:softHyphen/>
        <w:t>тем сыворотки переносят на плоскость (фарфоровые тарелки) и к каждому разведению добавляют (концом пастеровской пипетки) небольшое количество трижды отмытых стандартных эритроцитов. Кровь и сыворотку размешивают стеклянной па</w:t>
      </w:r>
      <w:r w:rsidRPr="003C1132">
        <w:rPr>
          <w:rFonts w:ascii="Times New Roman" w:hAnsi="Times New Roman"/>
          <w:color w:val="000000"/>
          <w:sz w:val="28"/>
          <w:szCs w:val="28"/>
        </w:rPr>
        <w:softHyphen/>
        <w:t>лочкой или дном агглютинационной пробирки. Экспозиция составляет 5 мин, в течение этого времени ведут наблюдение при постоянном покачивании тарелки:</w:t>
      </w:r>
    </w:p>
    <w:p w:rsidR="005F0F97" w:rsidRPr="003C1132" w:rsidRDefault="005F0F97" w:rsidP="005F33B1">
      <w:pPr>
        <w:shd w:val="clear" w:color="auto" w:fill="FFFFFF"/>
        <w:tabs>
          <w:tab w:val="left" w:pos="0"/>
        </w:tabs>
        <w:spacing w:after="0" w:line="240" w:lineRule="auto"/>
        <w:ind w:left="-567" w:firstLine="567"/>
        <w:jc w:val="both"/>
        <w:rPr>
          <w:rFonts w:ascii="Times New Roman" w:hAnsi="Times New Roman"/>
          <w:sz w:val="28"/>
          <w:szCs w:val="28"/>
        </w:rPr>
      </w:pPr>
      <w:r w:rsidRPr="003C1132">
        <w:rPr>
          <w:rFonts w:ascii="Times New Roman" w:hAnsi="Times New Roman"/>
          <w:color w:val="000000"/>
          <w:sz w:val="28"/>
          <w:szCs w:val="28"/>
        </w:rPr>
        <w:t>Обнаружение агглютиногена Н осуществляют таким же способом, как и выявление антигенов А и В с помощью иммунных сывороток анти-А и анти-В. В качестве реагентов могут быть использованы сыворотки анти-Н, лектин из семян бузины травянистой, бобовника и ракитника.</w:t>
      </w:r>
    </w:p>
    <w:p w:rsidR="00700FC2" w:rsidRPr="00BA2B78" w:rsidRDefault="00700FC2" w:rsidP="005F33B1">
      <w:pPr>
        <w:suppressAutoHyphens/>
        <w:spacing w:after="0" w:line="240" w:lineRule="auto"/>
        <w:ind w:left="-567" w:firstLine="567"/>
        <w:jc w:val="both"/>
        <w:rPr>
          <w:rFonts w:ascii="Times New Roman" w:hAnsi="Times New Roman"/>
          <w:b/>
          <w:sz w:val="28"/>
          <w:szCs w:val="28"/>
          <w:lang w:eastAsia="ar-SA"/>
        </w:rPr>
      </w:pPr>
      <w:r>
        <w:rPr>
          <w:rFonts w:ascii="Times New Roman" w:hAnsi="Times New Roman"/>
          <w:b/>
          <w:sz w:val="28"/>
          <w:szCs w:val="28"/>
          <w:lang w:eastAsia="ar-SA"/>
        </w:rPr>
        <w:t>Метод</w:t>
      </w:r>
      <w:r w:rsidRPr="00BA2B78">
        <w:rPr>
          <w:rFonts w:ascii="Times New Roman" w:hAnsi="Times New Roman"/>
          <w:b/>
          <w:sz w:val="28"/>
          <w:szCs w:val="28"/>
          <w:lang w:eastAsia="ar-SA"/>
        </w:rPr>
        <w:t xml:space="preserve"> выявления антигенов А, В, Н в гнилостно – измененных  мышцах реакцией абсорбции – элюции</w:t>
      </w:r>
    </w:p>
    <w:p w:rsidR="00700FC2" w:rsidRPr="00BA2B78" w:rsidRDefault="00700FC2" w:rsidP="005F33B1">
      <w:pPr>
        <w:suppressAutoHyphens/>
        <w:spacing w:after="0" w:line="240" w:lineRule="auto"/>
        <w:ind w:left="-567" w:firstLine="567"/>
        <w:jc w:val="both"/>
        <w:rPr>
          <w:rFonts w:ascii="Times New Roman" w:hAnsi="Times New Roman"/>
          <w:b/>
          <w:sz w:val="28"/>
          <w:szCs w:val="28"/>
          <w:lang w:eastAsia="ar-SA"/>
        </w:rPr>
      </w:pPr>
      <w:r>
        <w:rPr>
          <w:rFonts w:ascii="Times New Roman" w:hAnsi="Times New Roman"/>
          <w:b/>
          <w:sz w:val="28"/>
          <w:szCs w:val="28"/>
          <w:lang w:eastAsia="ar-SA"/>
        </w:rPr>
        <w:t>Подготовка материала</w:t>
      </w:r>
    </w:p>
    <w:p w:rsidR="00700FC2" w:rsidRDefault="00700FC2" w:rsidP="005F33B1">
      <w:pPr>
        <w:suppressAutoHyphens/>
        <w:spacing w:after="0" w:line="240" w:lineRule="auto"/>
        <w:ind w:left="-567" w:firstLine="567"/>
        <w:jc w:val="both"/>
        <w:rPr>
          <w:rFonts w:ascii="Times New Roman" w:hAnsi="Times New Roman"/>
          <w:sz w:val="28"/>
          <w:szCs w:val="28"/>
          <w:lang w:eastAsia="ar-SA"/>
        </w:rPr>
      </w:pPr>
      <w:r w:rsidRPr="00BA2B78">
        <w:rPr>
          <w:rFonts w:ascii="Times New Roman" w:hAnsi="Times New Roman"/>
          <w:sz w:val="28"/>
          <w:szCs w:val="28"/>
          <w:lang w:eastAsia="ar-SA"/>
        </w:rPr>
        <w:lastRenderedPageBreak/>
        <w:t>Кусочки мышцы промыва</w:t>
      </w:r>
      <w:r>
        <w:rPr>
          <w:rFonts w:ascii="Times New Roman" w:hAnsi="Times New Roman"/>
          <w:sz w:val="28"/>
          <w:szCs w:val="28"/>
          <w:lang w:eastAsia="ar-SA"/>
        </w:rPr>
        <w:t>ют</w:t>
      </w:r>
      <w:r w:rsidRPr="00BA2B78">
        <w:rPr>
          <w:rFonts w:ascii="Times New Roman" w:hAnsi="Times New Roman"/>
          <w:sz w:val="28"/>
          <w:szCs w:val="28"/>
          <w:lang w:eastAsia="ar-SA"/>
        </w:rPr>
        <w:t xml:space="preserve"> под проточной водой в течение 20 – 30 минут с последующей обработкой в кипящем 10 % растворе формалина в течение 3 минут и выдерживания в этом же растворе в течение 1 часа. Промыва</w:t>
      </w:r>
      <w:r>
        <w:rPr>
          <w:rFonts w:ascii="Times New Roman" w:hAnsi="Times New Roman"/>
          <w:sz w:val="28"/>
          <w:szCs w:val="28"/>
          <w:lang w:eastAsia="ar-SA"/>
        </w:rPr>
        <w:t>ют</w:t>
      </w:r>
      <w:r w:rsidRPr="00BA2B78">
        <w:rPr>
          <w:rFonts w:ascii="Times New Roman" w:hAnsi="Times New Roman"/>
          <w:sz w:val="28"/>
          <w:szCs w:val="28"/>
          <w:lang w:eastAsia="ar-SA"/>
        </w:rPr>
        <w:t xml:space="preserve"> от формалина в течение 10 часов в проточной воде. Кусочки мышцы высушива</w:t>
      </w:r>
      <w:r>
        <w:rPr>
          <w:rFonts w:ascii="Times New Roman" w:hAnsi="Times New Roman"/>
          <w:sz w:val="28"/>
          <w:szCs w:val="28"/>
          <w:lang w:eastAsia="ar-SA"/>
        </w:rPr>
        <w:t>ют</w:t>
      </w:r>
      <w:r w:rsidRPr="00BA2B78">
        <w:rPr>
          <w:rFonts w:ascii="Times New Roman" w:hAnsi="Times New Roman"/>
          <w:sz w:val="28"/>
          <w:szCs w:val="28"/>
          <w:lang w:eastAsia="ar-SA"/>
        </w:rPr>
        <w:t xml:space="preserve"> и залива</w:t>
      </w:r>
      <w:r>
        <w:rPr>
          <w:rFonts w:ascii="Times New Roman" w:hAnsi="Times New Roman"/>
          <w:sz w:val="28"/>
          <w:szCs w:val="28"/>
          <w:lang w:eastAsia="ar-SA"/>
        </w:rPr>
        <w:t>ют</w:t>
      </w:r>
      <w:r w:rsidRPr="00BA2B78">
        <w:rPr>
          <w:rFonts w:ascii="Times New Roman" w:hAnsi="Times New Roman"/>
          <w:sz w:val="28"/>
          <w:szCs w:val="28"/>
          <w:lang w:eastAsia="ar-SA"/>
        </w:rPr>
        <w:t xml:space="preserve"> с умеренным избытком изогемагглютинирующими сыворотками анти-А, анти-В с титром </w:t>
      </w:r>
      <w:r>
        <w:rPr>
          <w:rFonts w:ascii="Times New Roman" w:hAnsi="Times New Roman"/>
          <w:sz w:val="28"/>
          <w:szCs w:val="28"/>
          <w:lang w:eastAsia="ar-SA"/>
        </w:rPr>
        <w:t>1:64</w:t>
      </w:r>
      <w:r w:rsidRPr="00BA2B78">
        <w:rPr>
          <w:rFonts w:ascii="Times New Roman" w:hAnsi="Times New Roman"/>
          <w:sz w:val="28"/>
          <w:szCs w:val="28"/>
          <w:lang w:eastAsia="ar-SA"/>
        </w:rPr>
        <w:t xml:space="preserve">, </w:t>
      </w:r>
      <w:r>
        <w:rPr>
          <w:rFonts w:ascii="Times New Roman" w:hAnsi="Times New Roman"/>
          <w:sz w:val="28"/>
          <w:szCs w:val="28"/>
          <w:lang w:eastAsia="ar-SA"/>
        </w:rPr>
        <w:t>анти-Н</w:t>
      </w:r>
      <w:r w:rsidRPr="00BA2B78">
        <w:rPr>
          <w:rFonts w:ascii="Times New Roman" w:hAnsi="Times New Roman"/>
          <w:sz w:val="28"/>
          <w:szCs w:val="28"/>
          <w:lang w:eastAsia="ar-SA"/>
        </w:rPr>
        <w:t xml:space="preserve">  с титром </w:t>
      </w:r>
      <w:r>
        <w:rPr>
          <w:rFonts w:ascii="Times New Roman" w:hAnsi="Times New Roman"/>
          <w:sz w:val="28"/>
          <w:szCs w:val="28"/>
          <w:lang w:eastAsia="ar-SA"/>
        </w:rPr>
        <w:t>1:64</w:t>
      </w:r>
      <w:r w:rsidRPr="00BA2B78">
        <w:rPr>
          <w:rFonts w:ascii="Times New Roman" w:hAnsi="Times New Roman"/>
          <w:sz w:val="28"/>
          <w:szCs w:val="28"/>
          <w:lang w:eastAsia="ar-SA"/>
        </w:rPr>
        <w:t xml:space="preserve"> . </w:t>
      </w:r>
    </w:p>
    <w:p w:rsidR="00700FC2" w:rsidRDefault="00700FC2" w:rsidP="005F33B1">
      <w:pPr>
        <w:suppressAutoHyphens/>
        <w:spacing w:after="0" w:line="240" w:lineRule="auto"/>
        <w:ind w:left="-567" w:firstLine="567"/>
        <w:jc w:val="both"/>
        <w:rPr>
          <w:rFonts w:ascii="Times New Roman" w:hAnsi="Times New Roman"/>
          <w:sz w:val="28"/>
          <w:szCs w:val="28"/>
          <w:lang w:eastAsia="ar-SA"/>
        </w:rPr>
      </w:pPr>
      <w:r w:rsidRPr="00E55CFF">
        <w:rPr>
          <w:rFonts w:ascii="Times New Roman" w:hAnsi="Times New Roman"/>
          <w:b/>
          <w:sz w:val="28"/>
          <w:szCs w:val="28"/>
          <w:lang w:eastAsia="ar-SA"/>
        </w:rPr>
        <w:t>Абсорбция</w:t>
      </w:r>
    </w:p>
    <w:p w:rsidR="00700FC2" w:rsidRDefault="00700FC2" w:rsidP="005F33B1">
      <w:pPr>
        <w:suppressAutoHyphens/>
        <w:spacing w:after="0" w:line="240" w:lineRule="auto"/>
        <w:ind w:left="-567" w:firstLine="567"/>
        <w:jc w:val="both"/>
        <w:rPr>
          <w:rFonts w:ascii="Times New Roman" w:hAnsi="Times New Roman"/>
          <w:sz w:val="28"/>
          <w:szCs w:val="28"/>
          <w:lang w:eastAsia="ar-SA"/>
        </w:rPr>
      </w:pPr>
      <w:r w:rsidRPr="00E55CFF">
        <w:rPr>
          <w:rFonts w:ascii="Times New Roman" w:hAnsi="Times New Roman"/>
          <w:sz w:val="28"/>
          <w:szCs w:val="28"/>
          <w:lang w:eastAsia="ar-SA"/>
        </w:rPr>
        <w:t xml:space="preserve">Абсорбция </w:t>
      </w:r>
      <w:r w:rsidRPr="00BA2B78">
        <w:rPr>
          <w:rFonts w:ascii="Times New Roman" w:hAnsi="Times New Roman"/>
          <w:sz w:val="28"/>
          <w:szCs w:val="28"/>
          <w:lang w:eastAsia="ar-SA"/>
        </w:rPr>
        <w:t>в течение 4 часов при Т+4</w:t>
      </w:r>
      <w:r w:rsidRPr="00BA2B78">
        <w:rPr>
          <w:rFonts w:ascii="Times New Roman" w:hAnsi="Times New Roman"/>
          <w:sz w:val="28"/>
          <w:szCs w:val="28"/>
          <w:lang w:val="en-US" w:eastAsia="ar-SA"/>
        </w:rPr>
        <w:fldChar w:fldCharType="begin"/>
      </w:r>
      <w:r w:rsidRPr="00BA2B78">
        <w:rPr>
          <w:rFonts w:ascii="Times New Roman" w:hAnsi="Times New Roman"/>
          <w:sz w:val="28"/>
          <w:szCs w:val="28"/>
          <w:lang w:val="en-US" w:eastAsia="ar-SA"/>
        </w:rPr>
        <w:instrText>SYMBOL</w:instrText>
      </w:r>
      <w:r w:rsidRPr="00BA2B78">
        <w:rPr>
          <w:rFonts w:ascii="Times New Roman" w:hAnsi="Times New Roman"/>
          <w:sz w:val="28"/>
          <w:szCs w:val="28"/>
          <w:lang w:eastAsia="ar-SA"/>
        </w:rPr>
        <w:instrText xml:space="preserve"> 176 \</w:instrText>
      </w:r>
      <w:r w:rsidRPr="00BA2B78">
        <w:rPr>
          <w:rFonts w:ascii="Times New Roman" w:hAnsi="Times New Roman"/>
          <w:sz w:val="28"/>
          <w:szCs w:val="28"/>
          <w:lang w:val="en-US" w:eastAsia="ar-SA"/>
        </w:rPr>
        <w:instrText>f</w:instrText>
      </w:r>
      <w:r w:rsidRPr="00BA2B78">
        <w:rPr>
          <w:rFonts w:ascii="Times New Roman" w:hAnsi="Times New Roman"/>
          <w:sz w:val="28"/>
          <w:szCs w:val="28"/>
          <w:lang w:eastAsia="ar-SA"/>
        </w:rPr>
        <w:instrText xml:space="preserve"> "</w:instrText>
      </w:r>
      <w:r w:rsidRPr="00BA2B78">
        <w:rPr>
          <w:rFonts w:ascii="Times New Roman" w:hAnsi="Times New Roman"/>
          <w:sz w:val="28"/>
          <w:szCs w:val="28"/>
          <w:lang w:val="en-US" w:eastAsia="ar-SA"/>
        </w:rPr>
        <w:instrText>Symbol</w:instrText>
      </w:r>
      <w:r w:rsidRPr="00BA2B78">
        <w:rPr>
          <w:rFonts w:ascii="Times New Roman" w:hAnsi="Times New Roman"/>
          <w:sz w:val="28"/>
          <w:szCs w:val="28"/>
          <w:lang w:eastAsia="ar-SA"/>
        </w:rPr>
        <w:instrText>" \</w:instrText>
      </w:r>
      <w:r w:rsidRPr="00BA2B78">
        <w:rPr>
          <w:rFonts w:ascii="Times New Roman" w:hAnsi="Times New Roman"/>
          <w:sz w:val="28"/>
          <w:szCs w:val="28"/>
          <w:lang w:val="en-US" w:eastAsia="ar-SA"/>
        </w:rPr>
        <w:instrText>s</w:instrText>
      </w:r>
      <w:r w:rsidRPr="00BA2B78">
        <w:rPr>
          <w:rFonts w:ascii="Times New Roman" w:hAnsi="Times New Roman"/>
          <w:sz w:val="28"/>
          <w:szCs w:val="28"/>
          <w:lang w:eastAsia="ar-SA"/>
        </w:rPr>
        <w:instrText xml:space="preserve"> 14</w:instrText>
      </w:r>
      <w:r w:rsidRPr="00BA2B78">
        <w:rPr>
          <w:rFonts w:ascii="Times New Roman" w:hAnsi="Times New Roman"/>
          <w:sz w:val="28"/>
          <w:szCs w:val="28"/>
          <w:lang w:val="en-US" w:eastAsia="ar-SA"/>
        </w:rPr>
        <w:fldChar w:fldCharType="separate"/>
      </w:r>
      <w:r w:rsidRPr="00BA2B78">
        <w:rPr>
          <w:rFonts w:ascii="Symbol" w:hAnsi="Symbol"/>
          <w:sz w:val="28"/>
          <w:szCs w:val="28"/>
          <w:lang w:eastAsia="ar-SA"/>
        </w:rPr>
        <w:t>°</w:t>
      </w:r>
      <w:r w:rsidRPr="00BA2B78">
        <w:rPr>
          <w:rFonts w:ascii="Times New Roman" w:hAnsi="Times New Roman"/>
          <w:sz w:val="28"/>
          <w:szCs w:val="28"/>
          <w:lang w:val="en-US" w:eastAsia="ar-SA"/>
        </w:rPr>
        <w:fldChar w:fldCharType="end"/>
      </w:r>
      <w:r w:rsidRPr="00BA2B78">
        <w:rPr>
          <w:rFonts w:ascii="Times New Roman" w:hAnsi="Times New Roman"/>
          <w:sz w:val="28"/>
          <w:szCs w:val="28"/>
          <w:lang w:eastAsia="ar-SA"/>
        </w:rPr>
        <w:t xml:space="preserve">С с последующим четырёхкратным отмыванием охлажденным физиологическим раствором. </w:t>
      </w:r>
    </w:p>
    <w:p w:rsidR="00700FC2" w:rsidRDefault="00700FC2" w:rsidP="005F33B1">
      <w:pPr>
        <w:suppressAutoHyphens/>
        <w:spacing w:after="0" w:line="240" w:lineRule="auto"/>
        <w:ind w:left="-567" w:firstLine="567"/>
        <w:jc w:val="both"/>
        <w:rPr>
          <w:rFonts w:ascii="Times New Roman" w:hAnsi="Times New Roman"/>
          <w:sz w:val="28"/>
          <w:szCs w:val="28"/>
          <w:lang w:eastAsia="ar-SA"/>
        </w:rPr>
      </w:pPr>
      <w:r w:rsidRPr="00E55CFF">
        <w:rPr>
          <w:rFonts w:ascii="Times New Roman" w:hAnsi="Times New Roman"/>
          <w:b/>
          <w:sz w:val="28"/>
          <w:szCs w:val="28"/>
          <w:lang w:eastAsia="ar-SA"/>
        </w:rPr>
        <w:t>Элюция</w:t>
      </w:r>
    </w:p>
    <w:p w:rsidR="00700FC2" w:rsidRDefault="00700FC2" w:rsidP="005F33B1">
      <w:pPr>
        <w:suppressAutoHyphens/>
        <w:spacing w:after="0" w:line="240" w:lineRule="auto"/>
        <w:ind w:left="-567" w:firstLine="567"/>
        <w:jc w:val="both"/>
        <w:rPr>
          <w:rFonts w:ascii="Times New Roman" w:hAnsi="Times New Roman"/>
          <w:sz w:val="28"/>
          <w:szCs w:val="28"/>
          <w:lang w:eastAsia="ar-SA"/>
        </w:rPr>
      </w:pPr>
      <w:r w:rsidRPr="00E55CFF">
        <w:rPr>
          <w:rFonts w:ascii="Times New Roman" w:hAnsi="Times New Roman"/>
          <w:sz w:val="28"/>
          <w:szCs w:val="28"/>
          <w:lang w:eastAsia="ar-SA"/>
        </w:rPr>
        <w:t xml:space="preserve">Элюция </w:t>
      </w:r>
      <w:r w:rsidRPr="00BA2B78">
        <w:rPr>
          <w:rFonts w:ascii="Times New Roman" w:hAnsi="Times New Roman"/>
          <w:sz w:val="28"/>
          <w:szCs w:val="28"/>
          <w:lang w:eastAsia="ar-SA"/>
        </w:rPr>
        <w:t>в пробирках в 2 каплях физиологического раствора в течение 20 - 25 минут при Т+52</w:t>
      </w:r>
      <w:r w:rsidRPr="00BA2B78">
        <w:rPr>
          <w:rFonts w:ascii="Times New Roman" w:hAnsi="Times New Roman"/>
          <w:sz w:val="28"/>
          <w:szCs w:val="28"/>
          <w:lang w:val="en-US" w:eastAsia="ar-SA"/>
        </w:rPr>
        <w:fldChar w:fldCharType="begin"/>
      </w:r>
      <w:r w:rsidRPr="00BA2B78">
        <w:rPr>
          <w:rFonts w:ascii="Times New Roman" w:hAnsi="Times New Roman"/>
          <w:sz w:val="28"/>
          <w:szCs w:val="28"/>
          <w:lang w:val="en-US" w:eastAsia="ar-SA"/>
        </w:rPr>
        <w:instrText>SYMBOL</w:instrText>
      </w:r>
      <w:r w:rsidRPr="00BA2B78">
        <w:rPr>
          <w:rFonts w:ascii="Times New Roman" w:hAnsi="Times New Roman"/>
          <w:sz w:val="28"/>
          <w:szCs w:val="28"/>
          <w:lang w:eastAsia="ar-SA"/>
        </w:rPr>
        <w:instrText xml:space="preserve"> 176 \</w:instrText>
      </w:r>
      <w:r w:rsidRPr="00BA2B78">
        <w:rPr>
          <w:rFonts w:ascii="Times New Roman" w:hAnsi="Times New Roman"/>
          <w:sz w:val="28"/>
          <w:szCs w:val="28"/>
          <w:lang w:val="en-US" w:eastAsia="ar-SA"/>
        </w:rPr>
        <w:instrText>f</w:instrText>
      </w:r>
      <w:r w:rsidRPr="00BA2B78">
        <w:rPr>
          <w:rFonts w:ascii="Times New Roman" w:hAnsi="Times New Roman"/>
          <w:sz w:val="28"/>
          <w:szCs w:val="28"/>
          <w:lang w:eastAsia="ar-SA"/>
        </w:rPr>
        <w:instrText xml:space="preserve"> "</w:instrText>
      </w:r>
      <w:r w:rsidRPr="00BA2B78">
        <w:rPr>
          <w:rFonts w:ascii="Times New Roman" w:hAnsi="Times New Roman"/>
          <w:sz w:val="28"/>
          <w:szCs w:val="28"/>
          <w:lang w:val="en-US" w:eastAsia="ar-SA"/>
        </w:rPr>
        <w:instrText>Symbol</w:instrText>
      </w:r>
      <w:r w:rsidRPr="00BA2B78">
        <w:rPr>
          <w:rFonts w:ascii="Times New Roman" w:hAnsi="Times New Roman"/>
          <w:sz w:val="28"/>
          <w:szCs w:val="28"/>
          <w:lang w:eastAsia="ar-SA"/>
        </w:rPr>
        <w:instrText>" \</w:instrText>
      </w:r>
      <w:r w:rsidRPr="00BA2B78">
        <w:rPr>
          <w:rFonts w:ascii="Times New Roman" w:hAnsi="Times New Roman"/>
          <w:sz w:val="28"/>
          <w:szCs w:val="28"/>
          <w:lang w:val="en-US" w:eastAsia="ar-SA"/>
        </w:rPr>
        <w:instrText>s</w:instrText>
      </w:r>
      <w:r w:rsidRPr="00BA2B78">
        <w:rPr>
          <w:rFonts w:ascii="Times New Roman" w:hAnsi="Times New Roman"/>
          <w:sz w:val="28"/>
          <w:szCs w:val="28"/>
          <w:lang w:eastAsia="ar-SA"/>
        </w:rPr>
        <w:instrText xml:space="preserve"> 14</w:instrText>
      </w:r>
      <w:r w:rsidRPr="00BA2B78">
        <w:rPr>
          <w:rFonts w:ascii="Times New Roman" w:hAnsi="Times New Roman"/>
          <w:sz w:val="28"/>
          <w:szCs w:val="28"/>
          <w:lang w:val="en-US" w:eastAsia="ar-SA"/>
        </w:rPr>
        <w:fldChar w:fldCharType="separate"/>
      </w:r>
      <w:r w:rsidRPr="00BA2B78">
        <w:rPr>
          <w:rFonts w:ascii="Symbol" w:hAnsi="Symbol"/>
          <w:sz w:val="28"/>
          <w:szCs w:val="28"/>
          <w:lang w:eastAsia="ar-SA"/>
        </w:rPr>
        <w:t>°</w:t>
      </w:r>
      <w:r w:rsidRPr="00BA2B78">
        <w:rPr>
          <w:rFonts w:ascii="Times New Roman" w:hAnsi="Times New Roman"/>
          <w:sz w:val="28"/>
          <w:szCs w:val="28"/>
          <w:lang w:val="en-US" w:eastAsia="ar-SA"/>
        </w:rPr>
        <w:fldChar w:fldCharType="end"/>
      </w:r>
      <w:r w:rsidRPr="00BA2B78">
        <w:rPr>
          <w:rFonts w:ascii="Times New Roman" w:hAnsi="Times New Roman"/>
          <w:sz w:val="28"/>
          <w:szCs w:val="28"/>
          <w:lang w:eastAsia="ar-SA"/>
        </w:rPr>
        <w:t xml:space="preserve">С . После остывания кусочки мышцы извлекали, к элюату добавляли по 2 капли 0,5 % взвеси стандартных эритроцитов групп А, В, </w:t>
      </w:r>
      <w:r>
        <w:rPr>
          <w:rFonts w:ascii="Times New Roman" w:hAnsi="Times New Roman"/>
          <w:sz w:val="28"/>
          <w:szCs w:val="28"/>
          <w:lang w:eastAsia="ar-SA"/>
        </w:rPr>
        <w:t>0</w:t>
      </w:r>
      <w:r w:rsidRPr="00BA2B78">
        <w:rPr>
          <w:rFonts w:ascii="Times New Roman" w:hAnsi="Times New Roman"/>
          <w:sz w:val="28"/>
          <w:szCs w:val="28"/>
          <w:lang w:eastAsia="ar-SA"/>
        </w:rPr>
        <w:t xml:space="preserve">. Центрифугирование в течение 4 минут при 1500 об/ минуту. Контрольные опыты: к кусочкам мышцы, инкубированным изогемагглютинирующими сыворотками анти-А и анти-В, добавляли эритроциты группы </w:t>
      </w:r>
      <w:r>
        <w:rPr>
          <w:rFonts w:ascii="Times New Roman" w:hAnsi="Times New Roman"/>
          <w:sz w:val="28"/>
          <w:szCs w:val="28"/>
          <w:lang w:eastAsia="ar-SA"/>
        </w:rPr>
        <w:t>0</w:t>
      </w:r>
      <w:r w:rsidRPr="00BA2B78">
        <w:rPr>
          <w:rFonts w:ascii="Times New Roman" w:hAnsi="Times New Roman"/>
          <w:sz w:val="28"/>
          <w:szCs w:val="28"/>
          <w:lang w:eastAsia="ar-SA"/>
        </w:rPr>
        <w:t xml:space="preserve">. </w:t>
      </w:r>
    </w:p>
    <w:p w:rsidR="00700FC2" w:rsidRPr="00E55CFF" w:rsidRDefault="00700FC2" w:rsidP="005F33B1">
      <w:pPr>
        <w:suppressAutoHyphens/>
        <w:spacing w:after="0" w:line="240" w:lineRule="auto"/>
        <w:ind w:left="-567" w:firstLine="567"/>
        <w:jc w:val="both"/>
        <w:rPr>
          <w:rFonts w:ascii="Times New Roman" w:hAnsi="Times New Roman"/>
          <w:b/>
          <w:sz w:val="28"/>
          <w:szCs w:val="28"/>
          <w:lang w:eastAsia="ar-SA"/>
        </w:rPr>
      </w:pPr>
      <w:r w:rsidRPr="00E55CFF">
        <w:rPr>
          <w:rFonts w:ascii="Times New Roman" w:hAnsi="Times New Roman"/>
          <w:b/>
          <w:sz w:val="28"/>
          <w:szCs w:val="28"/>
          <w:lang w:eastAsia="ar-SA"/>
        </w:rPr>
        <w:t xml:space="preserve">Учет результатов микроскопический. </w:t>
      </w:r>
    </w:p>
    <w:p w:rsidR="00700FC2" w:rsidRPr="008D01EE" w:rsidRDefault="00700FC2" w:rsidP="005F33B1">
      <w:pPr>
        <w:shd w:val="clear" w:color="auto" w:fill="FFFFFF"/>
        <w:tabs>
          <w:tab w:val="left" w:pos="1142"/>
        </w:tabs>
        <w:suppressAutoHyphens/>
        <w:spacing w:after="0" w:line="240" w:lineRule="auto"/>
        <w:ind w:left="-567" w:firstLine="567"/>
        <w:jc w:val="both"/>
        <w:rPr>
          <w:rFonts w:ascii="Times New Roman" w:hAnsi="Times New Roman"/>
          <w:color w:val="000000"/>
          <w:spacing w:val="5"/>
          <w:sz w:val="28"/>
          <w:szCs w:val="28"/>
          <w:lang w:eastAsia="ar-SA"/>
        </w:rPr>
      </w:pPr>
      <w:r w:rsidRPr="008D01EE">
        <w:rPr>
          <w:rFonts w:ascii="Times New Roman" w:hAnsi="Times New Roman"/>
          <w:color w:val="000000"/>
          <w:spacing w:val="5"/>
          <w:sz w:val="28"/>
          <w:szCs w:val="28"/>
          <w:lang w:eastAsia="ar-SA"/>
        </w:rPr>
        <w:t>Учитывается агллютинация</w:t>
      </w:r>
      <w:r>
        <w:rPr>
          <w:rFonts w:ascii="Times New Roman" w:hAnsi="Times New Roman"/>
          <w:color w:val="000000"/>
          <w:spacing w:val="5"/>
          <w:sz w:val="28"/>
          <w:szCs w:val="28"/>
          <w:lang w:eastAsia="ar-SA"/>
        </w:rPr>
        <w:t xml:space="preserve"> с соответствующей группой по системе АВ0.</w:t>
      </w:r>
    </w:p>
    <w:p w:rsidR="00700FC2" w:rsidRDefault="005F33B1" w:rsidP="005F33B1">
      <w:pPr>
        <w:suppressAutoHyphens/>
        <w:spacing w:after="0" w:line="240" w:lineRule="auto"/>
        <w:ind w:left="-567"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w:t>
      </w:r>
      <w:r w:rsidR="00700FC2" w:rsidRPr="009A3D1E">
        <w:rPr>
          <w:rFonts w:ascii="Times New Roman" w:eastAsia="Times New Roman" w:hAnsi="Times New Roman" w:cs="Times New Roman"/>
          <w:b/>
          <w:sz w:val="28"/>
          <w:szCs w:val="28"/>
          <w:lang w:eastAsia="ar-SA"/>
        </w:rPr>
        <w:t xml:space="preserve">ыявления антигенов А, В, Н в гистологических препаратах </w:t>
      </w:r>
    </w:p>
    <w:p w:rsidR="00700FC2" w:rsidRPr="009A3D1E" w:rsidRDefault="00700FC2" w:rsidP="005F33B1">
      <w:pPr>
        <w:suppressAutoHyphens/>
        <w:spacing w:after="0" w:line="240" w:lineRule="auto"/>
        <w:ind w:left="-567"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М</w:t>
      </w:r>
      <w:r w:rsidR="005F33B1">
        <w:rPr>
          <w:rFonts w:ascii="Times New Roman" w:eastAsia="Times New Roman" w:hAnsi="Times New Roman" w:cs="Times New Roman"/>
          <w:b/>
          <w:sz w:val="28"/>
          <w:szCs w:val="28"/>
          <w:lang w:eastAsia="ar-SA"/>
        </w:rPr>
        <w:t>етод</w:t>
      </w:r>
      <w:r w:rsidRPr="009A3D1E">
        <w:rPr>
          <w:rFonts w:ascii="Times New Roman" w:eastAsia="Times New Roman" w:hAnsi="Times New Roman" w:cs="Times New Roman"/>
          <w:b/>
          <w:sz w:val="28"/>
          <w:szCs w:val="28"/>
          <w:lang w:eastAsia="ar-SA"/>
        </w:rPr>
        <w:t xml:space="preserve"> выявления антигенов А, В, Н в гистологических препаратах реакцией сме</w:t>
      </w:r>
      <w:r>
        <w:rPr>
          <w:rFonts w:ascii="Times New Roman" w:eastAsia="Times New Roman" w:hAnsi="Times New Roman" w:cs="Times New Roman"/>
          <w:b/>
          <w:sz w:val="28"/>
          <w:szCs w:val="28"/>
          <w:lang w:eastAsia="ar-SA"/>
        </w:rPr>
        <w:t>шанной агглютинации (по методу Колыш)</w:t>
      </w:r>
    </w:p>
    <w:p w:rsidR="00700FC2" w:rsidRDefault="00700FC2" w:rsidP="005F33B1">
      <w:pPr>
        <w:suppressAutoHyphens/>
        <w:spacing w:after="0" w:line="240" w:lineRule="auto"/>
        <w:ind w:left="-567" w:firstLine="567"/>
        <w:jc w:val="both"/>
        <w:rPr>
          <w:rFonts w:ascii="Times New Roman" w:eastAsia="Times New Roman" w:hAnsi="Times New Roman" w:cs="Times New Roman"/>
          <w:sz w:val="28"/>
          <w:szCs w:val="28"/>
          <w:lang w:eastAsia="ar-SA"/>
        </w:rPr>
      </w:pPr>
      <w:r w:rsidRPr="009A3D1E">
        <w:rPr>
          <w:rFonts w:ascii="Times New Roman" w:eastAsia="Times New Roman" w:hAnsi="Times New Roman" w:cs="Times New Roman"/>
          <w:sz w:val="28"/>
          <w:szCs w:val="28"/>
          <w:lang w:eastAsia="ar-SA"/>
        </w:rPr>
        <w:t>Тканевые срезы гистологических препаратов залива</w:t>
      </w:r>
      <w:r>
        <w:rPr>
          <w:rFonts w:ascii="Times New Roman" w:eastAsia="Times New Roman" w:hAnsi="Times New Roman" w:cs="Times New Roman"/>
          <w:sz w:val="28"/>
          <w:szCs w:val="28"/>
          <w:lang w:eastAsia="ar-SA"/>
        </w:rPr>
        <w:t>ют</w:t>
      </w:r>
      <w:r w:rsidRPr="009A3D1E">
        <w:rPr>
          <w:rFonts w:ascii="Times New Roman" w:eastAsia="Times New Roman" w:hAnsi="Times New Roman" w:cs="Times New Roman"/>
          <w:sz w:val="28"/>
          <w:szCs w:val="28"/>
          <w:lang w:eastAsia="ar-SA"/>
        </w:rPr>
        <w:t xml:space="preserve"> на 20 минут ксилолом и растира</w:t>
      </w:r>
      <w:r>
        <w:rPr>
          <w:rFonts w:ascii="Times New Roman" w:eastAsia="Times New Roman" w:hAnsi="Times New Roman" w:cs="Times New Roman"/>
          <w:sz w:val="28"/>
          <w:szCs w:val="28"/>
          <w:lang w:eastAsia="ar-SA"/>
        </w:rPr>
        <w:t>ют</w:t>
      </w:r>
      <w:r w:rsidRPr="009A3D1E">
        <w:rPr>
          <w:rFonts w:ascii="Times New Roman" w:eastAsia="Times New Roman" w:hAnsi="Times New Roman" w:cs="Times New Roman"/>
          <w:sz w:val="28"/>
          <w:szCs w:val="28"/>
          <w:lang w:eastAsia="ar-SA"/>
        </w:rPr>
        <w:t xml:space="preserve"> в смеси этанола и эфира в соотношении 1: 1, затем центрифугир</w:t>
      </w:r>
      <w:r>
        <w:rPr>
          <w:rFonts w:ascii="Times New Roman" w:eastAsia="Times New Roman" w:hAnsi="Times New Roman" w:cs="Times New Roman"/>
          <w:sz w:val="28"/>
          <w:szCs w:val="28"/>
          <w:lang w:eastAsia="ar-SA"/>
        </w:rPr>
        <w:t>уют</w:t>
      </w:r>
      <w:r w:rsidRPr="009A3D1E">
        <w:rPr>
          <w:rFonts w:ascii="Times New Roman" w:eastAsia="Times New Roman" w:hAnsi="Times New Roman" w:cs="Times New Roman"/>
          <w:sz w:val="28"/>
          <w:szCs w:val="28"/>
          <w:lang w:eastAsia="ar-SA"/>
        </w:rPr>
        <w:t xml:space="preserve"> в 3 порциях этанола по 5 минут при 1500 об/минуту. Ресуспензированные в этаноле осадки нанос</w:t>
      </w:r>
      <w:r>
        <w:rPr>
          <w:rFonts w:ascii="Times New Roman" w:eastAsia="Times New Roman" w:hAnsi="Times New Roman" w:cs="Times New Roman"/>
          <w:sz w:val="28"/>
          <w:szCs w:val="28"/>
          <w:lang w:eastAsia="ar-SA"/>
        </w:rPr>
        <w:t xml:space="preserve">ят </w:t>
      </w:r>
      <w:r w:rsidRPr="009A3D1E">
        <w:rPr>
          <w:rFonts w:ascii="Times New Roman" w:eastAsia="Times New Roman" w:hAnsi="Times New Roman" w:cs="Times New Roman"/>
          <w:sz w:val="28"/>
          <w:szCs w:val="28"/>
          <w:lang w:eastAsia="ar-SA"/>
        </w:rPr>
        <w:t>на предметные стекла, высушива</w:t>
      </w:r>
      <w:r>
        <w:rPr>
          <w:rFonts w:ascii="Times New Roman" w:eastAsia="Times New Roman" w:hAnsi="Times New Roman" w:cs="Times New Roman"/>
          <w:sz w:val="28"/>
          <w:szCs w:val="28"/>
          <w:lang w:eastAsia="ar-SA"/>
        </w:rPr>
        <w:t>ют</w:t>
      </w:r>
      <w:r w:rsidRPr="009A3D1E">
        <w:rPr>
          <w:rFonts w:ascii="Times New Roman" w:eastAsia="Times New Roman" w:hAnsi="Times New Roman" w:cs="Times New Roman"/>
          <w:sz w:val="28"/>
          <w:szCs w:val="28"/>
          <w:lang w:eastAsia="ar-SA"/>
        </w:rPr>
        <w:t xml:space="preserve"> и фиксир</w:t>
      </w:r>
      <w:r>
        <w:rPr>
          <w:rFonts w:ascii="Times New Roman" w:eastAsia="Times New Roman" w:hAnsi="Times New Roman" w:cs="Times New Roman"/>
          <w:sz w:val="28"/>
          <w:szCs w:val="28"/>
          <w:lang w:eastAsia="ar-SA"/>
        </w:rPr>
        <w:t>уют</w:t>
      </w:r>
      <w:r w:rsidRPr="009A3D1E">
        <w:rPr>
          <w:rFonts w:ascii="Times New Roman" w:eastAsia="Times New Roman" w:hAnsi="Times New Roman" w:cs="Times New Roman"/>
          <w:sz w:val="28"/>
          <w:szCs w:val="28"/>
          <w:lang w:eastAsia="ar-SA"/>
        </w:rPr>
        <w:t xml:space="preserve"> в течение 10 минут метанолом. </w:t>
      </w:r>
    </w:p>
    <w:p w:rsidR="00700FC2" w:rsidRDefault="00700FC2" w:rsidP="005F33B1">
      <w:pPr>
        <w:suppressAutoHyphens/>
        <w:spacing w:after="0" w:line="240" w:lineRule="auto"/>
        <w:ind w:left="-567" w:firstLine="567"/>
        <w:jc w:val="both"/>
        <w:rPr>
          <w:rFonts w:ascii="Times New Roman" w:eastAsia="Times New Roman" w:hAnsi="Times New Roman" w:cs="Times New Roman"/>
          <w:sz w:val="28"/>
          <w:szCs w:val="28"/>
          <w:lang w:eastAsia="ar-SA"/>
        </w:rPr>
      </w:pPr>
      <w:r w:rsidRPr="009A3D1E">
        <w:rPr>
          <w:rFonts w:ascii="Times New Roman" w:eastAsia="Times New Roman" w:hAnsi="Times New Roman" w:cs="Times New Roman"/>
          <w:sz w:val="28"/>
          <w:szCs w:val="28"/>
          <w:lang w:eastAsia="ar-SA"/>
        </w:rPr>
        <w:t>Абсорбцию проводили изогемагглютини</w:t>
      </w:r>
      <w:r>
        <w:rPr>
          <w:rFonts w:ascii="Times New Roman" w:eastAsia="Times New Roman" w:hAnsi="Times New Roman" w:cs="Times New Roman"/>
          <w:sz w:val="28"/>
          <w:szCs w:val="28"/>
          <w:lang w:eastAsia="ar-SA"/>
        </w:rPr>
        <w:t>рующими сыворотками анти-А</w:t>
      </w:r>
      <w:r w:rsidRPr="009A3D1E">
        <w:rPr>
          <w:rFonts w:ascii="Times New Roman" w:eastAsia="Times New Roman" w:hAnsi="Times New Roman" w:cs="Times New Roman"/>
          <w:sz w:val="28"/>
          <w:szCs w:val="28"/>
          <w:lang w:eastAsia="ar-SA"/>
        </w:rPr>
        <w:t xml:space="preserve">, анти-В с титром 1: 256 – 1: 512, </w:t>
      </w:r>
      <w:r>
        <w:rPr>
          <w:rFonts w:ascii="Times New Roman" w:eastAsia="Times New Roman" w:hAnsi="Times New Roman" w:cs="Times New Roman"/>
          <w:sz w:val="28"/>
          <w:szCs w:val="28"/>
          <w:lang w:eastAsia="ar-SA"/>
        </w:rPr>
        <w:t>анти-Н</w:t>
      </w:r>
      <w:r w:rsidRPr="009A3D1E">
        <w:rPr>
          <w:rFonts w:ascii="Times New Roman" w:eastAsia="Times New Roman" w:hAnsi="Times New Roman" w:cs="Times New Roman"/>
          <w:sz w:val="28"/>
          <w:szCs w:val="28"/>
          <w:lang w:eastAsia="ar-SA"/>
        </w:rPr>
        <w:t xml:space="preserve"> с титром 1: 64 в течение 20 часов в условиях комнатного холодильника. Отмывание в 5 порциях охлажденного физиологического раствора по 20 минут. На высушенные препараты нанос</w:t>
      </w:r>
      <w:r>
        <w:rPr>
          <w:rFonts w:ascii="Times New Roman" w:eastAsia="Times New Roman" w:hAnsi="Times New Roman" w:cs="Times New Roman"/>
          <w:sz w:val="28"/>
          <w:szCs w:val="28"/>
          <w:lang w:eastAsia="ar-SA"/>
        </w:rPr>
        <w:t>ят</w:t>
      </w:r>
      <w:r w:rsidRPr="009A3D1E">
        <w:rPr>
          <w:rFonts w:ascii="Times New Roman" w:eastAsia="Times New Roman" w:hAnsi="Times New Roman" w:cs="Times New Roman"/>
          <w:sz w:val="28"/>
          <w:szCs w:val="28"/>
          <w:lang w:eastAsia="ar-SA"/>
        </w:rPr>
        <w:t xml:space="preserve"> 0,2 % взвесь стандартных эритроцитов групп А и В и 0,3 % взвесь стандартных эритроцитов группы </w:t>
      </w:r>
      <w:r>
        <w:rPr>
          <w:rFonts w:ascii="Times New Roman" w:eastAsia="Times New Roman" w:hAnsi="Times New Roman" w:cs="Times New Roman"/>
          <w:sz w:val="28"/>
          <w:szCs w:val="28"/>
          <w:lang w:eastAsia="ar-SA"/>
        </w:rPr>
        <w:t>0</w:t>
      </w:r>
      <w:r w:rsidRPr="009A3D1E">
        <w:rPr>
          <w:rFonts w:ascii="Times New Roman" w:eastAsia="Times New Roman" w:hAnsi="Times New Roman" w:cs="Times New Roman"/>
          <w:sz w:val="28"/>
          <w:szCs w:val="28"/>
          <w:lang w:eastAsia="ar-SA"/>
        </w:rPr>
        <w:t xml:space="preserve"> с добавлением альбумина. Экспозиция при комнатной температуре во влажны</w:t>
      </w:r>
      <w:r>
        <w:rPr>
          <w:rFonts w:ascii="Times New Roman" w:eastAsia="Times New Roman" w:hAnsi="Times New Roman" w:cs="Times New Roman"/>
          <w:sz w:val="28"/>
          <w:szCs w:val="28"/>
          <w:lang w:eastAsia="ar-SA"/>
        </w:rPr>
        <w:t>х камерах в течение 1 – 6 часов.</w:t>
      </w:r>
    </w:p>
    <w:p w:rsidR="00700FC2" w:rsidRDefault="00700FC2" w:rsidP="005F33B1">
      <w:pPr>
        <w:suppressAutoHyphens/>
        <w:spacing w:after="0" w:line="240" w:lineRule="auto"/>
        <w:ind w:left="-567"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Pr="009A3D1E">
        <w:rPr>
          <w:rFonts w:ascii="Times New Roman" w:eastAsia="Times New Roman" w:hAnsi="Times New Roman" w:cs="Times New Roman"/>
          <w:sz w:val="28"/>
          <w:szCs w:val="28"/>
          <w:lang w:eastAsia="ar-SA"/>
        </w:rPr>
        <w:t>чет микроскопический.</w:t>
      </w:r>
    </w:p>
    <w:p w:rsidR="00700FC2" w:rsidRPr="009A3D1E" w:rsidRDefault="00700FC2" w:rsidP="005F33B1">
      <w:pPr>
        <w:suppressAutoHyphens/>
        <w:spacing w:after="0" w:line="240" w:lineRule="auto"/>
        <w:ind w:left="-567" w:firstLine="567"/>
        <w:jc w:val="both"/>
        <w:rPr>
          <w:rFonts w:ascii="Times New Roman" w:eastAsia="Times New Roman" w:hAnsi="Times New Roman" w:cs="Times New Roman"/>
          <w:i/>
          <w:sz w:val="28"/>
          <w:szCs w:val="28"/>
          <w:lang w:eastAsia="ar-SA"/>
        </w:rPr>
      </w:pPr>
      <w:r>
        <w:rPr>
          <w:rFonts w:ascii="Times New Roman" w:eastAsia="Times New Roman" w:hAnsi="Times New Roman" w:cs="Times New Roman"/>
          <w:b/>
          <w:sz w:val="28"/>
          <w:szCs w:val="28"/>
          <w:lang w:eastAsia="ar-SA"/>
        </w:rPr>
        <w:t>Метод</w:t>
      </w:r>
      <w:r w:rsidRPr="009A3D1E">
        <w:rPr>
          <w:rFonts w:ascii="Times New Roman" w:eastAsia="Times New Roman" w:hAnsi="Times New Roman" w:cs="Times New Roman"/>
          <w:b/>
          <w:sz w:val="28"/>
          <w:szCs w:val="28"/>
          <w:lang w:eastAsia="ar-SA"/>
        </w:rPr>
        <w:t xml:space="preserve"> выявления антигенов А, В, Н в гистологических препаратах реакцией</w:t>
      </w:r>
      <w:r>
        <w:rPr>
          <w:rFonts w:ascii="Times New Roman" w:eastAsia="Times New Roman" w:hAnsi="Times New Roman" w:cs="Times New Roman"/>
          <w:b/>
          <w:sz w:val="28"/>
          <w:szCs w:val="28"/>
          <w:lang w:eastAsia="ar-SA"/>
        </w:rPr>
        <w:t xml:space="preserve"> абсорбции - элюции (по методу Свирского, Б</w:t>
      </w:r>
      <w:r w:rsidRPr="009A3D1E">
        <w:rPr>
          <w:rFonts w:ascii="Times New Roman" w:eastAsia="Times New Roman" w:hAnsi="Times New Roman" w:cs="Times New Roman"/>
          <w:b/>
          <w:sz w:val="28"/>
          <w:szCs w:val="28"/>
          <w:lang w:eastAsia="ar-SA"/>
        </w:rPr>
        <w:t>огуславского)</w:t>
      </w:r>
    </w:p>
    <w:p w:rsidR="00700FC2" w:rsidRPr="009A3D1E" w:rsidRDefault="00700FC2" w:rsidP="005F33B1">
      <w:pPr>
        <w:suppressAutoHyphens/>
        <w:spacing w:after="0" w:line="240" w:lineRule="auto"/>
        <w:ind w:left="-567" w:firstLine="567"/>
        <w:jc w:val="both"/>
        <w:rPr>
          <w:rFonts w:ascii="Times New Roman" w:eastAsia="Times New Roman" w:hAnsi="Times New Roman" w:cs="Times New Roman"/>
          <w:sz w:val="28"/>
          <w:szCs w:val="28"/>
          <w:lang w:eastAsia="ar-SA"/>
        </w:rPr>
      </w:pPr>
      <w:r w:rsidRPr="009A3D1E">
        <w:rPr>
          <w:rFonts w:ascii="Times New Roman" w:eastAsia="Times New Roman" w:hAnsi="Times New Roman" w:cs="Times New Roman"/>
          <w:sz w:val="28"/>
          <w:szCs w:val="28"/>
          <w:lang w:eastAsia="ar-SA"/>
        </w:rPr>
        <w:t>Гистологические препараты на предметных стеклах обрабатывали ксилолом (ацетоном), промывали в изотоническом растворе хлорида натрия. К кусочкам среза размером 3 х 3 мм добавляли по 2 капли изогемагглютинирующих сывороток анти-А серий …, анти-В серий …, с титром 1: 300. Абсорбция в течение 20 часов при  Т+4</w:t>
      </w:r>
      <w:r w:rsidRPr="009A3D1E">
        <w:rPr>
          <w:rFonts w:ascii="Times New Roman" w:eastAsia="Times New Roman" w:hAnsi="Times New Roman" w:cs="Times New Roman"/>
          <w:sz w:val="28"/>
          <w:szCs w:val="28"/>
          <w:lang w:val="en-US" w:eastAsia="ar-SA"/>
        </w:rPr>
        <w:fldChar w:fldCharType="begin"/>
      </w:r>
      <w:r w:rsidRPr="009A3D1E">
        <w:rPr>
          <w:rFonts w:ascii="Times New Roman" w:eastAsia="Times New Roman" w:hAnsi="Times New Roman" w:cs="Times New Roman"/>
          <w:sz w:val="28"/>
          <w:szCs w:val="28"/>
          <w:lang w:val="en-US" w:eastAsia="ar-SA"/>
        </w:rPr>
        <w:instrText>SYMBOL</w:instrText>
      </w:r>
      <w:r w:rsidRPr="009A3D1E">
        <w:rPr>
          <w:rFonts w:ascii="Times New Roman" w:eastAsia="Times New Roman" w:hAnsi="Times New Roman" w:cs="Times New Roman"/>
          <w:sz w:val="28"/>
          <w:szCs w:val="28"/>
          <w:lang w:eastAsia="ar-SA"/>
        </w:rPr>
        <w:instrText xml:space="preserve"> 176 \</w:instrText>
      </w:r>
      <w:r w:rsidRPr="009A3D1E">
        <w:rPr>
          <w:rFonts w:ascii="Times New Roman" w:eastAsia="Times New Roman" w:hAnsi="Times New Roman" w:cs="Times New Roman"/>
          <w:sz w:val="28"/>
          <w:szCs w:val="28"/>
          <w:lang w:val="en-US" w:eastAsia="ar-SA"/>
        </w:rPr>
        <w:instrText>f</w:instrText>
      </w:r>
      <w:r w:rsidRPr="009A3D1E">
        <w:rPr>
          <w:rFonts w:ascii="Times New Roman" w:eastAsia="Times New Roman" w:hAnsi="Times New Roman" w:cs="Times New Roman"/>
          <w:sz w:val="28"/>
          <w:szCs w:val="28"/>
          <w:lang w:eastAsia="ar-SA"/>
        </w:rPr>
        <w:instrText xml:space="preserve"> "</w:instrText>
      </w:r>
      <w:r w:rsidRPr="009A3D1E">
        <w:rPr>
          <w:rFonts w:ascii="Times New Roman" w:eastAsia="Times New Roman" w:hAnsi="Times New Roman" w:cs="Times New Roman"/>
          <w:sz w:val="28"/>
          <w:szCs w:val="28"/>
          <w:lang w:val="en-US" w:eastAsia="ar-SA"/>
        </w:rPr>
        <w:instrText>Symbol</w:instrText>
      </w:r>
      <w:r w:rsidRPr="009A3D1E">
        <w:rPr>
          <w:rFonts w:ascii="Times New Roman" w:eastAsia="Times New Roman" w:hAnsi="Times New Roman" w:cs="Times New Roman"/>
          <w:sz w:val="28"/>
          <w:szCs w:val="28"/>
          <w:lang w:eastAsia="ar-SA"/>
        </w:rPr>
        <w:instrText>" \</w:instrText>
      </w:r>
      <w:r w:rsidRPr="009A3D1E">
        <w:rPr>
          <w:rFonts w:ascii="Times New Roman" w:eastAsia="Times New Roman" w:hAnsi="Times New Roman" w:cs="Times New Roman"/>
          <w:sz w:val="28"/>
          <w:szCs w:val="28"/>
          <w:lang w:val="en-US" w:eastAsia="ar-SA"/>
        </w:rPr>
        <w:instrText>s</w:instrText>
      </w:r>
      <w:r w:rsidRPr="009A3D1E">
        <w:rPr>
          <w:rFonts w:ascii="Times New Roman" w:eastAsia="Times New Roman" w:hAnsi="Times New Roman" w:cs="Times New Roman"/>
          <w:sz w:val="28"/>
          <w:szCs w:val="28"/>
          <w:lang w:eastAsia="ar-SA"/>
        </w:rPr>
        <w:instrText xml:space="preserve"> 14</w:instrText>
      </w:r>
      <w:r w:rsidRPr="009A3D1E">
        <w:rPr>
          <w:rFonts w:ascii="Times New Roman" w:eastAsia="Times New Roman" w:hAnsi="Times New Roman" w:cs="Times New Roman"/>
          <w:sz w:val="28"/>
          <w:szCs w:val="28"/>
          <w:lang w:val="en-US" w:eastAsia="ar-SA"/>
        </w:rPr>
        <w:fldChar w:fldCharType="separate"/>
      </w:r>
      <w:r w:rsidRPr="009A3D1E">
        <w:rPr>
          <w:rFonts w:ascii="Symbol" w:eastAsia="Times New Roman" w:hAnsi="Symbol" w:cs="Times New Roman"/>
          <w:sz w:val="28"/>
          <w:szCs w:val="28"/>
          <w:lang w:eastAsia="ar-SA"/>
        </w:rPr>
        <w:t>°</w:t>
      </w:r>
      <w:r w:rsidRPr="009A3D1E">
        <w:rPr>
          <w:rFonts w:ascii="Times New Roman" w:eastAsia="Times New Roman" w:hAnsi="Times New Roman" w:cs="Times New Roman"/>
          <w:sz w:val="28"/>
          <w:szCs w:val="28"/>
          <w:lang w:val="en-US" w:eastAsia="ar-SA"/>
        </w:rPr>
        <w:fldChar w:fldCharType="end"/>
      </w:r>
      <w:r w:rsidRPr="009A3D1E">
        <w:rPr>
          <w:rFonts w:ascii="Times New Roman" w:eastAsia="Times New Roman" w:hAnsi="Times New Roman" w:cs="Times New Roman"/>
          <w:sz w:val="28"/>
          <w:szCs w:val="28"/>
          <w:lang w:eastAsia="ar-SA"/>
        </w:rPr>
        <w:t>С с последующим 3 кратным отмыванием охлажденным физиологическим раствором. Кусочки переносили на предметные стекла и к ним добавляли по 3 капли 0,3 % взвеси стандартных эритроцитов групп А, В, О. Элюция в течение 15 минут при Т+56</w:t>
      </w:r>
      <w:r w:rsidRPr="009A3D1E">
        <w:rPr>
          <w:rFonts w:ascii="Times New Roman" w:eastAsia="Times New Roman" w:hAnsi="Times New Roman" w:cs="Times New Roman"/>
          <w:sz w:val="28"/>
          <w:szCs w:val="28"/>
          <w:lang w:val="en-US" w:eastAsia="ar-SA"/>
        </w:rPr>
        <w:fldChar w:fldCharType="begin"/>
      </w:r>
      <w:r w:rsidRPr="009A3D1E">
        <w:rPr>
          <w:rFonts w:ascii="Times New Roman" w:eastAsia="Times New Roman" w:hAnsi="Times New Roman" w:cs="Times New Roman"/>
          <w:sz w:val="28"/>
          <w:szCs w:val="28"/>
          <w:lang w:val="en-US" w:eastAsia="ar-SA"/>
        </w:rPr>
        <w:instrText>SYMBOL</w:instrText>
      </w:r>
      <w:r w:rsidRPr="009A3D1E">
        <w:rPr>
          <w:rFonts w:ascii="Times New Roman" w:eastAsia="Times New Roman" w:hAnsi="Times New Roman" w:cs="Times New Roman"/>
          <w:sz w:val="28"/>
          <w:szCs w:val="28"/>
          <w:lang w:eastAsia="ar-SA"/>
        </w:rPr>
        <w:instrText xml:space="preserve"> 176 \</w:instrText>
      </w:r>
      <w:r w:rsidRPr="009A3D1E">
        <w:rPr>
          <w:rFonts w:ascii="Times New Roman" w:eastAsia="Times New Roman" w:hAnsi="Times New Roman" w:cs="Times New Roman"/>
          <w:sz w:val="28"/>
          <w:szCs w:val="28"/>
          <w:lang w:val="en-US" w:eastAsia="ar-SA"/>
        </w:rPr>
        <w:instrText>f</w:instrText>
      </w:r>
      <w:r w:rsidRPr="009A3D1E">
        <w:rPr>
          <w:rFonts w:ascii="Times New Roman" w:eastAsia="Times New Roman" w:hAnsi="Times New Roman" w:cs="Times New Roman"/>
          <w:sz w:val="28"/>
          <w:szCs w:val="28"/>
          <w:lang w:eastAsia="ar-SA"/>
        </w:rPr>
        <w:instrText xml:space="preserve"> "</w:instrText>
      </w:r>
      <w:r w:rsidRPr="009A3D1E">
        <w:rPr>
          <w:rFonts w:ascii="Times New Roman" w:eastAsia="Times New Roman" w:hAnsi="Times New Roman" w:cs="Times New Roman"/>
          <w:sz w:val="28"/>
          <w:szCs w:val="28"/>
          <w:lang w:val="en-US" w:eastAsia="ar-SA"/>
        </w:rPr>
        <w:instrText>Symbol</w:instrText>
      </w:r>
      <w:r w:rsidRPr="009A3D1E">
        <w:rPr>
          <w:rFonts w:ascii="Times New Roman" w:eastAsia="Times New Roman" w:hAnsi="Times New Roman" w:cs="Times New Roman"/>
          <w:sz w:val="28"/>
          <w:szCs w:val="28"/>
          <w:lang w:eastAsia="ar-SA"/>
        </w:rPr>
        <w:instrText>" \</w:instrText>
      </w:r>
      <w:r w:rsidRPr="009A3D1E">
        <w:rPr>
          <w:rFonts w:ascii="Times New Roman" w:eastAsia="Times New Roman" w:hAnsi="Times New Roman" w:cs="Times New Roman"/>
          <w:sz w:val="28"/>
          <w:szCs w:val="28"/>
          <w:lang w:val="en-US" w:eastAsia="ar-SA"/>
        </w:rPr>
        <w:instrText>s</w:instrText>
      </w:r>
      <w:r w:rsidRPr="009A3D1E">
        <w:rPr>
          <w:rFonts w:ascii="Times New Roman" w:eastAsia="Times New Roman" w:hAnsi="Times New Roman" w:cs="Times New Roman"/>
          <w:sz w:val="28"/>
          <w:szCs w:val="28"/>
          <w:lang w:eastAsia="ar-SA"/>
        </w:rPr>
        <w:instrText xml:space="preserve"> 14</w:instrText>
      </w:r>
      <w:r w:rsidRPr="009A3D1E">
        <w:rPr>
          <w:rFonts w:ascii="Times New Roman" w:eastAsia="Times New Roman" w:hAnsi="Times New Roman" w:cs="Times New Roman"/>
          <w:sz w:val="28"/>
          <w:szCs w:val="28"/>
          <w:lang w:val="en-US" w:eastAsia="ar-SA"/>
        </w:rPr>
        <w:fldChar w:fldCharType="separate"/>
      </w:r>
      <w:r w:rsidRPr="009A3D1E">
        <w:rPr>
          <w:rFonts w:ascii="Symbol" w:eastAsia="Times New Roman" w:hAnsi="Symbol" w:cs="Times New Roman"/>
          <w:sz w:val="28"/>
          <w:szCs w:val="28"/>
          <w:lang w:eastAsia="ar-SA"/>
        </w:rPr>
        <w:t>°</w:t>
      </w:r>
      <w:r w:rsidRPr="009A3D1E">
        <w:rPr>
          <w:rFonts w:ascii="Times New Roman" w:eastAsia="Times New Roman" w:hAnsi="Times New Roman" w:cs="Times New Roman"/>
          <w:sz w:val="28"/>
          <w:szCs w:val="28"/>
          <w:lang w:val="en-US" w:eastAsia="ar-SA"/>
        </w:rPr>
        <w:fldChar w:fldCharType="end"/>
      </w:r>
      <w:r w:rsidRPr="009A3D1E">
        <w:rPr>
          <w:rFonts w:ascii="Times New Roman" w:eastAsia="Times New Roman" w:hAnsi="Times New Roman" w:cs="Times New Roman"/>
          <w:sz w:val="28"/>
          <w:szCs w:val="28"/>
          <w:lang w:eastAsia="ar-SA"/>
        </w:rPr>
        <w:t>С. Учет результатов микроскопический через 2 часа выдерживания препаратов во влажных камерах при комнатной температуре. Результаты реакции отражены в прилагаемой таблице.</w:t>
      </w:r>
    </w:p>
    <w:p w:rsidR="005F33B1" w:rsidRDefault="005F33B1" w:rsidP="005F33B1">
      <w:pPr>
        <w:shd w:val="clear" w:color="auto" w:fill="FFFFFF"/>
        <w:suppressAutoHyphens/>
        <w:spacing w:after="0" w:line="240" w:lineRule="auto"/>
        <w:ind w:left="-567" w:firstLine="567"/>
        <w:jc w:val="both"/>
        <w:rPr>
          <w:rFonts w:ascii="Times New Roman" w:eastAsia="Times New Roman" w:hAnsi="Times New Roman" w:cs="Times New Roman"/>
          <w:b/>
          <w:bCs/>
          <w:color w:val="000000"/>
          <w:spacing w:val="-3"/>
          <w:sz w:val="28"/>
          <w:szCs w:val="28"/>
          <w:lang w:eastAsia="ar-SA"/>
        </w:rPr>
      </w:pPr>
      <w:r>
        <w:rPr>
          <w:rFonts w:ascii="Times New Roman" w:eastAsia="Times New Roman" w:hAnsi="Times New Roman" w:cs="Times New Roman"/>
          <w:b/>
          <w:bCs/>
          <w:color w:val="000000"/>
          <w:spacing w:val="-3"/>
          <w:sz w:val="28"/>
          <w:szCs w:val="28"/>
          <w:lang w:eastAsia="ar-SA"/>
        </w:rPr>
        <w:lastRenderedPageBreak/>
        <w:t>Метод</w:t>
      </w:r>
      <w:r w:rsidRPr="00BF258A">
        <w:rPr>
          <w:rFonts w:ascii="Times New Roman" w:eastAsia="Times New Roman" w:hAnsi="Times New Roman" w:cs="Times New Roman"/>
          <w:b/>
          <w:bCs/>
          <w:color w:val="000000"/>
          <w:spacing w:val="-3"/>
          <w:sz w:val="28"/>
          <w:szCs w:val="28"/>
          <w:lang w:eastAsia="ar-SA"/>
        </w:rPr>
        <w:t xml:space="preserve"> подготовки фрагментов к</w:t>
      </w:r>
      <w:r w:rsidRPr="00BF258A">
        <w:rPr>
          <w:rFonts w:ascii="Times New Roman" w:eastAsia="Times New Roman" w:hAnsi="Times New Roman" w:cs="Times New Roman"/>
          <w:b/>
          <w:bCs/>
          <w:color w:val="000000"/>
          <w:spacing w:val="-1"/>
          <w:sz w:val="28"/>
          <w:szCs w:val="28"/>
          <w:lang w:eastAsia="ar-SA"/>
        </w:rPr>
        <w:t xml:space="preserve">остей, ногтей и зубов для  </w:t>
      </w:r>
      <w:r w:rsidRPr="00BF258A">
        <w:rPr>
          <w:rFonts w:ascii="Times New Roman" w:eastAsia="Times New Roman" w:hAnsi="Times New Roman" w:cs="Times New Roman"/>
          <w:b/>
          <w:bCs/>
          <w:color w:val="000000"/>
          <w:spacing w:val="-3"/>
          <w:sz w:val="28"/>
          <w:szCs w:val="28"/>
          <w:lang w:eastAsia="ar-SA"/>
        </w:rPr>
        <w:t xml:space="preserve"> выявление антигенов системы АВ0</w:t>
      </w:r>
    </w:p>
    <w:p w:rsidR="005F33B1" w:rsidRPr="00940DEC" w:rsidRDefault="005F33B1" w:rsidP="005F33B1">
      <w:pPr>
        <w:shd w:val="clear" w:color="auto" w:fill="FFFFFF"/>
        <w:tabs>
          <w:tab w:val="left" w:pos="475"/>
        </w:tabs>
        <w:suppressAutoHyphens/>
        <w:spacing w:after="0" w:line="240" w:lineRule="auto"/>
        <w:ind w:left="-567" w:firstLine="567"/>
        <w:jc w:val="both"/>
        <w:rPr>
          <w:rFonts w:ascii="Times New Roman" w:eastAsia="Times New Roman" w:hAnsi="Times New Roman" w:cs="Times New Roman"/>
          <w:b/>
          <w:color w:val="000000"/>
          <w:spacing w:val="6"/>
          <w:sz w:val="28"/>
          <w:szCs w:val="28"/>
          <w:lang w:eastAsia="ar-SA"/>
        </w:rPr>
      </w:pPr>
      <w:r>
        <w:rPr>
          <w:rFonts w:ascii="Times New Roman" w:eastAsia="Times New Roman" w:hAnsi="Times New Roman" w:cs="Times New Roman"/>
          <w:b/>
          <w:color w:val="000000"/>
          <w:sz w:val="28"/>
          <w:szCs w:val="28"/>
          <w:lang w:eastAsia="ar-SA"/>
        </w:rPr>
        <w:t>Введение материала в реакцию</w:t>
      </w:r>
      <w:r w:rsidRPr="00940DEC">
        <w:rPr>
          <w:rFonts w:ascii="Times New Roman" w:eastAsia="Times New Roman" w:hAnsi="Times New Roman" w:cs="Times New Roman"/>
          <w:b/>
          <w:color w:val="000000"/>
          <w:spacing w:val="6"/>
          <w:sz w:val="28"/>
          <w:szCs w:val="28"/>
          <w:lang w:eastAsia="ar-SA"/>
        </w:rPr>
        <w:t xml:space="preserve">:   </w:t>
      </w:r>
    </w:p>
    <w:p w:rsidR="005F33B1" w:rsidRPr="00BF258A" w:rsidRDefault="005F33B1" w:rsidP="005F33B1">
      <w:pPr>
        <w:shd w:val="clear" w:color="auto" w:fill="FFFFFF"/>
        <w:tabs>
          <w:tab w:val="left" w:pos="475"/>
        </w:tabs>
        <w:suppressAutoHyphens/>
        <w:spacing w:after="0" w:line="240" w:lineRule="auto"/>
        <w:ind w:left="-567" w:firstLine="567"/>
        <w:jc w:val="both"/>
        <w:rPr>
          <w:rFonts w:ascii="Times New Roman" w:eastAsia="Times New Roman" w:hAnsi="Times New Roman" w:cs="Times New Roman"/>
          <w:color w:val="000000"/>
          <w:spacing w:val="6"/>
          <w:sz w:val="28"/>
          <w:szCs w:val="28"/>
          <w:lang w:eastAsia="ar-SA"/>
        </w:rPr>
      </w:pPr>
      <w:r w:rsidRPr="00BF258A">
        <w:rPr>
          <w:rFonts w:ascii="Times New Roman" w:eastAsia="Times New Roman" w:hAnsi="Times New Roman" w:cs="Times New Roman"/>
          <w:color w:val="000000"/>
          <w:spacing w:val="6"/>
          <w:sz w:val="28"/>
          <w:szCs w:val="28"/>
          <w:lang w:eastAsia="ar-SA"/>
        </w:rPr>
        <w:t xml:space="preserve">а)   в   нефиксированном   виде;  </w:t>
      </w:r>
    </w:p>
    <w:p w:rsidR="005F33B1" w:rsidRPr="00BF258A" w:rsidRDefault="005F33B1" w:rsidP="005F33B1">
      <w:pPr>
        <w:shd w:val="clear" w:color="auto" w:fill="FFFFFF"/>
        <w:tabs>
          <w:tab w:val="left" w:pos="475"/>
        </w:tabs>
        <w:suppressAutoHyphens/>
        <w:spacing w:after="0" w:line="240" w:lineRule="auto"/>
        <w:ind w:left="-567" w:firstLine="567"/>
        <w:jc w:val="both"/>
        <w:rPr>
          <w:rFonts w:ascii="Times New Roman" w:eastAsia="Times New Roman" w:hAnsi="Times New Roman" w:cs="Times New Roman"/>
          <w:color w:val="000000"/>
          <w:spacing w:val="9"/>
          <w:sz w:val="28"/>
          <w:szCs w:val="28"/>
          <w:lang w:eastAsia="ar-SA"/>
        </w:rPr>
      </w:pPr>
      <w:r w:rsidRPr="00BF258A">
        <w:rPr>
          <w:rFonts w:ascii="Times New Roman" w:eastAsia="Times New Roman" w:hAnsi="Times New Roman" w:cs="Times New Roman"/>
          <w:color w:val="000000"/>
          <w:spacing w:val="6"/>
          <w:sz w:val="28"/>
          <w:szCs w:val="28"/>
          <w:lang w:eastAsia="ar-SA"/>
        </w:rPr>
        <w:t xml:space="preserve"> б)</w:t>
      </w:r>
      <w:r w:rsidRPr="00BF258A">
        <w:rPr>
          <w:rFonts w:ascii="Times New Roman" w:eastAsia="Times New Roman" w:hAnsi="Times New Roman" w:cs="Times New Roman"/>
          <w:color w:val="000000"/>
          <w:spacing w:val="9"/>
          <w:sz w:val="28"/>
          <w:szCs w:val="28"/>
          <w:lang w:eastAsia="ar-SA"/>
        </w:rPr>
        <w:t xml:space="preserve">фиксированным спиртом (метанол, этанол, бутанол); </w:t>
      </w:r>
    </w:p>
    <w:p w:rsidR="005F33B1" w:rsidRPr="00BF258A" w:rsidRDefault="005F33B1" w:rsidP="005F33B1">
      <w:pPr>
        <w:shd w:val="clear" w:color="auto" w:fill="FFFFFF"/>
        <w:tabs>
          <w:tab w:val="left" w:pos="475"/>
        </w:tabs>
        <w:suppressAutoHyphens/>
        <w:spacing w:after="0" w:line="240" w:lineRule="auto"/>
        <w:ind w:left="-567" w:firstLine="567"/>
        <w:jc w:val="both"/>
        <w:rPr>
          <w:rFonts w:ascii="Times New Roman" w:eastAsia="Times New Roman" w:hAnsi="Times New Roman" w:cs="Times New Roman"/>
          <w:color w:val="000000"/>
          <w:spacing w:val="8"/>
          <w:sz w:val="28"/>
          <w:szCs w:val="28"/>
          <w:lang w:eastAsia="ar-SA"/>
        </w:rPr>
      </w:pPr>
      <w:r w:rsidRPr="00BF258A">
        <w:rPr>
          <w:rFonts w:ascii="Times New Roman" w:eastAsia="Times New Roman" w:hAnsi="Times New Roman" w:cs="Times New Roman"/>
          <w:color w:val="000000"/>
          <w:spacing w:val="9"/>
          <w:sz w:val="28"/>
          <w:szCs w:val="28"/>
          <w:lang w:eastAsia="ar-SA"/>
        </w:rPr>
        <w:t xml:space="preserve">в) фиксированным </w:t>
      </w:r>
      <w:r w:rsidRPr="00BF258A">
        <w:rPr>
          <w:rFonts w:ascii="Times New Roman" w:eastAsia="Times New Roman" w:hAnsi="Times New Roman" w:cs="Times New Roman"/>
          <w:color w:val="000000"/>
          <w:spacing w:val="8"/>
          <w:sz w:val="28"/>
          <w:szCs w:val="28"/>
          <w:lang w:eastAsia="ar-SA"/>
        </w:rPr>
        <w:t xml:space="preserve">кипячением в дистиллированной воде: </w:t>
      </w:r>
    </w:p>
    <w:p w:rsidR="005F33B1" w:rsidRPr="00BF258A" w:rsidRDefault="005F33B1" w:rsidP="005F33B1">
      <w:pPr>
        <w:shd w:val="clear" w:color="auto" w:fill="FFFFFF"/>
        <w:tabs>
          <w:tab w:val="left" w:pos="475"/>
        </w:tabs>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pacing w:val="8"/>
          <w:sz w:val="28"/>
          <w:szCs w:val="28"/>
          <w:lang w:eastAsia="ar-SA"/>
        </w:rPr>
        <w:t>г) в ряде случаев предварительно об</w:t>
      </w:r>
      <w:r w:rsidRPr="00BF258A">
        <w:rPr>
          <w:rFonts w:ascii="Times New Roman" w:eastAsia="Times New Roman" w:hAnsi="Times New Roman" w:cs="Times New Roman"/>
          <w:color w:val="000000"/>
          <w:sz w:val="28"/>
          <w:szCs w:val="28"/>
          <w:lang w:eastAsia="ar-SA"/>
        </w:rPr>
        <w:t xml:space="preserve">работанным либо смесью Никифорова, либо 1% трипсином </w:t>
      </w:r>
    </w:p>
    <w:p w:rsidR="005F33B1" w:rsidRPr="00BF258A" w:rsidRDefault="005F33B1" w:rsidP="005F33B1">
      <w:pPr>
        <w:shd w:val="clear" w:color="auto" w:fill="FFFFFF"/>
        <w:tabs>
          <w:tab w:val="left" w:pos="274"/>
        </w:tabs>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z w:val="28"/>
          <w:szCs w:val="28"/>
          <w:lang w:eastAsia="ar-SA"/>
        </w:rPr>
        <w:t>-</w:t>
      </w:r>
      <w:r w:rsidRPr="00BF258A">
        <w:rPr>
          <w:rFonts w:ascii="Times New Roman" w:eastAsia="Times New Roman" w:hAnsi="Times New Roman" w:cs="Times New Roman"/>
          <w:color w:val="000000"/>
          <w:sz w:val="28"/>
          <w:szCs w:val="28"/>
          <w:lang w:eastAsia="ar-SA"/>
        </w:rPr>
        <w:tab/>
      </w:r>
      <w:r w:rsidRPr="00BF258A">
        <w:rPr>
          <w:rFonts w:ascii="Times New Roman" w:eastAsia="Times New Roman" w:hAnsi="Times New Roman" w:cs="Times New Roman"/>
          <w:color w:val="000000"/>
          <w:spacing w:val="-1"/>
          <w:sz w:val="28"/>
          <w:szCs w:val="28"/>
          <w:lang w:eastAsia="ar-SA"/>
        </w:rPr>
        <w:t>исследуется порошок (редко), крупные и мелкие кусочки объекта;</w:t>
      </w:r>
    </w:p>
    <w:p w:rsidR="005F33B1" w:rsidRPr="00BF258A" w:rsidRDefault="005F33B1" w:rsidP="005F33B1">
      <w:pPr>
        <w:shd w:val="clear" w:color="auto" w:fill="FFFFFF"/>
        <w:tabs>
          <w:tab w:val="left" w:pos="446"/>
        </w:tabs>
        <w:suppressAutoHyphens/>
        <w:spacing w:after="0" w:line="240" w:lineRule="auto"/>
        <w:ind w:left="-567" w:firstLine="567"/>
        <w:jc w:val="both"/>
        <w:rPr>
          <w:rFonts w:ascii="Times New Roman" w:eastAsia="Times New Roman" w:hAnsi="Times New Roman" w:cs="Times New Roman"/>
          <w:color w:val="000000"/>
          <w:sz w:val="28"/>
          <w:szCs w:val="28"/>
          <w:lang w:eastAsia="ar-SA"/>
        </w:rPr>
      </w:pPr>
      <w:r w:rsidRPr="00BF258A">
        <w:rPr>
          <w:rFonts w:ascii="Times New Roman" w:eastAsia="Times New Roman" w:hAnsi="Times New Roman" w:cs="Times New Roman"/>
          <w:color w:val="000000"/>
          <w:sz w:val="28"/>
          <w:szCs w:val="28"/>
          <w:lang w:eastAsia="ar-SA"/>
        </w:rPr>
        <w:t>-</w:t>
      </w:r>
      <w:r w:rsidRPr="00BF258A">
        <w:rPr>
          <w:rFonts w:ascii="Times New Roman" w:eastAsia="Times New Roman" w:hAnsi="Times New Roman" w:cs="Times New Roman"/>
          <w:color w:val="000000"/>
          <w:sz w:val="28"/>
          <w:szCs w:val="28"/>
          <w:lang w:eastAsia="ar-SA"/>
        </w:rPr>
        <w:tab/>
      </w:r>
      <w:r w:rsidRPr="00BF258A">
        <w:rPr>
          <w:rFonts w:ascii="Times New Roman" w:eastAsia="Times New Roman" w:hAnsi="Times New Roman" w:cs="Times New Roman"/>
          <w:color w:val="000000"/>
          <w:spacing w:val="10"/>
          <w:sz w:val="28"/>
          <w:szCs w:val="28"/>
          <w:lang w:eastAsia="ar-SA"/>
        </w:rPr>
        <w:t>абсорбция  практически  всегда  не  менее   18ч  при  температуре  в</w:t>
      </w:r>
      <w:r w:rsidRPr="00BF258A">
        <w:rPr>
          <w:rFonts w:ascii="Times New Roman" w:eastAsia="Times New Roman" w:hAnsi="Times New Roman" w:cs="Times New Roman"/>
          <w:color w:val="000000"/>
          <w:sz w:val="28"/>
          <w:szCs w:val="28"/>
          <w:lang w:eastAsia="ar-SA"/>
        </w:rPr>
        <w:t xml:space="preserve">холодильнике 5 - 6 С. </w:t>
      </w:r>
    </w:p>
    <w:p w:rsidR="005F33B1" w:rsidRPr="00BF258A" w:rsidRDefault="005F33B1" w:rsidP="005F33B1">
      <w:pPr>
        <w:shd w:val="clear" w:color="auto" w:fill="FFFFFF"/>
        <w:tabs>
          <w:tab w:val="left" w:pos="446"/>
        </w:tabs>
        <w:suppressAutoHyphens/>
        <w:spacing w:after="0" w:line="240" w:lineRule="auto"/>
        <w:ind w:left="-567" w:firstLine="567"/>
        <w:jc w:val="both"/>
        <w:rPr>
          <w:rFonts w:ascii="Times New Roman" w:eastAsia="Times New Roman" w:hAnsi="Times New Roman" w:cs="Times New Roman"/>
          <w:color w:val="000000"/>
          <w:sz w:val="28"/>
          <w:szCs w:val="28"/>
          <w:lang w:eastAsia="ar-SA"/>
        </w:rPr>
      </w:pPr>
      <w:r w:rsidRPr="00BF258A">
        <w:rPr>
          <w:rFonts w:ascii="Times New Roman" w:eastAsia="Times New Roman" w:hAnsi="Times New Roman" w:cs="Times New Roman"/>
          <w:color w:val="000000"/>
          <w:sz w:val="28"/>
          <w:szCs w:val="28"/>
          <w:lang w:eastAsia="ar-SA"/>
        </w:rPr>
        <w:t xml:space="preserve">-пятикратное отмывание охлажденным физиологическим раствором хлорида </w:t>
      </w:r>
      <w:r w:rsidRPr="00BF258A">
        <w:rPr>
          <w:rFonts w:ascii="Times New Roman" w:eastAsia="Times New Roman" w:hAnsi="Times New Roman" w:cs="Times New Roman"/>
          <w:color w:val="000000"/>
          <w:spacing w:val="-6"/>
          <w:sz w:val="28"/>
          <w:szCs w:val="28"/>
          <w:lang w:eastAsia="ar-SA"/>
        </w:rPr>
        <w:t>натрия:</w:t>
      </w:r>
    </w:p>
    <w:p w:rsidR="005F33B1" w:rsidRPr="00BF258A" w:rsidRDefault="005F33B1" w:rsidP="005F33B1">
      <w:pPr>
        <w:widowControl w:val="0"/>
        <w:numPr>
          <w:ilvl w:val="0"/>
          <w:numId w:val="24"/>
        </w:numPr>
        <w:shd w:val="clear" w:color="auto" w:fill="FFFFFF"/>
        <w:tabs>
          <w:tab w:val="left" w:pos="293"/>
        </w:tabs>
        <w:suppressAutoHyphen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ar-SA"/>
        </w:rPr>
      </w:pPr>
      <w:r w:rsidRPr="00BF258A">
        <w:rPr>
          <w:rFonts w:ascii="Times New Roman" w:eastAsia="Times New Roman" w:hAnsi="Times New Roman" w:cs="Times New Roman"/>
          <w:color w:val="000000"/>
          <w:spacing w:val="5"/>
          <w:sz w:val="28"/>
          <w:szCs w:val="28"/>
          <w:lang w:eastAsia="ar-SA"/>
        </w:rPr>
        <w:t xml:space="preserve">элюция: </w:t>
      </w:r>
    </w:p>
    <w:p w:rsidR="005F33B1" w:rsidRPr="00BF258A" w:rsidRDefault="005F33B1" w:rsidP="005F33B1">
      <w:pPr>
        <w:widowControl w:val="0"/>
        <w:numPr>
          <w:ilvl w:val="0"/>
          <w:numId w:val="24"/>
        </w:numPr>
        <w:shd w:val="clear" w:color="auto" w:fill="FFFFFF"/>
        <w:tabs>
          <w:tab w:val="left" w:pos="293"/>
        </w:tabs>
        <w:suppressAutoHyphen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ar-SA"/>
        </w:rPr>
      </w:pPr>
      <w:r w:rsidRPr="00BF258A">
        <w:rPr>
          <w:rFonts w:ascii="Times New Roman" w:eastAsia="Times New Roman" w:hAnsi="Times New Roman" w:cs="Times New Roman"/>
          <w:color w:val="000000"/>
          <w:spacing w:val="5"/>
          <w:sz w:val="28"/>
          <w:szCs w:val="28"/>
          <w:lang w:eastAsia="ar-SA"/>
        </w:rPr>
        <w:t xml:space="preserve">а) на предметных стеклах (порошок) или в пробирках во взвесь </w:t>
      </w:r>
      <w:r w:rsidRPr="00BF258A">
        <w:rPr>
          <w:rFonts w:ascii="Times New Roman" w:eastAsia="Times New Roman" w:hAnsi="Times New Roman" w:cs="Times New Roman"/>
          <w:color w:val="000000"/>
          <w:sz w:val="28"/>
          <w:szCs w:val="28"/>
          <w:lang w:eastAsia="ar-SA"/>
        </w:rPr>
        <w:t xml:space="preserve">эритроцитов на  1% человеческом или бычьем альбумине, иногда на </w:t>
      </w:r>
      <w:r w:rsidRPr="00BF258A">
        <w:rPr>
          <w:rFonts w:ascii="Times New Roman" w:eastAsia="Times New Roman" w:hAnsi="Times New Roman" w:cs="Times New Roman"/>
          <w:color w:val="000000"/>
          <w:spacing w:val="1"/>
          <w:sz w:val="28"/>
          <w:szCs w:val="28"/>
          <w:lang w:eastAsia="ar-SA"/>
        </w:rPr>
        <w:t xml:space="preserve">сыворотке группы АВ; </w:t>
      </w:r>
    </w:p>
    <w:p w:rsidR="005F33B1" w:rsidRPr="00BF258A" w:rsidRDefault="005F33B1" w:rsidP="005F33B1">
      <w:pPr>
        <w:widowControl w:val="0"/>
        <w:numPr>
          <w:ilvl w:val="0"/>
          <w:numId w:val="24"/>
        </w:numPr>
        <w:shd w:val="clear" w:color="auto" w:fill="FFFFFF"/>
        <w:tabs>
          <w:tab w:val="left" w:pos="293"/>
        </w:tabs>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pacing w:val="1"/>
          <w:sz w:val="28"/>
          <w:szCs w:val="28"/>
          <w:lang w:eastAsia="ar-SA"/>
        </w:rPr>
        <w:t xml:space="preserve">б) в пробирках в физиологический раствор (наиболее </w:t>
      </w:r>
      <w:r w:rsidRPr="00BF258A">
        <w:rPr>
          <w:rFonts w:ascii="Times New Roman" w:eastAsia="Times New Roman" w:hAnsi="Times New Roman" w:cs="Times New Roman"/>
          <w:color w:val="000000"/>
          <w:sz w:val="28"/>
          <w:szCs w:val="28"/>
          <w:lang w:eastAsia="ar-SA"/>
        </w:rPr>
        <w:t xml:space="preserve">часто). Температура термостата составляет 45 - 50 С. </w:t>
      </w:r>
    </w:p>
    <w:p w:rsidR="005F33B1" w:rsidRPr="00BF258A" w:rsidRDefault="005F33B1" w:rsidP="005F33B1">
      <w:pPr>
        <w:shd w:val="clear" w:color="auto" w:fill="FFFFFF"/>
        <w:tabs>
          <w:tab w:val="left" w:pos="293"/>
        </w:tabs>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z w:val="28"/>
          <w:szCs w:val="28"/>
          <w:lang w:eastAsia="ar-SA"/>
        </w:rPr>
        <w:t xml:space="preserve">- в качестве реагентов при абсорбции всегда используются изосыворотки анти - А и анти - В различных серий в титре 1 : 128; в отдельных случаях гетероиммунные сыворотки анти - А и анти - В . Для </w:t>
      </w:r>
      <w:r w:rsidRPr="00BF258A">
        <w:rPr>
          <w:rFonts w:ascii="Times New Roman" w:eastAsia="Times New Roman" w:hAnsi="Times New Roman" w:cs="Times New Roman"/>
          <w:color w:val="000000"/>
          <w:spacing w:val="-2"/>
          <w:sz w:val="28"/>
          <w:szCs w:val="28"/>
          <w:lang w:eastAsia="ar-SA"/>
        </w:rPr>
        <w:t xml:space="preserve">выявления антигена Н применяют либо моноклональную сыворотку анти -Н в </w:t>
      </w:r>
      <w:r w:rsidRPr="00BF258A">
        <w:rPr>
          <w:rFonts w:ascii="Times New Roman" w:eastAsia="Times New Roman" w:hAnsi="Times New Roman" w:cs="Times New Roman"/>
          <w:color w:val="000000"/>
          <w:sz w:val="28"/>
          <w:szCs w:val="28"/>
          <w:lang w:eastAsia="ar-SA"/>
        </w:rPr>
        <w:t>титре 1 : 128, либо экстракт бузины в таком же титре.</w:t>
      </w:r>
    </w:p>
    <w:p w:rsidR="005F33B1" w:rsidRPr="00BF258A" w:rsidRDefault="005F33B1" w:rsidP="005F33B1">
      <w:pPr>
        <w:shd w:val="clear" w:color="auto" w:fill="FFFFFF"/>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pacing w:val="-1"/>
          <w:sz w:val="28"/>
          <w:szCs w:val="28"/>
          <w:lang w:eastAsia="ar-SA"/>
        </w:rPr>
        <w:t xml:space="preserve">Например, фиксация бутанолом или работа с нефиксированным материалом </w:t>
      </w:r>
      <w:r w:rsidRPr="00BF258A">
        <w:rPr>
          <w:rFonts w:ascii="Times New Roman" w:eastAsia="Times New Roman" w:hAnsi="Times New Roman" w:cs="Times New Roman"/>
          <w:color w:val="000000"/>
          <w:spacing w:val="6"/>
          <w:sz w:val="28"/>
          <w:szCs w:val="28"/>
          <w:lang w:eastAsia="ar-SA"/>
        </w:rPr>
        <w:t xml:space="preserve">часто отрицательно сказывется на конечном результате, особенно при </w:t>
      </w:r>
      <w:r w:rsidRPr="00BF258A">
        <w:rPr>
          <w:rFonts w:ascii="Times New Roman" w:eastAsia="Times New Roman" w:hAnsi="Times New Roman" w:cs="Times New Roman"/>
          <w:color w:val="000000"/>
          <w:spacing w:val="-1"/>
          <w:sz w:val="28"/>
          <w:szCs w:val="28"/>
          <w:lang w:eastAsia="ar-SA"/>
        </w:rPr>
        <w:t xml:space="preserve">работе с опилками. В тех же случаях, когда вместо опилок в работу вводят </w:t>
      </w:r>
      <w:r w:rsidRPr="00BF258A">
        <w:rPr>
          <w:rFonts w:ascii="Times New Roman" w:eastAsia="Times New Roman" w:hAnsi="Times New Roman" w:cs="Times New Roman"/>
          <w:color w:val="000000"/>
          <w:spacing w:val="6"/>
          <w:sz w:val="28"/>
          <w:szCs w:val="28"/>
          <w:lang w:eastAsia="ar-SA"/>
        </w:rPr>
        <w:t xml:space="preserve">объекты в виде мелких кусочков и фиксируют их кипячением в </w:t>
      </w:r>
      <w:r w:rsidRPr="00BF258A">
        <w:rPr>
          <w:rFonts w:ascii="Times New Roman" w:eastAsia="Times New Roman" w:hAnsi="Times New Roman" w:cs="Times New Roman"/>
          <w:color w:val="000000"/>
          <w:spacing w:val="1"/>
          <w:sz w:val="28"/>
          <w:szCs w:val="28"/>
          <w:lang w:eastAsia="ar-SA"/>
        </w:rPr>
        <w:t xml:space="preserve">дистиллированной воде, положительный результат </w:t>
      </w:r>
      <w:r w:rsidRPr="00BF258A">
        <w:rPr>
          <w:rFonts w:ascii="Times New Roman" w:eastAsia="Times New Roman" w:hAnsi="Times New Roman" w:cs="Times New Roman"/>
          <w:color w:val="000000"/>
          <w:sz w:val="28"/>
          <w:szCs w:val="28"/>
          <w:lang w:eastAsia="ar-SA"/>
        </w:rPr>
        <w:t xml:space="preserve">более, чем в 75 - 80% </w:t>
      </w:r>
    </w:p>
    <w:p w:rsidR="005F33B1" w:rsidRPr="00BF258A" w:rsidRDefault="005F33B1" w:rsidP="005F33B1">
      <w:pPr>
        <w:shd w:val="clear" w:color="auto" w:fill="FFFFFF"/>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pacing w:val="-1"/>
          <w:sz w:val="28"/>
          <w:szCs w:val="28"/>
          <w:lang w:eastAsia="ar-SA"/>
        </w:rPr>
        <w:t xml:space="preserve">-эффективность работы значительно повышается, если перед кипячением (иногда и после него) объекты выдерживали в смеси </w:t>
      </w:r>
      <w:r w:rsidRPr="00BF258A">
        <w:rPr>
          <w:rFonts w:ascii="Times New Roman" w:eastAsia="Times New Roman" w:hAnsi="Times New Roman" w:cs="Times New Roman"/>
          <w:color w:val="000000"/>
          <w:sz w:val="28"/>
          <w:szCs w:val="28"/>
          <w:lang w:eastAsia="ar-SA"/>
        </w:rPr>
        <w:t xml:space="preserve">Никифорова. </w:t>
      </w:r>
    </w:p>
    <w:p w:rsidR="005F33B1" w:rsidRPr="00BF258A" w:rsidRDefault="005F33B1" w:rsidP="005F33B1">
      <w:pPr>
        <w:shd w:val="clear" w:color="auto" w:fill="FFFFFF"/>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pacing w:val="1"/>
          <w:sz w:val="28"/>
          <w:szCs w:val="28"/>
          <w:lang w:eastAsia="ar-SA"/>
        </w:rPr>
        <w:t xml:space="preserve">Стойкие положительные результаты получены при элюировании </w:t>
      </w:r>
      <w:r w:rsidRPr="00BF258A">
        <w:rPr>
          <w:rFonts w:ascii="Times New Roman" w:eastAsia="Times New Roman" w:hAnsi="Times New Roman" w:cs="Times New Roman"/>
          <w:color w:val="000000"/>
          <w:spacing w:val="-1"/>
          <w:sz w:val="28"/>
          <w:szCs w:val="28"/>
          <w:lang w:eastAsia="ar-SA"/>
        </w:rPr>
        <w:t>в физиологический раствор.</w:t>
      </w:r>
    </w:p>
    <w:p w:rsidR="005F33B1" w:rsidRPr="00BF258A" w:rsidRDefault="005F33B1" w:rsidP="005F33B1">
      <w:pPr>
        <w:shd w:val="clear" w:color="auto" w:fill="FFFFFF"/>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pacing w:val="-1"/>
          <w:sz w:val="28"/>
          <w:szCs w:val="28"/>
          <w:lang w:eastAsia="ar-SA"/>
        </w:rPr>
        <w:t xml:space="preserve">На результатах исследования, безусловно, отражается загрязненность </w:t>
      </w:r>
      <w:r w:rsidRPr="00BF258A">
        <w:rPr>
          <w:rFonts w:ascii="Times New Roman" w:eastAsia="Times New Roman" w:hAnsi="Times New Roman" w:cs="Times New Roman"/>
          <w:color w:val="000000"/>
          <w:spacing w:val="5"/>
          <w:sz w:val="28"/>
          <w:szCs w:val="28"/>
          <w:lang w:eastAsia="ar-SA"/>
        </w:rPr>
        <w:t xml:space="preserve">объектов посторонними наложениями, и поэтому к отчистке материала </w:t>
      </w:r>
      <w:r w:rsidRPr="00BF258A">
        <w:rPr>
          <w:rFonts w:ascii="Times New Roman" w:eastAsia="Times New Roman" w:hAnsi="Times New Roman" w:cs="Times New Roman"/>
          <w:color w:val="000000"/>
          <w:sz w:val="28"/>
          <w:szCs w:val="28"/>
          <w:lang w:eastAsia="ar-SA"/>
        </w:rPr>
        <w:t xml:space="preserve">следует подходить очень тщательно. Кость или зуб должны быть отмыты, </w:t>
      </w:r>
      <w:r w:rsidRPr="00BF258A">
        <w:rPr>
          <w:rFonts w:ascii="Times New Roman" w:eastAsia="Times New Roman" w:hAnsi="Times New Roman" w:cs="Times New Roman"/>
          <w:color w:val="000000"/>
          <w:spacing w:val="-1"/>
          <w:sz w:val="28"/>
          <w:szCs w:val="28"/>
          <w:lang w:eastAsia="ar-SA"/>
        </w:rPr>
        <w:t xml:space="preserve">механически очищены от наложений, помещены в дистиллированную воду </w:t>
      </w:r>
      <w:r w:rsidRPr="00BF258A">
        <w:rPr>
          <w:rFonts w:ascii="Times New Roman" w:eastAsia="Times New Roman" w:hAnsi="Times New Roman" w:cs="Times New Roman"/>
          <w:color w:val="000000"/>
          <w:sz w:val="28"/>
          <w:szCs w:val="28"/>
          <w:lang w:eastAsia="ar-SA"/>
        </w:rPr>
        <w:t xml:space="preserve">иногда с добавлением 10% раствора уксусной кислоты или 1% </w:t>
      </w:r>
      <w:r w:rsidRPr="00BF258A">
        <w:rPr>
          <w:rFonts w:ascii="Times New Roman" w:eastAsia="Times New Roman" w:hAnsi="Times New Roman" w:cs="Times New Roman"/>
          <w:color w:val="000000"/>
          <w:spacing w:val="-1"/>
          <w:sz w:val="28"/>
          <w:szCs w:val="28"/>
          <w:lang w:eastAsia="ar-SA"/>
        </w:rPr>
        <w:t>раствора трипсина. Время нахождения объектов в указанных растворах до фиксации может достигать несколько суток.</w:t>
      </w:r>
    </w:p>
    <w:p w:rsidR="005F33B1" w:rsidRDefault="005F33B1" w:rsidP="005F33B1">
      <w:pPr>
        <w:shd w:val="clear" w:color="auto" w:fill="FFFFFF"/>
        <w:suppressAutoHyphens/>
        <w:spacing w:after="0" w:line="240" w:lineRule="auto"/>
        <w:ind w:left="-567" w:firstLine="567"/>
        <w:jc w:val="both"/>
        <w:rPr>
          <w:rFonts w:ascii="Times New Roman" w:eastAsia="Times New Roman" w:hAnsi="Times New Roman" w:cs="Times New Roman"/>
          <w:color w:val="000000"/>
          <w:spacing w:val="-1"/>
          <w:sz w:val="28"/>
          <w:szCs w:val="28"/>
          <w:lang w:eastAsia="ar-SA"/>
        </w:rPr>
      </w:pPr>
      <w:r w:rsidRPr="00BF258A">
        <w:rPr>
          <w:rFonts w:ascii="Times New Roman" w:eastAsia="Times New Roman" w:hAnsi="Times New Roman" w:cs="Times New Roman"/>
          <w:color w:val="000000"/>
          <w:sz w:val="28"/>
          <w:szCs w:val="28"/>
          <w:lang w:eastAsia="ar-SA"/>
        </w:rPr>
        <w:t>Имеет значение и вид кости - плоские, трубчатые, губчатые. Д</w:t>
      </w:r>
      <w:r w:rsidRPr="00BF258A">
        <w:rPr>
          <w:rFonts w:ascii="Times New Roman" w:eastAsia="Times New Roman" w:hAnsi="Times New Roman" w:cs="Times New Roman"/>
          <w:color w:val="000000"/>
          <w:spacing w:val="-2"/>
          <w:sz w:val="28"/>
          <w:szCs w:val="28"/>
          <w:lang w:eastAsia="ar-SA"/>
        </w:rPr>
        <w:t xml:space="preserve">ля </w:t>
      </w:r>
      <w:r w:rsidRPr="00BF258A">
        <w:rPr>
          <w:rFonts w:ascii="Times New Roman" w:eastAsia="Times New Roman" w:hAnsi="Times New Roman" w:cs="Times New Roman"/>
          <w:color w:val="000000"/>
          <w:spacing w:val="-1"/>
          <w:sz w:val="28"/>
          <w:szCs w:val="28"/>
          <w:lang w:eastAsia="ar-SA"/>
        </w:rPr>
        <w:t>работы наименее подходят губчатые кости, дающие либо неспецифические результаты, либо гемолиз эритроцитов. Результаты исследований с плоскими и трубчатыми костями приблизительно одинаковые, существенных различий в выявлении антигенов в них не обнаружено.</w:t>
      </w:r>
    </w:p>
    <w:p w:rsidR="005F33B1" w:rsidRDefault="005F33B1" w:rsidP="005F33B1">
      <w:pPr>
        <w:shd w:val="clear" w:color="auto" w:fill="FFFFFF"/>
        <w:suppressAutoHyphens/>
        <w:spacing w:after="0" w:line="240" w:lineRule="auto"/>
        <w:ind w:left="-567" w:firstLine="567"/>
        <w:jc w:val="both"/>
        <w:rPr>
          <w:rFonts w:ascii="Times New Roman" w:eastAsia="Times New Roman" w:hAnsi="Times New Roman" w:cs="Times New Roman"/>
          <w:color w:val="000000"/>
          <w:spacing w:val="-1"/>
          <w:sz w:val="28"/>
          <w:szCs w:val="28"/>
          <w:lang w:eastAsia="ar-SA"/>
        </w:rPr>
      </w:pPr>
      <w:r w:rsidRPr="00BF258A">
        <w:rPr>
          <w:rFonts w:ascii="Times New Roman" w:eastAsia="Times New Roman" w:hAnsi="Times New Roman" w:cs="Times New Roman"/>
          <w:color w:val="000000"/>
          <w:spacing w:val="-1"/>
          <w:sz w:val="28"/>
          <w:szCs w:val="28"/>
          <w:lang w:eastAsia="ar-SA"/>
        </w:rPr>
        <w:t xml:space="preserve">В значительной мере результаты зависят и от исходной групповой </w:t>
      </w:r>
      <w:r w:rsidRPr="00BF258A">
        <w:rPr>
          <w:rFonts w:ascii="Times New Roman" w:eastAsia="Times New Roman" w:hAnsi="Times New Roman" w:cs="Times New Roman"/>
          <w:color w:val="000000"/>
          <w:spacing w:val="1"/>
          <w:sz w:val="28"/>
          <w:szCs w:val="28"/>
          <w:lang w:eastAsia="ar-SA"/>
        </w:rPr>
        <w:t xml:space="preserve">принадлежности изучаемого материала, от выраженности антигенов в нем. </w:t>
      </w:r>
      <w:r w:rsidRPr="00BF258A">
        <w:rPr>
          <w:rFonts w:ascii="Times New Roman" w:eastAsia="Times New Roman" w:hAnsi="Times New Roman" w:cs="Times New Roman"/>
          <w:color w:val="000000"/>
          <w:sz w:val="28"/>
          <w:szCs w:val="28"/>
          <w:lang w:eastAsia="ar-SA"/>
        </w:rPr>
        <w:t xml:space="preserve">Так, </w:t>
      </w:r>
      <w:r w:rsidRPr="00BF258A">
        <w:rPr>
          <w:rFonts w:ascii="Times New Roman" w:eastAsia="Times New Roman" w:hAnsi="Times New Roman" w:cs="Times New Roman"/>
          <w:color w:val="000000"/>
          <w:sz w:val="28"/>
          <w:szCs w:val="28"/>
          <w:lang w:eastAsia="ar-SA"/>
        </w:rPr>
        <w:lastRenderedPageBreak/>
        <w:t xml:space="preserve">наиболее стойкие результаты получены при работе с группами </w:t>
      </w:r>
      <w:r>
        <w:rPr>
          <w:rFonts w:ascii="Times New Roman" w:eastAsia="Times New Roman" w:hAnsi="Times New Roman" w:cs="Times New Roman"/>
          <w:color w:val="000000"/>
          <w:sz w:val="28"/>
          <w:szCs w:val="28"/>
          <w:lang w:eastAsia="ar-SA"/>
        </w:rPr>
        <w:t>0</w:t>
      </w:r>
      <w:r w:rsidRPr="00BF258A">
        <w:rPr>
          <w:rFonts w:ascii="Times New Roman" w:eastAsia="Times New Roman" w:hAnsi="Times New Roman" w:cs="Times New Roman"/>
          <w:color w:val="000000"/>
          <w:sz w:val="28"/>
          <w:szCs w:val="28"/>
          <w:lang w:eastAsia="ar-SA"/>
        </w:rPr>
        <w:t xml:space="preserve"> и В. </w:t>
      </w:r>
      <w:r w:rsidRPr="00BF258A">
        <w:rPr>
          <w:rFonts w:ascii="Times New Roman" w:eastAsia="Times New Roman" w:hAnsi="Times New Roman" w:cs="Times New Roman"/>
          <w:color w:val="000000"/>
          <w:spacing w:val="4"/>
          <w:sz w:val="28"/>
          <w:szCs w:val="28"/>
          <w:lang w:eastAsia="ar-SA"/>
        </w:rPr>
        <w:t xml:space="preserve">Группы А и АВ требуют особого подхода поскольку при работе с ними в </w:t>
      </w:r>
      <w:r w:rsidRPr="00BF258A">
        <w:rPr>
          <w:rFonts w:ascii="Times New Roman" w:eastAsia="Times New Roman" w:hAnsi="Times New Roman" w:cs="Times New Roman"/>
          <w:color w:val="000000"/>
          <w:sz w:val="28"/>
          <w:szCs w:val="28"/>
          <w:lang w:eastAsia="ar-SA"/>
        </w:rPr>
        <w:t xml:space="preserve">ряде случаях не выявляется антиген А из - за его слабой выраженности  В подобных случаях </w:t>
      </w:r>
      <w:r w:rsidRPr="00BF258A">
        <w:rPr>
          <w:rFonts w:ascii="Times New Roman" w:eastAsia="Times New Roman" w:hAnsi="Times New Roman" w:cs="Times New Roman"/>
          <w:color w:val="000000"/>
          <w:spacing w:val="-1"/>
          <w:sz w:val="28"/>
          <w:szCs w:val="28"/>
          <w:lang w:eastAsia="ar-SA"/>
        </w:rPr>
        <w:t>требуется неоднократное повторение реакций в различных их вариантах.</w:t>
      </w:r>
    </w:p>
    <w:p w:rsidR="005F33B1" w:rsidRPr="00940DEC" w:rsidRDefault="005F33B1" w:rsidP="005F33B1">
      <w:pPr>
        <w:shd w:val="clear" w:color="auto" w:fill="FFFFFF"/>
        <w:suppressAutoHyphens/>
        <w:spacing w:after="0" w:line="240" w:lineRule="auto"/>
        <w:ind w:left="-567" w:firstLine="567"/>
        <w:jc w:val="both"/>
        <w:rPr>
          <w:rFonts w:ascii="Times New Roman" w:eastAsia="Times New Roman" w:hAnsi="Times New Roman" w:cs="Times New Roman"/>
          <w:b/>
          <w:sz w:val="28"/>
          <w:szCs w:val="28"/>
          <w:lang w:eastAsia="ar-SA"/>
        </w:rPr>
      </w:pPr>
      <w:r w:rsidRPr="00940DEC">
        <w:rPr>
          <w:rFonts w:ascii="Times New Roman" w:eastAsia="Times New Roman" w:hAnsi="Times New Roman" w:cs="Times New Roman"/>
          <w:b/>
          <w:color w:val="000000"/>
          <w:spacing w:val="-1"/>
          <w:sz w:val="28"/>
          <w:szCs w:val="28"/>
          <w:lang w:eastAsia="ar-SA"/>
        </w:rPr>
        <w:t>Техника подготовки</w:t>
      </w:r>
      <w:r>
        <w:rPr>
          <w:rFonts w:ascii="Times New Roman" w:eastAsia="Times New Roman" w:hAnsi="Times New Roman" w:cs="Times New Roman"/>
          <w:b/>
          <w:color w:val="000000"/>
          <w:spacing w:val="-1"/>
          <w:sz w:val="28"/>
          <w:szCs w:val="28"/>
          <w:lang w:eastAsia="ar-SA"/>
        </w:rPr>
        <w:t xml:space="preserve"> материала</w:t>
      </w:r>
    </w:p>
    <w:p w:rsidR="005F33B1" w:rsidRPr="00BF258A" w:rsidRDefault="005F33B1" w:rsidP="005F33B1">
      <w:pPr>
        <w:widowControl w:val="0"/>
        <w:shd w:val="clear" w:color="auto" w:fill="FFFFFF"/>
        <w:tabs>
          <w:tab w:val="left" w:pos="365"/>
        </w:tabs>
        <w:suppressAutoHyphen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pacing w:val="6"/>
          <w:sz w:val="28"/>
          <w:szCs w:val="28"/>
          <w:lang w:eastAsia="ar-SA"/>
        </w:rPr>
        <w:t xml:space="preserve">          1.</w:t>
      </w:r>
      <w:r w:rsidRPr="00BF258A">
        <w:rPr>
          <w:rFonts w:ascii="Times New Roman" w:eastAsia="Times New Roman" w:hAnsi="Times New Roman" w:cs="Times New Roman"/>
          <w:color w:val="000000"/>
          <w:spacing w:val="6"/>
          <w:sz w:val="28"/>
          <w:szCs w:val="28"/>
          <w:lang w:eastAsia="ar-SA"/>
        </w:rPr>
        <w:t xml:space="preserve">Исследованию следует подвергать объекты в виде мелких кусочков, не </w:t>
      </w:r>
      <w:r w:rsidRPr="00BF258A">
        <w:rPr>
          <w:rFonts w:ascii="Times New Roman" w:eastAsia="Times New Roman" w:hAnsi="Times New Roman" w:cs="Times New Roman"/>
          <w:color w:val="000000"/>
          <w:spacing w:val="-1"/>
          <w:sz w:val="28"/>
          <w:szCs w:val="28"/>
          <w:lang w:eastAsia="ar-SA"/>
        </w:rPr>
        <w:t>превращая последние в порошкообразное состояние.</w:t>
      </w:r>
    </w:p>
    <w:p w:rsidR="005F33B1" w:rsidRPr="00BF258A" w:rsidRDefault="005F33B1" w:rsidP="005F33B1">
      <w:pPr>
        <w:widowControl w:val="0"/>
        <w:shd w:val="clear" w:color="auto" w:fill="FFFFFF"/>
        <w:tabs>
          <w:tab w:val="left" w:pos="365"/>
        </w:tabs>
        <w:suppressAutoHyphen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pacing w:val="6"/>
          <w:sz w:val="28"/>
          <w:szCs w:val="28"/>
          <w:lang w:eastAsia="ar-SA"/>
        </w:rPr>
        <w:t xml:space="preserve">         2.</w:t>
      </w:r>
      <w:r w:rsidRPr="00BF258A">
        <w:rPr>
          <w:rFonts w:ascii="Times New Roman" w:eastAsia="Times New Roman" w:hAnsi="Times New Roman" w:cs="Times New Roman"/>
          <w:color w:val="000000"/>
          <w:spacing w:val="6"/>
          <w:sz w:val="28"/>
          <w:szCs w:val="28"/>
          <w:lang w:eastAsia="ar-SA"/>
        </w:rPr>
        <w:t xml:space="preserve">Фрагменты костей, зубов, ногтей предварительно следует подвергнуть </w:t>
      </w:r>
      <w:r w:rsidRPr="00BF258A">
        <w:rPr>
          <w:rFonts w:ascii="Times New Roman" w:eastAsia="Times New Roman" w:hAnsi="Times New Roman" w:cs="Times New Roman"/>
          <w:color w:val="000000"/>
          <w:sz w:val="28"/>
          <w:szCs w:val="28"/>
          <w:lang w:eastAsia="ar-SA"/>
        </w:rPr>
        <w:t xml:space="preserve">тщательному отмыванию (до 20-40 ч. в дистиллированной воде с </w:t>
      </w:r>
      <w:r w:rsidRPr="00BF258A">
        <w:rPr>
          <w:rFonts w:ascii="Times New Roman" w:eastAsia="Times New Roman" w:hAnsi="Times New Roman" w:cs="Times New Roman"/>
          <w:color w:val="000000"/>
          <w:spacing w:val="-1"/>
          <w:sz w:val="28"/>
          <w:szCs w:val="28"/>
          <w:lang w:eastAsia="ar-SA"/>
        </w:rPr>
        <w:t>последующим подсушиванием при комнатной температуре).</w:t>
      </w:r>
    </w:p>
    <w:p w:rsidR="005F33B1" w:rsidRPr="00BF258A" w:rsidRDefault="005F33B1" w:rsidP="005F33B1">
      <w:pPr>
        <w:shd w:val="clear" w:color="auto" w:fill="FFFFFF"/>
        <w:tabs>
          <w:tab w:val="left" w:pos="446"/>
        </w:tabs>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z w:val="28"/>
          <w:szCs w:val="28"/>
          <w:lang w:eastAsia="ar-SA"/>
        </w:rPr>
        <w:t>3.</w:t>
      </w:r>
      <w:r w:rsidRPr="00BF258A">
        <w:rPr>
          <w:rFonts w:ascii="Times New Roman" w:eastAsia="Times New Roman" w:hAnsi="Times New Roman" w:cs="Times New Roman"/>
          <w:color w:val="000000"/>
          <w:spacing w:val="11"/>
          <w:sz w:val="28"/>
          <w:szCs w:val="28"/>
          <w:lang w:eastAsia="ar-SA"/>
        </w:rPr>
        <w:t xml:space="preserve">Объекты от эксгумированных трупов после отмывания необходимо </w:t>
      </w:r>
      <w:r w:rsidRPr="00BF258A">
        <w:rPr>
          <w:rFonts w:ascii="Times New Roman" w:eastAsia="Times New Roman" w:hAnsi="Times New Roman" w:cs="Times New Roman"/>
          <w:color w:val="000000"/>
          <w:spacing w:val="8"/>
          <w:sz w:val="28"/>
          <w:szCs w:val="28"/>
          <w:lang w:eastAsia="ar-SA"/>
        </w:rPr>
        <w:t xml:space="preserve">поместить на некоторое время (в зависимости от состояния материала) в </w:t>
      </w:r>
      <w:r w:rsidRPr="00BF258A">
        <w:rPr>
          <w:rFonts w:ascii="Times New Roman" w:eastAsia="Times New Roman" w:hAnsi="Times New Roman" w:cs="Times New Roman"/>
          <w:color w:val="000000"/>
          <w:spacing w:val="-2"/>
          <w:sz w:val="28"/>
          <w:szCs w:val="28"/>
          <w:lang w:eastAsia="ar-SA"/>
        </w:rPr>
        <w:t>смесь Никифорова.</w:t>
      </w:r>
    </w:p>
    <w:p w:rsidR="005F33B1" w:rsidRPr="00BF258A" w:rsidRDefault="005F33B1" w:rsidP="005F33B1">
      <w:pPr>
        <w:widowControl w:val="0"/>
        <w:shd w:val="clear" w:color="auto" w:fill="FFFFFF"/>
        <w:tabs>
          <w:tab w:val="left" w:pos="360"/>
        </w:tabs>
        <w:suppressAutoHyphen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pacing w:val="2"/>
          <w:sz w:val="28"/>
          <w:szCs w:val="28"/>
          <w:lang w:eastAsia="ar-SA"/>
        </w:rPr>
        <w:t xml:space="preserve">         4.</w:t>
      </w:r>
      <w:r w:rsidRPr="00BF258A">
        <w:rPr>
          <w:rFonts w:ascii="Times New Roman" w:eastAsia="Times New Roman" w:hAnsi="Times New Roman" w:cs="Times New Roman"/>
          <w:color w:val="000000"/>
          <w:spacing w:val="2"/>
          <w:sz w:val="28"/>
          <w:szCs w:val="28"/>
          <w:lang w:eastAsia="ar-SA"/>
        </w:rPr>
        <w:t xml:space="preserve">Следует проводить фиксацию кусочков кипячением в дистиллированной </w:t>
      </w:r>
      <w:r w:rsidRPr="00BF258A">
        <w:rPr>
          <w:rFonts w:ascii="Times New Roman" w:eastAsia="Times New Roman" w:hAnsi="Times New Roman" w:cs="Times New Roman"/>
          <w:color w:val="000000"/>
          <w:sz w:val="28"/>
          <w:szCs w:val="28"/>
          <w:lang w:eastAsia="ar-SA"/>
        </w:rPr>
        <w:t xml:space="preserve">воде не менее  15 мин (при наличии значительного загрязнения или </w:t>
      </w:r>
      <w:r w:rsidRPr="00BF258A">
        <w:rPr>
          <w:rFonts w:ascii="Times New Roman" w:eastAsia="Times New Roman" w:hAnsi="Times New Roman" w:cs="Times New Roman"/>
          <w:color w:val="000000"/>
          <w:spacing w:val="1"/>
          <w:sz w:val="28"/>
          <w:szCs w:val="28"/>
          <w:lang w:eastAsia="ar-SA"/>
        </w:rPr>
        <w:t xml:space="preserve">гнилостных изменений длительность фиксации может быть увеличена). При </w:t>
      </w:r>
      <w:r w:rsidRPr="00BF258A">
        <w:rPr>
          <w:rFonts w:ascii="Times New Roman" w:eastAsia="Times New Roman" w:hAnsi="Times New Roman" w:cs="Times New Roman"/>
          <w:color w:val="000000"/>
          <w:sz w:val="28"/>
          <w:szCs w:val="28"/>
          <w:lang w:eastAsia="ar-SA"/>
        </w:rPr>
        <w:t>работе со свежим материалом возможна и фиксация метанолом.</w:t>
      </w:r>
    </w:p>
    <w:p w:rsidR="005F33B1" w:rsidRPr="00BF258A" w:rsidRDefault="005F33B1" w:rsidP="005F33B1">
      <w:pPr>
        <w:widowControl w:val="0"/>
        <w:shd w:val="clear" w:color="auto" w:fill="FFFFFF"/>
        <w:tabs>
          <w:tab w:val="left" w:pos="360"/>
        </w:tabs>
        <w:suppressAutoHyphen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pacing w:val="5"/>
          <w:sz w:val="28"/>
          <w:szCs w:val="28"/>
          <w:lang w:eastAsia="ar-SA"/>
        </w:rPr>
        <w:t xml:space="preserve">        5.</w:t>
      </w:r>
      <w:r w:rsidRPr="00BF258A">
        <w:rPr>
          <w:rFonts w:ascii="Times New Roman" w:eastAsia="Times New Roman" w:hAnsi="Times New Roman" w:cs="Times New Roman"/>
          <w:color w:val="000000"/>
          <w:spacing w:val="5"/>
          <w:sz w:val="28"/>
          <w:szCs w:val="28"/>
          <w:lang w:eastAsia="ar-SA"/>
        </w:rPr>
        <w:t xml:space="preserve">Наиболее эффективно на стадии абсорбции использовать изосыворотки </w:t>
      </w:r>
      <w:r w:rsidRPr="00BF258A">
        <w:rPr>
          <w:rFonts w:ascii="Times New Roman" w:eastAsia="Times New Roman" w:hAnsi="Times New Roman" w:cs="Times New Roman"/>
          <w:color w:val="000000"/>
          <w:sz w:val="28"/>
          <w:szCs w:val="28"/>
          <w:lang w:eastAsia="ar-SA"/>
        </w:rPr>
        <w:t xml:space="preserve">анти - А и анти - Вв титре 1:128 и растительный реагент или моноклональную сыворотку анти - Н в таком же титре. Время абсорбции не менее </w:t>
      </w:r>
      <w:r w:rsidRPr="00BF258A">
        <w:rPr>
          <w:rFonts w:ascii="Times New Roman" w:eastAsia="Times New Roman" w:hAnsi="Times New Roman" w:cs="Times New Roman"/>
          <w:color w:val="000000"/>
          <w:spacing w:val="-1"/>
          <w:sz w:val="28"/>
          <w:szCs w:val="28"/>
          <w:lang w:eastAsia="ar-SA"/>
        </w:rPr>
        <w:t>18ч., однако его можно и несколько продлить, если позволяет материал.</w:t>
      </w:r>
    </w:p>
    <w:p w:rsidR="005F33B1" w:rsidRPr="00BF258A" w:rsidRDefault="005F33B1" w:rsidP="005F33B1">
      <w:pPr>
        <w:shd w:val="clear" w:color="auto" w:fill="FFFFFF"/>
        <w:tabs>
          <w:tab w:val="left" w:pos="437"/>
        </w:tabs>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z w:val="28"/>
          <w:szCs w:val="28"/>
          <w:lang w:eastAsia="ar-SA"/>
        </w:rPr>
        <w:t xml:space="preserve">6.Необходимо 5 - кратное отмывание охлажденным физиологическим </w:t>
      </w:r>
      <w:r w:rsidRPr="00BF258A">
        <w:rPr>
          <w:rFonts w:ascii="Times New Roman" w:eastAsia="Times New Roman" w:hAnsi="Times New Roman" w:cs="Times New Roman"/>
          <w:color w:val="000000"/>
          <w:spacing w:val="-1"/>
          <w:sz w:val="28"/>
          <w:szCs w:val="28"/>
          <w:lang w:eastAsia="ar-SA"/>
        </w:rPr>
        <w:t>раствором хлорида натрия.</w:t>
      </w:r>
    </w:p>
    <w:p w:rsidR="005F33B1" w:rsidRPr="00BF258A" w:rsidRDefault="005F33B1" w:rsidP="005F33B1">
      <w:pPr>
        <w:shd w:val="clear" w:color="auto" w:fill="FFFFFF"/>
        <w:tabs>
          <w:tab w:val="left" w:pos="610"/>
        </w:tabs>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z w:val="28"/>
          <w:szCs w:val="28"/>
          <w:lang w:eastAsia="ar-SA"/>
        </w:rPr>
        <w:t>7.</w:t>
      </w:r>
      <w:r w:rsidRPr="00BF258A">
        <w:rPr>
          <w:rFonts w:ascii="Times New Roman" w:eastAsia="Times New Roman" w:hAnsi="Times New Roman" w:cs="Times New Roman"/>
          <w:color w:val="000000"/>
          <w:spacing w:val="6"/>
          <w:sz w:val="28"/>
          <w:szCs w:val="28"/>
          <w:lang w:eastAsia="ar-SA"/>
        </w:rPr>
        <w:t xml:space="preserve">Часть материала целесообразно элюировать в пробирках в </w:t>
      </w:r>
      <w:r w:rsidRPr="00BF258A">
        <w:rPr>
          <w:rFonts w:ascii="Times New Roman" w:eastAsia="Times New Roman" w:hAnsi="Times New Roman" w:cs="Times New Roman"/>
          <w:color w:val="000000"/>
          <w:spacing w:val="4"/>
          <w:sz w:val="28"/>
          <w:szCs w:val="28"/>
          <w:lang w:eastAsia="ar-SA"/>
        </w:rPr>
        <w:t xml:space="preserve">физиологический раствор в термостате при температуре 48-50°С в течение </w:t>
      </w:r>
      <w:r w:rsidRPr="00BF258A">
        <w:rPr>
          <w:rFonts w:ascii="Times New Roman" w:eastAsia="Times New Roman" w:hAnsi="Times New Roman" w:cs="Times New Roman"/>
          <w:color w:val="000000"/>
          <w:sz w:val="28"/>
          <w:szCs w:val="28"/>
          <w:lang w:eastAsia="ar-SA"/>
        </w:rPr>
        <w:t>25-30 мин., а оставшуюся часть - в 2% раствор глицина. Время элюирования в глицин 15-20 мин температура термостата 48-52°С.</w:t>
      </w:r>
    </w:p>
    <w:p w:rsidR="005F33B1" w:rsidRPr="00BF258A" w:rsidRDefault="005F33B1" w:rsidP="005F33B1">
      <w:pPr>
        <w:shd w:val="clear" w:color="auto" w:fill="FFFFFF"/>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pacing w:val="7"/>
          <w:sz w:val="28"/>
          <w:szCs w:val="28"/>
          <w:lang w:eastAsia="ar-SA"/>
        </w:rPr>
        <w:t xml:space="preserve">Далее при элюировании в физиологический раствор хлорида натрия к </w:t>
      </w:r>
      <w:r w:rsidRPr="00BF258A">
        <w:rPr>
          <w:rFonts w:ascii="Times New Roman" w:eastAsia="Times New Roman" w:hAnsi="Times New Roman" w:cs="Times New Roman"/>
          <w:color w:val="000000"/>
          <w:sz w:val="28"/>
          <w:szCs w:val="28"/>
          <w:lang w:eastAsia="ar-SA"/>
        </w:rPr>
        <w:t xml:space="preserve">элюатам добавляют соответствующие эритроциты в 1% взвеси (иногда на </w:t>
      </w:r>
      <w:r w:rsidRPr="00BF258A">
        <w:rPr>
          <w:rFonts w:ascii="Times New Roman" w:eastAsia="Times New Roman" w:hAnsi="Times New Roman" w:cs="Times New Roman"/>
          <w:color w:val="000000"/>
          <w:spacing w:val="2"/>
          <w:sz w:val="28"/>
          <w:szCs w:val="28"/>
          <w:lang w:eastAsia="ar-SA"/>
        </w:rPr>
        <w:t xml:space="preserve">альбумине) и проводят центрифугирование. Элюаты с глицином после </w:t>
      </w:r>
      <w:r w:rsidRPr="00BF258A">
        <w:rPr>
          <w:rFonts w:ascii="Times New Roman" w:eastAsia="Times New Roman" w:hAnsi="Times New Roman" w:cs="Times New Roman"/>
          <w:color w:val="000000"/>
          <w:sz w:val="28"/>
          <w:szCs w:val="28"/>
          <w:lang w:eastAsia="ar-SA"/>
        </w:rPr>
        <w:t xml:space="preserve">добавления эритроцитов оставляют на 30 мин. в холодильнике и лишь затем </w:t>
      </w:r>
      <w:r w:rsidRPr="00BF258A">
        <w:rPr>
          <w:rFonts w:ascii="Times New Roman" w:eastAsia="Times New Roman" w:hAnsi="Times New Roman" w:cs="Times New Roman"/>
          <w:color w:val="000000"/>
          <w:spacing w:val="-1"/>
          <w:sz w:val="28"/>
          <w:szCs w:val="28"/>
          <w:lang w:eastAsia="ar-SA"/>
        </w:rPr>
        <w:t>учитывают результаты невооруженным глазом и с помощью микроскопа.</w:t>
      </w:r>
    </w:p>
    <w:p w:rsidR="005F33B1" w:rsidRPr="00BF258A" w:rsidRDefault="005F33B1" w:rsidP="005F33B1">
      <w:pPr>
        <w:shd w:val="clear" w:color="auto" w:fill="FFFFFF"/>
        <w:tabs>
          <w:tab w:val="left" w:pos="456"/>
        </w:tabs>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z w:val="28"/>
          <w:szCs w:val="28"/>
          <w:lang w:eastAsia="ar-SA"/>
        </w:rPr>
        <w:t>8.</w:t>
      </w:r>
      <w:r w:rsidRPr="00BF258A">
        <w:rPr>
          <w:rFonts w:ascii="Times New Roman" w:eastAsia="Times New Roman" w:hAnsi="Times New Roman" w:cs="Times New Roman"/>
          <w:color w:val="000000"/>
          <w:spacing w:val="8"/>
          <w:sz w:val="28"/>
          <w:szCs w:val="28"/>
          <w:lang w:eastAsia="ar-SA"/>
        </w:rPr>
        <w:t xml:space="preserve">Для проведения исследований предпочтительнее брать плоские и </w:t>
      </w:r>
      <w:r w:rsidRPr="00BF258A">
        <w:rPr>
          <w:rFonts w:ascii="Times New Roman" w:eastAsia="Times New Roman" w:hAnsi="Times New Roman" w:cs="Times New Roman"/>
          <w:color w:val="000000"/>
          <w:sz w:val="28"/>
          <w:szCs w:val="28"/>
          <w:lang w:eastAsia="ar-SA"/>
        </w:rPr>
        <w:t>трубчатые кости, от зубов - кусочки ткани под эмалью.</w:t>
      </w:r>
    </w:p>
    <w:p w:rsidR="005F33B1" w:rsidRPr="00BF258A" w:rsidRDefault="005F33B1" w:rsidP="005F33B1">
      <w:pPr>
        <w:shd w:val="clear" w:color="auto" w:fill="FFFFFF"/>
        <w:tabs>
          <w:tab w:val="left" w:pos="365"/>
        </w:tabs>
        <w:suppressAutoHyphens/>
        <w:spacing w:after="0" w:line="240" w:lineRule="auto"/>
        <w:ind w:left="-567" w:firstLine="567"/>
        <w:jc w:val="both"/>
        <w:rPr>
          <w:rFonts w:ascii="Times New Roman" w:eastAsia="Times New Roman" w:hAnsi="Times New Roman" w:cs="Times New Roman"/>
          <w:sz w:val="28"/>
          <w:szCs w:val="28"/>
          <w:lang w:eastAsia="ar-SA"/>
        </w:rPr>
      </w:pPr>
      <w:r w:rsidRPr="00BF258A">
        <w:rPr>
          <w:rFonts w:ascii="Times New Roman" w:eastAsia="Times New Roman" w:hAnsi="Times New Roman" w:cs="Times New Roman"/>
          <w:color w:val="000000"/>
          <w:sz w:val="28"/>
          <w:szCs w:val="28"/>
          <w:lang w:eastAsia="ar-SA"/>
        </w:rPr>
        <w:t>9.</w:t>
      </w:r>
      <w:r w:rsidRPr="00BF258A">
        <w:rPr>
          <w:rFonts w:ascii="Times New Roman" w:eastAsia="Times New Roman" w:hAnsi="Times New Roman" w:cs="Times New Roman"/>
          <w:color w:val="000000"/>
          <w:spacing w:val="7"/>
          <w:sz w:val="28"/>
          <w:szCs w:val="28"/>
          <w:lang w:eastAsia="ar-SA"/>
        </w:rPr>
        <w:t xml:space="preserve">Учитывая сложность работы с материалом в виде фрагментов костей, </w:t>
      </w:r>
      <w:r w:rsidRPr="00BF258A">
        <w:rPr>
          <w:rFonts w:ascii="Times New Roman" w:eastAsia="Times New Roman" w:hAnsi="Times New Roman" w:cs="Times New Roman"/>
          <w:color w:val="000000"/>
          <w:spacing w:val="12"/>
          <w:sz w:val="28"/>
          <w:szCs w:val="28"/>
          <w:lang w:eastAsia="ar-SA"/>
        </w:rPr>
        <w:t xml:space="preserve">ногтей и зубов, необходимо во всех без исключения случаях вводить в </w:t>
      </w:r>
      <w:r w:rsidRPr="00BF258A">
        <w:rPr>
          <w:rFonts w:ascii="Times New Roman" w:eastAsia="Times New Roman" w:hAnsi="Times New Roman" w:cs="Times New Roman"/>
          <w:color w:val="000000"/>
          <w:spacing w:val="2"/>
          <w:sz w:val="28"/>
          <w:szCs w:val="28"/>
          <w:lang w:eastAsia="ar-SA"/>
        </w:rPr>
        <w:t xml:space="preserve">реакцию известные в групповом отношении образцы аналогичных объектов всех групп по системе АВО, а также, если это возможно, запрашивать иные </w:t>
      </w:r>
      <w:r w:rsidRPr="00BF258A">
        <w:rPr>
          <w:rFonts w:ascii="Times New Roman" w:eastAsia="Times New Roman" w:hAnsi="Times New Roman" w:cs="Times New Roman"/>
          <w:color w:val="000000"/>
          <w:spacing w:val="-1"/>
          <w:sz w:val="28"/>
          <w:szCs w:val="28"/>
          <w:lang w:eastAsia="ar-SA"/>
        </w:rPr>
        <w:t xml:space="preserve">объекты изучаемого человека (пот, волосы: кровь членов его семьи, сведения </w:t>
      </w:r>
      <w:r w:rsidRPr="00BF258A">
        <w:rPr>
          <w:rFonts w:ascii="Times New Roman" w:eastAsia="Times New Roman" w:hAnsi="Times New Roman" w:cs="Times New Roman"/>
          <w:color w:val="000000"/>
          <w:spacing w:val="3"/>
          <w:sz w:val="28"/>
          <w:szCs w:val="28"/>
          <w:lang w:eastAsia="ar-SA"/>
        </w:rPr>
        <w:t xml:space="preserve">о группе крови по документам). При наличии подобных контролей эксперт </w:t>
      </w:r>
      <w:r w:rsidRPr="00BF258A">
        <w:rPr>
          <w:rFonts w:ascii="Times New Roman" w:eastAsia="Times New Roman" w:hAnsi="Times New Roman" w:cs="Times New Roman"/>
          <w:color w:val="000000"/>
          <w:sz w:val="28"/>
          <w:szCs w:val="28"/>
          <w:lang w:eastAsia="ar-SA"/>
        </w:rPr>
        <w:t xml:space="preserve">приобретает большую уверенность, необходимую ему для решения вопросов </w:t>
      </w:r>
      <w:r w:rsidRPr="00BF258A">
        <w:rPr>
          <w:rFonts w:ascii="Times New Roman" w:eastAsia="Times New Roman" w:hAnsi="Times New Roman" w:cs="Times New Roman"/>
          <w:color w:val="000000"/>
          <w:spacing w:val="3"/>
          <w:sz w:val="28"/>
          <w:szCs w:val="28"/>
          <w:lang w:eastAsia="ar-SA"/>
        </w:rPr>
        <w:t xml:space="preserve">следствия. Получение противоречивых результатов при изучении одного и </w:t>
      </w:r>
      <w:r w:rsidRPr="00BF258A">
        <w:rPr>
          <w:rFonts w:ascii="Times New Roman" w:eastAsia="Times New Roman" w:hAnsi="Times New Roman" w:cs="Times New Roman"/>
          <w:color w:val="000000"/>
          <w:spacing w:val="10"/>
          <w:sz w:val="28"/>
          <w:szCs w:val="28"/>
          <w:lang w:eastAsia="ar-SA"/>
        </w:rPr>
        <w:t xml:space="preserve">того же объекта должно насторожить эксперта. Его выводы в подобной </w:t>
      </w:r>
      <w:r w:rsidRPr="00BF258A">
        <w:rPr>
          <w:rFonts w:ascii="Times New Roman" w:eastAsia="Times New Roman" w:hAnsi="Times New Roman" w:cs="Times New Roman"/>
          <w:color w:val="000000"/>
          <w:spacing w:val="-1"/>
          <w:sz w:val="28"/>
          <w:szCs w:val="28"/>
          <w:lang w:eastAsia="ar-SA"/>
        </w:rPr>
        <w:t>ситуации носят весьма предположительный характер.</w:t>
      </w:r>
    </w:p>
    <w:p w:rsidR="005F33B1" w:rsidRPr="00BF258A" w:rsidRDefault="005F33B1" w:rsidP="005F33B1">
      <w:pPr>
        <w:shd w:val="clear" w:color="auto" w:fill="FFFFFF"/>
        <w:tabs>
          <w:tab w:val="left" w:pos="485"/>
        </w:tabs>
        <w:suppressAutoHyphens/>
        <w:spacing w:after="0" w:line="240" w:lineRule="auto"/>
        <w:ind w:left="-567" w:firstLine="567"/>
        <w:jc w:val="both"/>
        <w:rPr>
          <w:rFonts w:ascii="Times New Roman" w:eastAsia="Times New Roman" w:hAnsi="Times New Roman" w:cs="Times New Roman"/>
          <w:color w:val="000000"/>
          <w:spacing w:val="-1"/>
          <w:sz w:val="28"/>
          <w:szCs w:val="28"/>
          <w:lang w:eastAsia="ar-SA"/>
        </w:rPr>
      </w:pPr>
      <w:r w:rsidRPr="00BF258A">
        <w:rPr>
          <w:rFonts w:ascii="Times New Roman" w:eastAsia="Times New Roman" w:hAnsi="Times New Roman" w:cs="Times New Roman"/>
          <w:color w:val="000000"/>
          <w:sz w:val="28"/>
          <w:szCs w:val="28"/>
          <w:lang w:eastAsia="ar-SA"/>
        </w:rPr>
        <w:t>10.</w:t>
      </w:r>
      <w:r w:rsidRPr="00BF258A">
        <w:rPr>
          <w:rFonts w:ascii="Times New Roman" w:eastAsia="Times New Roman" w:hAnsi="Times New Roman" w:cs="Times New Roman"/>
          <w:color w:val="000000"/>
          <w:spacing w:val="5"/>
          <w:sz w:val="28"/>
          <w:szCs w:val="28"/>
          <w:lang w:eastAsia="ar-SA"/>
        </w:rPr>
        <w:t xml:space="preserve">При работе с обгоревшими останками нецелесообразно брать в работу </w:t>
      </w:r>
      <w:r w:rsidRPr="00BF258A">
        <w:rPr>
          <w:rFonts w:ascii="Times New Roman" w:eastAsia="Times New Roman" w:hAnsi="Times New Roman" w:cs="Times New Roman"/>
          <w:color w:val="000000"/>
          <w:spacing w:val="8"/>
          <w:sz w:val="28"/>
          <w:szCs w:val="28"/>
          <w:lang w:eastAsia="ar-SA"/>
        </w:rPr>
        <w:t xml:space="preserve">материал в состоянии белого и серого каления. Результаты проведенных </w:t>
      </w:r>
      <w:r w:rsidRPr="00BF258A">
        <w:rPr>
          <w:rFonts w:ascii="Times New Roman" w:eastAsia="Times New Roman" w:hAnsi="Times New Roman" w:cs="Times New Roman"/>
          <w:color w:val="000000"/>
          <w:spacing w:val="1"/>
          <w:sz w:val="28"/>
          <w:szCs w:val="28"/>
          <w:lang w:eastAsia="ar-SA"/>
        </w:rPr>
        <w:lastRenderedPageBreak/>
        <w:t xml:space="preserve">опытов свидетельствуют о том, что только при черном калении в некоторых </w:t>
      </w:r>
      <w:r w:rsidRPr="00BF258A">
        <w:rPr>
          <w:rFonts w:ascii="Times New Roman" w:eastAsia="Times New Roman" w:hAnsi="Times New Roman" w:cs="Times New Roman"/>
          <w:color w:val="000000"/>
          <w:spacing w:val="2"/>
          <w:sz w:val="28"/>
          <w:szCs w:val="28"/>
          <w:lang w:eastAsia="ar-SA"/>
        </w:rPr>
        <w:t xml:space="preserve">случаях еще можно достичь положительных результатов, и, следовательно, </w:t>
      </w:r>
      <w:r w:rsidRPr="00BF258A">
        <w:rPr>
          <w:rFonts w:ascii="Times New Roman" w:eastAsia="Times New Roman" w:hAnsi="Times New Roman" w:cs="Times New Roman"/>
          <w:color w:val="000000"/>
          <w:spacing w:val="-1"/>
          <w:sz w:val="28"/>
          <w:szCs w:val="28"/>
          <w:lang w:eastAsia="ar-SA"/>
        </w:rPr>
        <w:t>такие объекты подлежат исследованию.</w:t>
      </w:r>
    </w:p>
    <w:p w:rsidR="005F33B1" w:rsidRPr="006A5162" w:rsidRDefault="005F33B1" w:rsidP="005F33B1">
      <w:pPr>
        <w:suppressAutoHyphens/>
        <w:spacing w:after="0" w:line="240" w:lineRule="auto"/>
        <w:ind w:left="-567" w:firstLine="567"/>
        <w:rPr>
          <w:rFonts w:ascii="Times New Roman" w:hAnsi="Times New Roman"/>
          <w:b/>
          <w:sz w:val="28"/>
          <w:szCs w:val="28"/>
          <w:lang w:eastAsia="ar-SA"/>
        </w:rPr>
      </w:pPr>
      <w:r>
        <w:rPr>
          <w:rFonts w:ascii="Times New Roman" w:hAnsi="Times New Roman"/>
          <w:b/>
          <w:sz w:val="28"/>
          <w:szCs w:val="28"/>
          <w:lang w:eastAsia="ar-SA"/>
        </w:rPr>
        <w:t>В</w:t>
      </w:r>
      <w:r w:rsidRPr="006A5162">
        <w:rPr>
          <w:rFonts w:ascii="Times New Roman" w:hAnsi="Times New Roman"/>
          <w:b/>
          <w:sz w:val="28"/>
          <w:szCs w:val="28"/>
          <w:lang w:eastAsia="ar-SA"/>
        </w:rPr>
        <w:t>ыявлени</w:t>
      </w:r>
      <w:r>
        <w:rPr>
          <w:rFonts w:ascii="Times New Roman" w:hAnsi="Times New Roman"/>
          <w:b/>
          <w:sz w:val="28"/>
          <w:szCs w:val="28"/>
          <w:lang w:eastAsia="ar-SA"/>
        </w:rPr>
        <w:t>е г</w:t>
      </w:r>
      <w:r w:rsidRPr="006A5162">
        <w:rPr>
          <w:rFonts w:ascii="Times New Roman" w:hAnsi="Times New Roman"/>
          <w:b/>
          <w:sz w:val="28"/>
          <w:szCs w:val="28"/>
          <w:lang w:eastAsia="ar-SA"/>
        </w:rPr>
        <w:t>рупповых антигенов А, В, Н в костной ткани</w:t>
      </w:r>
    </w:p>
    <w:p w:rsidR="005F33B1" w:rsidRDefault="005F33B1" w:rsidP="005F33B1">
      <w:pPr>
        <w:suppressAutoHyphens/>
        <w:spacing w:after="0" w:line="240" w:lineRule="auto"/>
        <w:ind w:left="-567" w:firstLine="567"/>
        <w:rPr>
          <w:rFonts w:ascii="Times New Roman" w:hAnsi="Times New Roman"/>
          <w:b/>
          <w:sz w:val="28"/>
          <w:szCs w:val="28"/>
          <w:lang w:eastAsia="ar-SA"/>
        </w:rPr>
      </w:pPr>
      <w:r w:rsidRPr="006A5162">
        <w:rPr>
          <w:rFonts w:ascii="Times New Roman" w:hAnsi="Times New Roman"/>
          <w:b/>
          <w:sz w:val="28"/>
          <w:szCs w:val="28"/>
          <w:lang w:eastAsia="ar-SA"/>
        </w:rPr>
        <w:t>Метод выявления групповых антигенов А, В, Н в костной ткани методом реакции абсорбции агглютининов в количественной модификации.</w:t>
      </w:r>
    </w:p>
    <w:p w:rsidR="005F33B1" w:rsidRPr="006A5162" w:rsidRDefault="005F33B1" w:rsidP="005F33B1">
      <w:pPr>
        <w:suppressAutoHyphens/>
        <w:spacing w:after="0" w:line="240" w:lineRule="auto"/>
        <w:ind w:left="-567" w:firstLine="567"/>
        <w:jc w:val="both"/>
        <w:rPr>
          <w:rFonts w:ascii="Times New Roman" w:hAnsi="Times New Roman"/>
          <w:sz w:val="28"/>
          <w:szCs w:val="28"/>
          <w:lang w:eastAsia="ar-SA"/>
        </w:rPr>
      </w:pPr>
      <w:r w:rsidRPr="006A5162">
        <w:rPr>
          <w:rFonts w:ascii="Times New Roman" w:hAnsi="Times New Roman"/>
          <w:sz w:val="28"/>
          <w:szCs w:val="28"/>
          <w:lang w:eastAsia="ar-SA"/>
        </w:rPr>
        <w:t>Кусочки костей измельчаем до порошкообразного состояния, заливаем 10% раствором альбумина до полного его высыхания, затем помещаем в агглютинационные пробирки. К 40 мг костной ткани прибавляем 0,2 мл сывороток. Применяем изосыворотки анти-А, анти-В с титром 1:32 и иммунную сыворотку анти-Н с титром 1:16. Абсорбция 48 часов при Т+4С. Исходные и абсорбированные изосыворотки титруем кратно, в каждое разведение добавляем по одной капле 1% взвеси стандартных эритроцитов А и В с последующим центрифугированием и микроскопическим учетом. Исходную и абсорбированную сыворотку анти-Н титруем в смежных разведениях и смешиваем на плоскости с каплей стандартных эритроцитов в соотношении 20:1. Учет результатов в течение 5 минут.</w:t>
      </w:r>
    </w:p>
    <w:p w:rsidR="005F33B1" w:rsidRPr="006A5162" w:rsidRDefault="005F33B1" w:rsidP="005F33B1">
      <w:pPr>
        <w:suppressAutoHyphens/>
        <w:spacing w:after="0" w:line="240" w:lineRule="auto"/>
        <w:ind w:left="-567" w:firstLine="567"/>
        <w:jc w:val="both"/>
        <w:rPr>
          <w:rFonts w:ascii="Times New Roman" w:hAnsi="Times New Roman"/>
          <w:b/>
          <w:sz w:val="28"/>
          <w:szCs w:val="28"/>
          <w:lang w:eastAsia="ar-SA"/>
        </w:rPr>
      </w:pPr>
      <w:r>
        <w:rPr>
          <w:rFonts w:ascii="Times New Roman" w:hAnsi="Times New Roman"/>
          <w:b/>
          <w:sz w:val="28"/>
          <w:szCs w:val="28"/>
          <w:lang w:eastAsia="ar-SA"/>
        </w:rPr>
        <w:t>Метод</w:t>
      </w:r>
      <w:r w:rsidRPr="006A5162">
        <w:rPr>
          <w:rFonts w:ascii="Times New Roman" w:hAnsi="Times New Roman"/>
          <w:b/>
          <w:sz w:val="28"/>
          <w:szCs w:val="28"/>
          <w:lang w:eastAsia="ar-SA"/>
        </w:rPr>
        <w:t xml:space="preserve"> выявления групповых антигенов А, В, Н в костях реакцией абсорбции – элюции (по  Гуртовой)</w:t>
      </w:r>
    </w:p>
    <w:p w:rsidR="005F33B1" w:rsidRPr="006A5162" w:rsidRDefault="005F33B1" w:rsidP="005F33B1">
      <w:pPr>
        <w:suppressAutoHyphens/>
        <w:spacing w:after="0" w:line="240" w:lineRule="auto"/>
        <w:ind w:left="-567" w:firstLine="567"/>
        <w:jc w:val="both"/>
        <w:rPr>
          <w:rFonts w:ascii="Times New Roman" w:hAnsi="Times New Roman"/>
          <w:sz w:val="28"/>
          <w:szCs w:val="28"/>
          <w:lang w:eastAsia="ar-SA"/>
        </w:rPr>
      </w:pPr>
      <w:r w:rsidRPr="006A5162">
        <w:rPr>
          <w:rFonts w:ascii="Times New Roman" w:hAnsi="Times New Roman"/>
          <w:sz w:val="28"/>
          <w:szCs w:val="28"/>
          <w:lang w:eastAsia="ar-SA"/>
        </w:rPr>
        <w:t>Кусочки костей по 7 мг из</w:t>
      </w:r>
      <w:r w:rsidRPr="006A5162">
        <w:rPr>
          <w:rFonts w:ascii="Times New Roman" w:hAnsi="Times New Roman"/>
          <w:b/>
          <w:sz w:val="28"/>
          <w:szCs w:val="28"/>
          <w:lang w:eastAsia="ar-SA"/>
        </w:rPr>
        <w:t xml:space="preserve"> об.</w:t>
      </w:r>
      <w:r w:rsidRPr="006A5162">
        <w:rPr>
          <w:rFonts w:ascii="Times New Roman" w:hAnsi="Times New Roman"/>
          <w:sz w:val="28"/>
          <w:szCs w:val="28"/>
          <w:lang w:eastAsia="ar-SA"/>
        </w:rPr>
        <w:t xml:space="preserve"> ..., образцы костей групп А, В, О помещали в пробирки и добавляли по 3 капли изогемагглютинирующих (гетероиммунных, моноклональных) сывороток анти-А серии ..., анти-В серии ... с титром…, экстрактом бузины травянистой (цоликлоном анти-Н) серии ... с титром …. Абсорбция 18 часов при Т+4</w:t>
      </w:r>
      <w:r w:rsidRPr="006A5162">
        <w:rPr>
          <w:rFonts w:ascii="Times New Roman" w:hAnsi="Times New Roman"/>
          <w:sz w:val="28"/>
          <w:szCs w:val="28"/>
          <w:lang w:eastAsia="ar-SA"/>
        </w:rPr>
        <w:fldChar w:fldCharType="begin"/>
      </w:r>
      <w:r w:rsidRPr="006A5162">
        <w:rPr>
          <w:rFonts w:ascii="Times New Roman" w:hAnsi="Times New Roman"/>
          <w:sz w:val="28"/>
          <w:szCs w:val="28"/>
          <w:lang w:eastAsia="ar-SA"/>
        </w:rPr>
        <w:instrText>SYMBOL 176 \f "Symbol" \s 14</w:instrText>
      </w:r>
      <w:r w:rsidRPr="006A5162">
        <w:rPr>
          <w:rFonts w:ascii="Times New Roman" w:hAnsi="Times New Roman"/>
          <w:sz w:val="28"/>
          <w:szCs w:val="28"/>
          <w:lang w:eastAsia="ar-SA"/>
        </w:rPr>
        <w:fldChar w:fldCharType="separate"/>
      </w:r>
      <w:r w:rsidRPr="006A5162">
        <w:rPr>
          <w:rFonts w:ascii="Symbol" w:hAnsi="Symbol"/>
          <w:sz w:val="28"/>
          <w:szCs w:val="28"/>
          <w:lang w:eastAsia="ar-SA"/>
        </w:rPr>
        <w:t>°</w:t>
      </w:r>
      <w:r w:rsidRPr="006A5162">
        <w:rPr>
          <w:rFonts w:ascii="Times New Roman" w:hAnsi="Times New Roman"/>
          <w:sz w:val="28"/>
          <w:szCs w:val="28"/>
          <w:lang w:eastAsia="ar-SA"/>
        </w:rPr>
        <w:fldChar w:fldCharType="end"/>
      </w:r>
      <w:r w:rsidRPr="006A5162">
        <w:rPr>
          <w:rFonts w:ascii="Times New Roman" w:hAnsi="Times New Roman"/>
          <w:sz w:val="28"/>
          <w:szCs w:val="28"/>
          <w:lang w:eastAsia="ar-SA"/>
        </w:rPr>
        <w:t>С. Абсорбированные косочки отмывали физиологическим раствором. Элюцию проводили в пробирках в физиологический раствор в термостате при Т+52</w:t>
      </w:r>
      <w:r w:rsidRPr="006A5162">
        <w:rPr>
          <w:rFonts w:ascii="Times New Roman" w:hAnsi="Times New Roman"/>
          <w:sz w:val="28"/>
          <w:szCs w:val="28"/>
          <w:lang w:eastAsia="ar-SA"/>
        </w:rPr>
        <w:fldChar w:fldCharType="begin"/>
      </w:r>
      <w:r w:rsidRPr="006A5162">
        <w:rPr>
          <w:rFonts w:ascii="Times New Roman" w:hAnsi="Times New Roman"/>
          <w:sz w:val="28"/>
          <w:szCs w:val="28"/>
          <w:lang w:eastAsia="ar-SA"/>
        </w:rPr>
        <w:instrText>SYMBOL 176 \f "Symbol" \s 14</w:instrText>
      </w:r>
      <w:r w:rsidRPr="006A5162">
        <w:rPr>
          <w:rFonts w:ascii="Times New Roman" w:hAnsi="Times New Roman"/>
          <w:sz w:val="28"/>
          <w:szCs w:val="28"/>
          <w:lang w:eastAsia="ar-SA"/>
        </w:rPr>
        <w:fldChar w:fldCharType="separate"/>
      </w:r>
      <w:r w:rsidRPr="006A5162">
        <w:rPr>
          <w:rFonts w:ascii="Symbol" w:hAnsi="Symbol"/>
          <w:sz w:val="28"/>
          <w:szCs w:val="28"/>
          <w:lang w:eastAsia="ar-SA"/>
        </w:rPr>
        <w:t>°</w:t>
      </w:r>
      <w:r w:rsidRPr="006A5162">
        <w:rPr>
          <w:rFonts w:ascii="Times New Roman" w:hAnsi="Times New Roman"/>
          <w:sz w:val="28"/>
          <w:szCs w:val="28"/>
          <w:lang w:eastAsia="ar-SA"/>
        </w:rPr>
        <w:fldChar w:fldCharType="end"/>
      </w:r>
      <w:r w:rsidRPr="006A5162">
        <w:rPr>
          <w:rFonts w:ascii="Times New Roman" w:hAnsi="Times New Roman"/>
          <w:sz w:val="28"/>
          <w:szCs w:val="28"/>
          <w:lang w:eastAsia="ar-SA"/>
        </w:rPr>
        <w:t>С в течение 30 минут. Элюаты переносили в чистые пробирки и добавляли по 1 капле 0,5 % взвеси стандартных эритроцитов групп А, В, О, приготовленной на 1 % растворе альбумина (или на сыворотке человека АВ группы). Учет результатов микроскопический после центрифугирования в течение 4 минут при 1500 об/минуту. Результаты реакции отражены в прилагаемой таблице.</w:t>
      </w:r>
    </w:p>
    <w:p w:rsidR="005F33B1" w:rsidRPr="006A5162" w:rsidRDefault="005F33B1" w:rsidP="005F33B1">
      <w:pPr>
        <w:suppressAutoHyphens/>
        <w:spacing w:after="0" w:line="240" w:lineRule="auto"/>
        <w:ind w:left="-567" w:firstLine="567"/>
        <w:jc w:val="both"/>
        <w:rPr>
          <w:rFonts w:ascii="Times New Roman" w:hAnsi="Times New Roman"/>
          <w:b/>
          <w:sz w:val="28"/>
          <w:szCs w:val="28"/>
          <w:lang w:eastAsia="ar-SA"/>
        </w:rPr>
      </w:pPr>
      <w:r>
        <w:rPr>
          <w:rFonts w:ascii="Times New Roman" w:hAnsi="Times New Roman"/>
          <w:b/>
          <w:sz w:val="28"/>
          <w:szCs w:val="28"/>
          <w:lang w:eastAsia="ar-SA"/>
        </w:rPr>
        <w:t>Метод</w:t>
      </w:r>
      <w:r w:rsidRPr="006A5162">
        <w:rPr>
          <w:rFonts w:ascii="Times New Roman" w:hAnsi="Times New Roman"/>
          <w:b/>
          <w:sz w:val="28"/>
          <w:szCs w:val="28"/>
          <w:lang w:eastAsia="ar-SA"/>
        </w:rPr>
        <w:t xml:space="preserve"> выявления групповых антигенов А, В, Н в костях на бляшках реакцией абсорбции – элюции</w:t>
      </w:r>
    </w:p>
    <w:p w:rsidR="005F33B1" w:rsidRPr="006A5162" w:rsidRDefault="005F33B1" w:rsidP="005F33B1">
      <w:pPr>
        <w:suppressAutoHyphens/>
        <w:spacing w:after="0" w:line="240" w:lineRule="auto"/>
        <w:ind w:left="-567" w:firstLine="567"/>
        <w:jc w:val="both"/>
        <w:rPr>
          <w:rFonts w:ascii="Times New Roman" w:hAnsi="Times New Roman"/>
          <w:sz w:val="28"/>
          <w:szCs w:val="28"/>
          <w:lang w:eastAsia="ar-SA"/>
        </w:rPr>
      </w:pPr>
      <w:r w:rsidRPr="006A5162">
        <w:rPr>
          <w:rFonts w:ascii="Times New Roman" w:hAnsi="Times New Roman"/>
          <w:sz w:val="28"/>
          <w:szCs w:val="28"/>
          <w:lang w:eastAsia="ar-SA"/>
        </w:rPr>
        <w:t xml:space="preserve">Из костных опилок </w:t>
      </w:r>
      <w:r w:rsidRPr="006A5162">
        <w:rPr>
          <w:rFonts w:ascii="Times New Roman" w:hAnsi="Times New Roman"/>
          <w:b/>
          <w:sz w:val="28"/>
          <w:szCs w:val="28"/>
          <w:lang w:eastAsia="ar-SA"/>
        </w:rPr>
        <w:t>(об.</w:t>
      </w:r>
      <w:r w:rsidRPr="006A5162">
        <w:rPr>
          <w:rFonts w:ascii="Times New Roman" w:hAnsi="Times New Roman"/>
          <w:sz w:val="28"/>
          <w:szCs w:val="28"/>
          <w:lang w:eastAsia="ar-SA"/>
        </w:rPr>
        <w:t xml:space="preserve"> …), образцов костей групп А, В, О и клея БФ – 6 готовили бляшки, которые после высыхания абсорбировали изосыворотками (гетероиммунными, моноклональными) анти-А серий ..., анти-В серий ... с титром … и экстрактом бузины травянистой (цоликлоном анти-Н) серий … с титром … . Абсорбция  в течение 18 часов при Т+4</w:t>
      </w:r>
      <w:r w:rsidRPr="006A5162">
        <w:rPr>
          <w:rFonts w:ascii="Times New Roman" w:hAnsi="Times New Roman"/>
          <w:sz w:val="28"/>
          <w:szCs w:val="28"/>
          <w:lang w:eastAsia="ar-SA"/>
        </w:rPr>
        <w:fldChar w:fldCharType="begin"/>
      </w:r>
      <w:r w:rsidRPr="006A5162">
        <w:rPr>
          <w:rFonts w:ascii="Times New Roman" w:hAnsi="Times New Roman"/>
          <w:sz w:val="28"/>
          <w:szCs w:val="28"/>
          <w:lang w:eastAsia="ar-SA"/>
        </w:rPr>
        <w:instrText>SYMBOL 176 \f "Symbol" \s 14</w:instrText>
      </w:r>
      <w:r w:rsidRPr="006A5162">
        <w:rPr>
          <w:rFonts w:ascii="Times New Roman" w:hAnsi="Times New Roman"/>
          <w:sz w:val="28"/>
          <w:szCs w:val="28"/>
          <w:lang w:eastAsia="ar-SA"/>
        </w:rPr>
        <w:fldChar w:fldCharType="separate"/>
      </w:r>
      <w:r w:rsidRPr="006A5162">
        <w:rPr>
          <w:rFonts w:ascii="Symbol" w:hAnsi="Symbol"/>
          <w:sz w:val="28"/>
          <w:szCs w:val="28"/>
          <w:lang w:eastAsia="ar-SA"/>
        </w:rPr>
        <w:t>°</w:t>
      </w:r>
      <w:r w:rsidRPr="006A5162">
        <w:rPr>
          <w:rFonts w:ascii="Times New Roman" w:hAnsi="Times New Roman"/>
          <w:sz w:val="28"/>
          <w:szCs w:val="28"/>
          <w:lang w:eastAsia="ar-SA"/>
        </w:rPr>
        <w:fldChar w:fldCharType="end"/>
      </w:r>
      <w:r w:rsidRPr="006A5162">
        <w:rPr>
          <w:rFonts w:ascii="Times New Roman" w:hAnsi="Times New Roman"/>
          <w:sz w:val="28"/>
          <w:szCs w:val="28"/>
          <w:lang w:eastAsia="ar-SA"/>
        </w:rPr>
        <w:t>С. Отмывание охлажденным физиологическим раствором 6 раз, для выявления антигена Н - 3 раза. Элюциюпроводили в 0,5 % взвесь стандартных эритроцитов групп А, В, О, приготовленную на 1 % растворе альбумина, в термостате при Т+50</w:t>
      </w:r>
      <w:r w:rsidRPr="006A5162">
        <w:rPr>
          <w:rFonts w:ascii="Times New Roman" w:hAnsi="Times New Roman"/>
          <w:sz w:val="28"/>
          <w:szCs w:val="28"/>
          <w:lang w:eastAsia="ar-SA"/>
        </w:rPr>
        <w:fldChar w:fldCharType="begin"/>
      </w:r>
      <w:r w:rsidRPr="006A5162">
        <w:rPr>
          <w:rFonts w:ascii="Times New Roman" w:hAnsi="Times New Roman"/>
          <w:sz w:val="28"/>
          <w:szCs w:val="28"/>
          <w:lang w:eastAsia="ar-SA"/>
        </w:rPr>
        <w:instrText>SYMBOL 176 \f "Symbol" \s 14</w:instrText>
      </w:r>
      <w:r w:rsidRPr="006A5162">
        <w:rPr>
          <w:rFonts w:ascii="Times New Roman" w:hAnsi="Times New Roman"/>
          <w:sz w:val="28"/>
          <w:szCs w:val="28"/>
          <w:lang w:eastAsia="ar-SA"/>
        </w:rPr>
        <w:fldChar w:fldCharType="separate"/>
      </w:r>
      <w:r w:rsidRPr="006A5162">
        <w:rPr>
          <w:rFonts w:ascii="Symbol" w:hAnsi="Symbol"/>
          <w:sz w:val="28"/>
          <w:szCs w:val="28"/>
          <w:lang w:eastAsia="ar-SA"/>
        </w:rPr>
        <w:t>°</w:t>
      </w:r>
      <w:r w:rsidRPr="006A5162">
        <w:rPr>
          <w:rFonts w:ascii="Times New Roman" w:hAnsi="Times New Roman"/>
          <w:sz w:val="28"/>
          <w:szCs w:val="28"/>
          <w:lang w:eastAsia="ar-SA"/>
        </w:rPr>
        <w:fldChar w:fldCharType="end"/>
      </w:r>
      <w:r w:rsidRPr="006A5162">
        <w:rPr>
          <w:rFonts w:ascii="Times New Roman" w:hAnsi="Times New Roman"/>
          <w:sz w:val="28"/>
          <w:szCs w:val="28"/>
          <w:lang w:eastAsia="ar-SA"/>
        </w:rPr>
        <w:t>С в течение 30 минут, (для антигена Н - 20 минут).  Учет результатов микроскопический через 2 часа выдерживания препаратов во влажных камерах при комнатной температуре. Результаты реакции отражены в прилагаемой таблице.</w:t>
      </w:r>
    </w:p>
    <w:p w:rsidR="005F33B1" w:rsidRPr="006A5162" w:rsidRDefault="005F33B1" w:rsidP="005F33B1">
      <w:pPr>
        <w:suppressAutoHyphens/>
        <w:spacing w:after="0" w:line="240" w:lineRule="auto"/>
        <w:ind w:left="-567" w:firstLine="567"/>
        <w:jc w:val="both"/>
        <w:rPr>
          <w:rFonts w:ascii="Times New Roman" w:hAnsi="Times New Roman"/>
          <w:b/>
          <w:sz w:val="28"/>
          <w:szCs w:val="28"/>
          <w:lang w:eastAsia="ar-SA"/>
        </w:rPr>
      </w:pPr>
      <w:r>
        <w:rPr>
          <w:rFonts w:ascii="Times New Roman" w:hAnsi="Times New Roman"/>
          <w:b/>
          <w:sz w:val="28"/>
          <w:szCs w:val="28"/>
          <w:lang w:eastAsia="ar-SA"/>
        </w:rPr>
        <w:t>Метод</w:t>
      </w:r>
      <w:r w:rsidRPr="006A5162">
        <w:rPr>
          <w:rFonts w:ascii="Times New Roman" w:hAnsi="Times New Roman"/>
          <w:b/>
          <w:sz w:val="28"/>
          <w:szCs w:val="28"/>
          <w:lang w:eastAsia="ar-SA"/>
        </w:rPr>
        <w:t xml:space="preserve"> выявления групповых антигенов А, В, Н в костях реакцией абсорбции - элюции (по Стегновой)</w:t>
      </w:r>
    </w:p>
    <w:p w:rsidR="005F33B1" w:rsidRPr="006A5162" w:rsidRDefault="005F33B1" w:rsidP="005F33B1">
      <w:pPr>
        <w:suppressAutoHyphens/>
        <w:spacing w:after="0" w:line="240" w:lineRule="auto"/>
        <w:ind w:left="-567" w:firstLine="567"/>
        <w:jc w:val="both"/>
        <w:rPr>
          <w:rFonts w:ascii="Times New Roman" w:hAnsi="Times New Roman"/>
          <w:sz w:val="28"/>
          <w:szCs w:val="28"/>
          <w:lang w:eastAsia="ar-SA"/>
        </w:rPr>
      </w:pPr>
      <w:r w:rsidRPr="006A5162">
        <w:rPr>
          <w:rFonts w:ascii="Times New Roman" w:hAnsi="Times New Roman"/>
          <w:sz w:val="28"/>
          <w:szCs w:val="28"/>
          <w:lang w:eastAsia="ar-SA"/>
        </w:rPr>
        <w:t xml:space="preserve">Из промытых и обезжиренных костных кусочков </w:t>
      </w:r>
      <w:r w:rsidRPr="006A5162">
        <w:rPr>
          <w:rFonts w:ascii="Times New Roman" w:hAnsi="Times New Roman"/>
          <w:b/>
          <w:sz w:val="28"/>
          <w:szCs w:val="28"/>
          <w:lang w:eastAsia="ar-SA"/>
        </w:rPr>
        <w:t>об.</w:t>
      </w:r>
      <w:r w:rsidRPr="006A5162">
        <w:rPr>
          <w:rFonts w:ascii="Times New Roman" w:hAnsi="Times New Roman"/>
          <w:sz w:val="28"/>
          <w:szCs w:val="28"/>
          <w:lang w:eastAsia="ar-SA"/>
        </w:rPr>
        <w:t xml:space="preserve"> ..., заведомых образцов костей групп А, В, О готовили навески по 7 мг, абсорбировали 2 - 3 каплями </w:t>
      </w:r>
      <w:r w:rsidRPr="006A5162">
        <w:rPr>
          <w:rFonts w:ascii="Times New Roman" w:hAnsi="Times New Roman"/>
          <w:sz w:val="28"/>
          <w:szCs w:val="28"/>
          <w:lang w:eastAsia="ar-SA"/>
        </w:rPr>
        <w:lastRenderedPageBreak/>
        <w:t>изосывороток (гетероиммунных, моноклональных) анти-А серии ..., анти-В серии ... с титром … и экстрактом бузины травянистой (цоликлоном анти-Н ) серии ... с титром .…. Абсорбция при Т+4</w:t>
      </w:r>
      <w:r w:rsidRPr="006A5162">
        <w:rPr>
          <w:rFonts w:ascii="Times New Roman" w:hAnsi="Times New Roman"/>
          <w:sz w:val="28"/>
          <w:szCs w:val="28"/>
          <w:lang w:eastAsia="ar-SA"/>
        </w:rPr>
        <w:fldChar w:fldCharType="begin"/>
      </w:r>
      <w:r w:rsidRPr="006A5162">
        <w:rPr>
          <w:rFonts w:ascii="Times New Roman" w:hAnsi="Times New Roman"/>
          <w:sz w:val="28"/>
          <w:szCs w:val="28"/>
          <w:lang w:eastAsia="ar-SA"/>
        </w:rPr>
        <w:instrText>SYMBOL 176 \f "Symbol" \s 14</w:instrText>
      </w:r>
      <w:r w:rsidRPr="006A5162">
        <w:rPr>
          <w:rFonts w:ascii="Times New Roman" w:hAnsi="Times New Roman"/>
          <w:sz w:val="28"/>
          <w:szCs w:val="28"/>
          <w:lang w:eastAsia="ar-SA"/>
        </w:rPr>
        <w:fldChar w:fldCharType="separate"/>
      </w:r>
      <w:r w:rsidRPr="006A5162">
        <w:rPr>
          <w:rFonts w:ascii="Symbol" w:hAnsi="Symbol"/>
          <w:sz w:val="28"/>
          <w:szCs w:val="28"/>
          <w:lang w:eastAsia="ar-SA"/>
        </w:rPr>
        <w:t>°</w:t>
      </w:r>
      <w:r w:rsidRPr="006A5162">
        <w:rPr>
          <w:rFonts w:ascii="Times New Roman" w:hAnsi="Times New Roman"/>
          <w:sz w:val="28"/>
          <w:szCs w:val="28"/>
          <w:lang w:eastAsia="ar-SA"/>
        </w:rPr>
        <w:fldChar w:fldCharType="end"/>
      </w:r>
      <w:r w:rsidRPr="006A5162">
        <w:rPr>
          <w:rFonts w:ascii="Times New Roman" w:hAnsi="Times New Roman"/>
          <w:sz w:val="28"/>
          <w:szCs w:val="28"/>
          <w:lang w:eastAsia="ar-SA"/>
        </w:rPr>
        <w:t>С в течение 18 часов. Отмывание  охлажденным физиологическим раствором 2-3 раза с применением центрифугирования по 10 минут при 1500 об/минуту. К осадкам добавляли по 2 капли физиологического раствора. Элюцию проводили в термостате при Т+45</w:t>
      </w:r>
      <w:r w:rsidRPr="006A5162">
        <w:rPr>
          <w:rFonts w:ascii="Times New Roman" w:hAnsi="Times New Roman"/>
          <w:sz w:val="28"/>
          <w:szCs w:val="28"/>
          <w:lang w:eastAsia="ar-SA"/>
        </w:rPr>
        <w:fldChar w:fldCharType="begin"/>
      </w:r>
      <w:r w:rsidRPr="006A5162">
        <w:rPr>
          <w:rFonts w:ascii="Times New Roman" w:hAnsi="Times New Roman"/>
          <w:sz w:val="28"/>
          <w:szCs w:val="28"/>
          <w:lang w:eastAsia="ar-SA"/>
        </w:rPr>
        <w:instrText>SYMBOL 176 \f "Symbol" \s 14</w:instrText>
      </w:r>
      <w:r w:rsidRPr="006A5162">
        <w:rPr>
          <w:rFonts w:ascii="Times New Roman" w:hAnsi="Times New Roman"/>
          <w:sz w:val="28"/>
          <w:szCs w:val="28"/>
          <w:lang w:eastAsia="ar-SA"/>
        </w:rPr>
        <w:fldChar w:fldCharType="separate"/>
      </w:r>
      <w:r w:rsidRPr="006A5162">
        <w:rPr>
          <w:rFonts w:ascii="Symbol" w:hAnsi="Symbol"/>
          <w:sz w:val="28"/>
          <w:szCs w:val="28"/>
          <w:lang w:eastAsia="ar-SA"/>
        </w:rPr>
        <w:t>°</w:t>
      </w:r>
      <w:r w:rsidRPr="006A5162">
        <w:rPr>
          <w:rFonts w:ascii="Times New Roman" w:hAnsi="Times New Roman"/>
          <w:sz w:val="28"/>
          <w:szCs w:val="28"/>
          <w:lang w:eastAsia="ar-SA"/>
        </w:rPr>
        <w:fldChar w:fldCharType="end"/>
      </w:r>
      <w:r w:rsidRPr="006A5162">
        <w:rPr>
          <w:rFonts w:ascii="Times New Roman" w:hAnsi="Times New Roman"/>
          <w:sz w:val="28"/>
          <w:szCs w:val="28"/>
          <w:lang w:eastAsia="ar-SA"/>
        </w:rPr>
        <w:t>С в течение 30 минут. К элюатам добавляли по 1 капле 0,5 % взвеси стандартных эритроцитов, приготовленной на 1 % альбумине. Центрифугирование 2 мин. при 1500/об минуту. Учет результатов микроскопический. Результаты реакции отражены в прилагаемой таблице.</w:t>
      </w:r>
    </w:p>
    <w:p w:rsidR="005F33B1" w:rsidRDefault="005F33B1" w:rsidP="005F33B1">
      <w:pPr>
        <w:shd w:val="clear" w:color="auto" w:fill="FFFFFF"/>
        <w:spacing w:after="0" w:line="240" w:lineRule="auto"/>
        <w:ind w:left="-567" w:firstLine="567"/>
        <w:jc w:val="both"/>
        <w:rPr>
          <w:rFonts w:ascii="Times New Roman" w:eastAsia="Times New Roman" w:hAnsi="Times New Roman"/>
          <w:b/>
          <w:bCs/>
          <w:color w:val="212121"/>
          <w:spacing w:val="-5"/>
          <w:sz w:val="28"/>
          <w:szCs w:val="28"/>
          <w:lang w:eastAsia="ru-RU"/>
        </w:rPr>
      </w:pPr>
      <w:r>
        <w:rPr>
          <w:rFonts w:ascii="Times New Roman" w:eastAsia="Times New Roman" w:hAnsi="Times New Roman"/>
          <w:b/>
          <w:color w:val="000000"/>
          <w:spacing w:val="-4"/>
          <w:sz w:val="28"/>
          <w:szCs w:val="28"/>
          <w:lang w:eastAsia="ru-RU"/>
        </w:rPr>
        <w:t>Метод</w:t>
      </w:r>
      <w:r w:rsidRPr="005049D7">
        <w:rPr>
          <w:rFonts w:ascii="Times New Roman" w:eastAsia="Times New Roman" w:hAnsi="Times New Roman"/>
          <w:b/>
          <w:color w:val="000000"/>
          <w:spacing w:val="-4"/>
          <w:sz w:val="28"/>
          <w:szCs w:val="28"/>
          <w:lang w:eastAsia="ru-RU"/>
        </w:rPr>
        <w:t xml:space="preserve"> </w:t>
      </w:r>
      <w:r w:rsidRPr="005049D7">
        <w:rPr>
          <w:rFonts w:ascii="Times New Roman" w:eastAsia="Times New Roman" w:hAnsi="Times New Roman"/>
          <w:b/>
          <w:bCs/>
          <w:color w:val="212121"/>
          <w:spacing w:val="-7"/>
          <w:sz w:val="28"/>
          <w:szCs w:val="28"/>
          <w:lang w:eastAsia="ru-RU"/>
        </w:rPr>
        <w:t xml:space="preserve">исследования  </w:t>
      </w:r>
      <w:r w:rsidRPr="005049D7">
        <w:rPr>
          <w:rFonts w:ascii="Times New Roman" w:eastAsia="Times New Roman" w:hAnsi="Times New Roman"/>
          <w:b/>
          <w:bCs/>
          <w:color w:val="212121"/>
          <w:spacing w:val="-8"/>
          <w:sz w:val="28"/>
          <w:szCs w:val="28"/>
          <w:lang w:eastAsia="ru-RU"/>
        </w:rPr>
        <w:t xml:space="preserve">гнилостно измененных следов </w:t>
      </w:r>
      <w:r w:rsidRPr="005049D7">
        <w:rPr>
          <w:rFonts w:ascii="Times New Roman" w:eastAsia="Times New Roman" w:hAnsi="Times New Roman"/>
          <w:b/>
          <w:bCs/>
          <w:color w:val="212121"/>
          <w:spacing w:val="-5"/>
          <w:sz w:val="28"/>
          <w:szCs w:val="28"/>
          <w:lang w:eastAsia="ru-RU"/>
        </w:rPr>
        <w:t>крови и выделений человека</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b/>
          <w:sz w:val="28"/>
          <w:szCs w:val="28"/>
          <w:lang w:eastAsia="ru-RU"/>
        </w:rPr>
      </w:pPr>
      <w:r w:rsidRPr="005049D7">
        <w:rPr>
          <w:rFonts w:ascii="Times New Roman" w:eastAsia="Times New Roman" w:hAnsi="Times New Roman"/>
          <w:b/>
          <w:sz w:val="28"/>
          <w:szCs w:val="28"/>
          <w:lang w:eastAsia="ru-RU"/>
        </w:rPr>
        <w:t>Введение</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pacing w:val="12"/>
          <w:sz w:val="28"/>
          <w:szCs w:val="28"/>
          <w:lang w:eastAsia="ru-RU"/>
        </w:rPr>
        <w:t xml:space="preserve">При проведении судебно-биологической экспертизы </w:t>
      </w:r>
      <w:r w:rsidRPr="005049D7">
        <w:rPr>
          <w:rFonts w:ascii="Times New Roman" w:eastAsia="Times New Roman" w:hAnsi="Times New Roman"/>
          <w:color w:val="000000"/>
          <w:spacing w:val="4"/>
          <w:sz w:val="28"/>
          <w:szCs w:val="28"/>
          <w:lang w:eastAsia="ru-RU"/>
        </w:rPr>
        <w:t xml:space="preserve">вещественных доказательств одним из наиболее трудных для </w:t>
      </w:r>
      <w:r w:rsidRPr="005049D7">
        <w:rPr>
          <w:rFonts w:ascii="Times New Roman" w:eastAsia="Times New Roman" w:hAnsi="Times New Roman"/>
          <w:color w:val="000000"/>
          <w:spacing w:val="1"/>
          <w:sz w:val="28"/>
          <w:szCs w:val="28"/>
          <w:lang w:eastAsia="ru-RU"/>
        </w:rPr>
        <w:t xml:space="preserve">исследования объектов являются следы, образованные смешением </w:t>
      </w:r>
      <w:r w:rsidRPr="005049D7">
        <w:rPr>
          <w:rFonts w:ascii="Times New Roman" w:eastAsia="Times New Roman" w:hAnsi="Times New Roman"/>
          <w:color w:val="000000"/>
          <w:spacing w:val="-4"/>
          <w:sz w:val="28"/>
          <w:szCs w:val="28"/>
          <w:lang w:eastAsia="ru-RU"/>
        </w:rPr>
        <w:t xml:space="preserve">крови и выделений разных лиц. Сложность экспертизы возрастает при </w:t>
      </w:r>
      <w:r w:rsidRPr="005049D7">
        <w:rPr>
          <w:rFonts w:ascii="Times New Roman" w:eastAsia="Times New Roman" w:hAnsi="Times New Roman"/>
          <w:color w:val="000000"/>
          <w:spacing w:val="-3"/>
          <w:sz w:val="28"/>
          <w:szCs w:val="28"/>
          <w:lang w:eastAsia="ru-RU"/>
        </w:rPr>
        <w:t xml:space="preserve">наличии в материале гнилостных изменений, когда серологическими </w:t>
      </w:r>
      <w:r w:rsidRPr="005049D7">
        <w:rPr>
          <w:rFonts w:ascii="Times New Roman" w:eastAsia="Times New Roman" w:hAnsi="Times New Roman"/>
          <w:color w:val="000000"/>
          <w:spacing w:val="4"/>
          <w:sz w:val="28"/>
          <w:szCs w:val="28"/>
          <w:lang w:eastAsia="ru-RU"/>
        </w:rPr>
        <w:t xml:space="preserve">реагентами нередко выявляются и антигены, свойственные </w:t>
      </w:r>
      <w:r w:rsidRPr="005049D7">
        <w:rPr>
          <w:rFonts w:ascii="Times New Roman" w:eastAsia="Times New Roman" w:hAnsi="Times New Roman"/>
          <w:color w:val="000000"/>
          <w:spacing w:val="-5"/>
          <w:sz w:val="28"/>
          <w:szCs w:val="28"/>
          <w:lang w:eastAsia="ru-RU"/>
        </w:rPr>
        <w:t>микроорганизмам.</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pacing w:val="6"/>
          <w:sz w:val="28"/>
          <w:szCs w:val="28"/>
          <w:lang w:eastAsia="ru-RU"/>
        </w:rPr>
        <w:t xml:space="preserve">Аналогичные сложности возникают и при исследовании </w:t>
      </w:r>
      <w:r w:rsidRPr="005049D7">
        <w:rPr>
          <w:rFonts w:ascii="Times New Roman" w:eastAsia="Times New Roman" w:hAnsi="Times New Roman"/>
          <w:color w:val="000000"/>
          <w:sz w:val="28"/>
          <w:szCs w:val="28"/>
          <w:lang w:eastAsia="ru-RU"/>
        </w:rPr>
        <w:t xml:space="preserve">выделений из открытых полостей тела человека - ротовой, </w:t>
      </w:r>
      <w:r w:rsidRPr="005049D7">
        <w:rPr>
          <w:rFonts w:ascii="Times New Roman" w:eastAsia="Times New Roman" w:hAnsi="Times New Roman"/>
          <w:color w:val="000000"/>
          <w:spacing w:val="-3"/>
          <w:sz w:val="28"/>
          <w:szCs w:val="28"/>
          <w:lang w:eastAsia="ru-RU"/>
        </w:rPr>
        <w:t xml:space="preserve">вагинальной, анальной, так как в таком материале всегда содержится </w:t>
      </w:r>
      <w:r w:rsidRPr="005049D7">
        <w:rPr>
          <w:rFonts w:ascii="Times New Roman" w:eastAsia="Times New Roman" w:hAnsi="Times New Roman"/>
          <w:color w:val="000000"/>
          <w:spacing w:val="1"/>
          <w:sz w:val="28"/>
          <w:szCs w:val="28"/>
          <w:lang w:eastAsia="ru-RU"/>
        </w:rPr>
        <w:t>большое   количество   микрофлоры.   Наличие   у  микроорганизмов</w:t>
      </w:r>
      <w:r w:rsidRPr="005049D7">
        <w:rPr>
          <w:rFonts w:ascii="Times New Roman" w:eastAsia="Times New Roman" w:hAnsi="Times New Roman"/>
          <w:color w:val="000000"/>
          <w:spacing w:val="4"/>
          <w:sz w:val="28"/>
          <w:szCs w:val="28"/>
          <w:lang w:eastAsia="ru-RU"/>
        </w:rPr>
        <w:t xml:space="preserve">серологической активности, искажающей истинный фенотип </w:t>
      </w:r>
      <w:r w:rsidRPr="005049D7">
        <w:rPr>
          <w:rFonts w:ascii="Times New Roman" w:eastAsia="Times New Roman" w:hAnsi="Times New Roman"/>
          <w:color w:val="000000"/>
          <w:spacing w:val="-4"/>
          <w:sz w:val="28"/>
          <w:szCs w:val="28"/>
          <w:lang w:eastAsia="ru-RU"/>
        </w:rPr>
        <w:t xml:space="preserve">индивидуума, обусловливает в ряде случаев кажущееся несовпадение </w:t>
      </w:r>
      <w:r w:rsidRPr="005049D7">
        <w:rPr>
          <w:rFonts w:ascii="Times New Roman" w:eastAsia="Times New Roman" w:hAnsi="Times New Roman"/>
          <w:color w:val="000000"/>
          <w:spacing w:val="3"/>
          <w:sz w:val="28"/>
          <w:szCs w:val="28"/>
          <w:lang w:eastAsia="ru-RU"/>
        </w:rPr>
        <w:t xml:space="preserve">антигенных характеристик крови и выделений одного и того же </w:t>
      </w:r>
      <w:r w:rsidRPr="005049D7">
        <w:rPr>
          <w:rFonts w:ascii="Times New Roman" w:eastAsia="Times New Roman" w:hAnsi="Times New Roman"/>
          <w:color w:val="000000"/>
          <w:spacing w:val="6"/>
          <w:sz w:val="28"/>
          <w:szCs w:val="28"/>
          <w:lang w:eastAsia="ru-RU"/>
        </w:rPr>
        <w:t xml:space="preserve">человека. </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pacing w:val="9"/>
          <w:sz w:val="28"/>
          <w:szCs w:val="28"/>
          <w:lang w:eastAsia="ru-RU"/>
        </w:rPr>
        <w:t xml:space="preserve">Поскольку бактериальные загрязнения вещественных </w:t>
      </w:r>
      <w:r w:rsidRPr="005049D7">
        <w:rPr>
          <w:rFonts w:ascii="Times New Roman" w:eastAsia="Times New Roman" w:hAnsi="Times New Roman"/>
          <w:color w:val="000000"/>
          <w:spacing w:val="-2"/>
          <w:sz w:val="28"/>
          <w:szCs w:val="28"/>
          <w:lang w:eastAsia="ru-RU"/>
        </w:rPr>
        <w:t xml:space="preserve">доказательств сказываются на результатах судебно-медицинской </w:t>
      </w:r>
      <w:r w:rsidRPr="005049D7">
        <w:rPr>
          <w:rFonts w:ascii="Times New Roman" w:eastAsia="Times New Roman" w:hAnsi="Times New Roman"/>
          <w:color w:val="000000"/>
          <w:spacing w:val="-4"/>
          <w:sz w:val="28"/>
          <w:szCs w:val="28"/>
          <w:lang w:eastAsia="ru-RU"/>
        </w:rPr>
        <w:t xml:space="preserve">экспертизы, необходимо помнить о возможном влиянии антигенной </w:t>
      </w:r>
      <w:r w:rsidRPr="005049D7">
        <w:rPr>
          <w:rFonts w:ascii="Times New Roman" w:eastAsia="Times New Roman" w:hAnsi="Times New Roman"/>
          <w:color w:val="000000"/>
          <w:spacing w:val="10"/>
          <w:sz w:val="28"/>
          <w:szCs w:val="28"/>
          <w:lang w:eastAsia="ru-RU"/>
        </w:rPr>
        <w:t xml:space="preserve">активности микрофлоры на иммунологические реакции и </w:t>
      </w:r>
      <w:r w:rsidRPr="005049D7">
        <w:rPr>
          <w:rFonts w:ascii="Times New Roman" w:eastAsia="Times New Roman" w:hAnsi="Times New Roman"/>
          <w:color w:val="000000"/>
          <w:spacing w:val="-4"/>
          <w:sz w:val="28"/>
          <w:szCs w:val="28"/>
          <w:lang w:eastAsia="ru-RU"/>
        </w:rPr>
        <w:t>придерживаться определенной тактики исследования.</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pacing w:val="11"/>
          <w:sz w:val="28"/>
          <w:szCs w:val="28"/>
          <w:lang w:eastAsia="ru-RU"/>
        </w:rPr>
        <w:t xml:space="preserve">В ряде случаев бактериальное загрязнение становится </w:t>
      </w:r>
      <w:r w:rsidRPr="005049D7">
        <w:rPr>
          <w:rFonts w:ascii="Times New Roman" w:eastAsia="Times New Roman" w:hAnsi="Times New Roman"/>
          <w:color w:val="000000"/>
          <w:spacing w:val="-4"/>
          <w:sz w:val="28"/>
          <w:szCs w:val="28"/>
          <w:lang w:eastAsia="ru-RU"/>
        </w:rPr>
        <w:t xml:space="preserve">очевидным уже на первых этапах проведения экспертизы. Об этом </w:t>
      </w:r>
      <w:r w:rsidRPr="005049D7">
        <w:rPr>
          <w:rFonts w:ascii="Times New Roman" w:eastAsia="Times New Roman" w:hAnsi="Times New Roman"/>
          <w:color w:val="000000"/>
          <w:spacing w:val="-5"/>
          <w:sz w:val="28"/>
          <w:szCs w:val="28"/>
          <w:lang w:eastAsia="ru-RU"/>
        </w:rPr>
        <w:t>свидетельствуют следующие факты:</w:t>
      </w:r>
    </w:p>
    <w:p w:rsidR="005F33B1" w:rsidRPr="005049D7" w:rsidRDefault="005F33B1" w:rsidP="005F33B1">
      <w:pPr>
        <w:shd w:val="clear" w:color="auto" w:fill="FFFFFF"/>
        <w:tabs>
          <w:tab w:val="left" w:pos="1310"/>
        </w:tabs>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z w:val="28"/>
          <w:szCs w:val="28"/>
          <w:lang w:eastAsia="ru-RU"/>
        </w:rPr>
        <w:t xml:space="preserve">1.Обстоятельства дела - нахождение вещественных </w:t>
      </w:r>
      <w:r w:rsidRPr="005049D7">
        <w:rPr>
          <w:rFonts w:ascii="Times New Roman" w:eastAsia="Times New Roman" w:hAnsi="Times New Roman"/>
          <w:color w:val="000000"/>
          <w:spacing w:val="1"/>
          <w:sz w:val="28"/>
          <w:szCs w:val="28"/>
          <w:lang w:eastAsia="ru-RU"/>
        </w:rPr>
        <w:t>доказательств даже в  течение   непродолжительного   времени   в  условиях, благоприятных для развития микрофлоры (влажная среда, в</w:t>
      </w:r>
      <w:r w:rsidRPr="005049D7">
        <w:rPr>
          <w:rFonts w:ascii="Times New Roman" w:eastAsia="Times New Roman" w:hAnsi="Times New Roman"/>
          <w:color w:val="000000"/>
          <w:spacing w:val="4"/>
          <w:sz w:val="28"/>
          <w:szCs w:val="28"/>
          <w:lang w:eastAsia="ru-RU"/>
        </w:rPr>
        <w:t>ысокая    температура):     длительное    хранение    вещественных д</w:t>
      </w:r>
      <w:r w:rsidRPr="005049D7">
        <w:rPr>
          <w:rFonts w:ascii="Times New Roman" w:eastAsia="Times New Roman" w:hAnsi="Times New Roman"/>
          <w:color w:val="000000"/>
          <w:spacing w:val="-5"/>
          <w:sz w:val="28"/>
          <w:szCs w:val="28"/>
          <w:lang w:eastAsia="ru-RU"/>
        </w:rPr>
        <w:t>оказательств.</w:t>
      </w:r>
    </w:p>
    <w:p w:rsidR="005F33B1" w:rsidRPr="005049D7" w:rsidRDefault="005F33B1" w:rsidP="005F33B1">
      <w:pPr>
        <w:widowControl w:val="0"/>
        <w:numPr>
          <w:ilvl w:val="0"/>
          <w:numId w:val="25"/>
        </w:numPr>
        <w:shd w:val="clear" w:color="auto" w:fill="FFFFFF"/>
        <w:tabs>
          <w:tab w:val="left" w:pos="989"/>
        </w:tabs>
        <w:autoSpaceDE w:val="0"/>
        <w:autoSpaceDN w:val="0"/>
        <w:adjustRightInd w:val="0"/>
        <w:spacing w:after="0" w:line="240" w:lineRule="auto"/>
        <w:ind w:left="-567" w:firstLine="567"/>
        <w:jc w:val="both"/>
        <w:rPr>
          <w:rFonts w:ascii="Times New Roman" w:eastAsia="Times New Roman" w:hAnsi="Times New Roman"/>
          <w:color w:val="000000"/>
          <w:sz w:val="28"/>
          <w:szCs w:val="28"/>
          <w:lang w:eastAsia="ru-RU"/>
        </w:rPr>
      </w:pPr>
      <w:r w:rsidRPr="005049D7">
        <w:rPr>
          <w:rFonts w:ascii="Times New Roman" w:eastAsia="Times New Roman" w:hAnsi="Times New Roman"/>
          <w:color w:val="000000"/>
          <w:spacing w:val="3"/>
          <w:sz w:val="28"/>
          <w:szCs w:val="28"/>
          <w:lang w:eastAsia="ru-RU"/>
        </w:rPr>
        <w:t xml:space="preserve">Визуальные признаки гнилостных изменений, характерный </w:t>
      </w:r>
      <w:r>
        <w:rPr>
          <w:rFonts w:ascii="Times New Roman" w:eastAsia="Times New Roman" w:hAnsi="Times New Roman"/>
          <w:color w:val="000000"/>
          <w:spacing w:val="-8"/>
          <w:sz w:val="28"/>
          <w:szCs w:val="28"/>
          <w:lang w:eastAsia="ru-RU"/>
        </w:rPr>
        <w:t>запах</w:t>
      </w:r>
      <w:r w:rsidRPr="005049D7">
        <w:rPr>
          <w:rFonts w:ascii="Times New Roman" w:eastAsia="Times New Roman" w:hAnsi="Times New Roman"/>
          <w:color w:val="000000"/>
          <w:spacing w:val="-8"/>
          <w:sz w:val="28"/>
          <w:szCs w:val="28"/>
          <w:lang w:eastAsia="ru-RU"/>
        </w:rPr>
        <w:t>,</w:t>
      </w:r>
    </w:p>
    <w:p w:rsidR="005F33B1" w:rsidRPr="005049D7" w:rsidRDefault="005F33B1" w:rsidP="005F33B1">
      <w:pPr>
        <w:widowControl w:val="0"/>
        <w:numPr>
          <w:ilvl w:val="0"/>
          <w:numId w:val="25"/>
        </w:numPr>
        <w:shd w:val="clear" w:color="auto" w:fill="FFFFFF"/>
        <w:tabs>
          <w:tab w:val="left" w:pos="989"/>
        </w:tabs>
        <w:autoSpaceDE w:val="0"/>
        <w:autoSpaceDN w:val="0"/>
        <w:adjustRightInd w:val="0"/>
        <w:spacing w:after="0" w:line="240" w:lineRule="auto"/>
        <w:ind w:left="-567" w:firstLine="567"/>
        <w:jc w:val="both"/>
        <w:rPr>
          <w:rFonts w:ascii="Times New Roman" w:eastAsia="Times New Roman" w:hAnsi="Times New Roman"/>
          <w:color w:val="000000"/>
          <w:sz w:val="28"/>
          <w:szCs w:val="28"/>
          <w:lang w:eastAsia="ru-RU"/>
        </w:rPr>
      </w:pPr>
      <w:r w:rsidRPr="005049D7">
        <w:rPr>
          <w:rFonts w:ascii="Times New Roman" w:eastAsia="Times New Roman" w:hAnsi="Times New Roman"/>
          <w:color w:val="000000"/>
          <w:spacing w:val="-4"/>
          <w:sz w:val="28"/>
          <w:szCs w:val="28"/>
          <w:lang w:eastAsia="ru-RU"/>
        </w:rPr>
        <w:t xml:space="preserve">Выявление в цитологических препаратах (приготовленных для  </w:t>
      </w:r>
      <w:r w:rsidRPr="005049D7">
        <w:rPr>
          <w:rFonts w:ascii="Times New Roman" w:eastAsia="Times New Roman" w:hAnsi="Times New Roman"/>
          <w:color w:val="000000"/>
          <w:spacing w:val="-3"/>
          <w:sz w:val="28"/>
          <w:szCs w:val="28"/>
          <w:lang w:eastAsia="ru-RU"/>
        </w:rPr>
        <w:t>обнаружения спермы) значительного количества микроорганизмов.</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pacing w:val="-6"/>
          <w:sz w:val="28"/>
          <w:szCs w:val="28"/>
          <w:lang w:eastAsia="ru-RU"/>
        </w:rPr>
        <w:t xml:space="preserve">При иммунологическом исследовании на антигенную активность </w:t>
      </w:r>
      <w:r w:rsidRPr="005049D7">
        <w:rPr>
          <w:rFonts w:ascii="Times New Roman" w:eastAsia="Times New Roman" w:hAnsi="Times New Roman"/>
          <w:color w:val="000000"/>
          <w:spacing w:val="-4"/>
          <w:sz w:val="28"/>
          <w:szCs w:val="28"/>
          <w:lang w:eastAsia="ru-RU"/>
        </w:rPr>
        <w:t>микрофлоры могут указывать следующие признаки:</w:t>
      </w:r>
    </w:p>
    <w:p w:rsidR="005F33B1" w:rsidRPr="005049D7" w:rsidRDefault="005F33B1" w:rsidP="005F33B1">
      <w:pPr>
        <w:shd w:val="clear" w:color="auto" w:fill="FFFFFF"/>
        <w:tabs>
          <w:tab w:val="left" w:pos="1219"/>
        </w:tabs>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z w:val="28"/>
          <w:szCs w:val="28"/>
          <w:lang w:eastAsia="ru-RU"/>
        </w:rPr>
        <w:t>1.</w:t>
      </w:r>
      <w:r w:rsidRPr="005049D7">
        <w:rPr>
          <w:rFonts w:ascii="Times New Roman" w:eastAsia="Times New Roman" w:hAnsi="Times New Roman"/>
          <w:color w:val="000000"/>
          <w:spacing w:val="1"/>
          <w:sz w:val="28"/>
          <w:szCs w:val="28"/>
          <w:lang w:eastAsia="ru-RU"/>
        </w:rPr>
        <w:t xml:space="preserve">Отсутствие   снижения   титра   антител   диагностической </w:t>
      </w:r>
      <w:r w:rsidRPr="005049D7">
        <w:rPr>
          <w:rFonts w:ascii="Times New Roman" w:eastAsia="Times New Roman" w:hAnsi="Times New Roman"/>
          <w:color w:val="000000"/>
          <w:spacing w:val="2"/>
          <w:sz w:val="28"/>
          <w:szCs w:val="28"/>
          <w:lang w:eastAsia="ru-RU"/>
        </w:rPr>
        <w:t xml:space="preserve">сыворотки  после  "нагрузки"  агглютининами  при  положительном  </w:t>
      </w:r>
      <w:r w:rsidRPr="005049D7">
        <w:rPr>
          <w:rFonts w:ascii="Times New Roman" w:eastAsia="Times New Roman" w:hAnsi="Times New Roman"/>
          <w:color w:val="000000"/>
          <w:sz w:val="28"/>
          <w:szCs w:val="28"/>
          <w:lang w:eastAsia="ru-RU"/>
        </w:rPr>
        <w:t>исходном результате реакции абсорбции - ингибиции с выделениями.</w:t>
      </w:r>
    </w:p>
    <w:p w:rsidR="005F33B1" w:rsidRPr="005049D7" w:rsidRDefault="005F33B1" w:rsidP="005F33B1">
      <w:pPr>
        <w:shd w:val="clear" w:color="auto" w:fill="FFFFFF"/>
        <w:tabs>
          <w:tab w:val="left" w:pos="1003"/>
        </w:tabs>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z w:val="28"/>
          <w:szCs w:val="28"/>
          <w:lang w:eastAsia="ru-RU"/>
        </w:rPr>
        <w:t>2.</w:t>
      </w:r>
      <w:r w:rsidRPr="005049D7">
        <w:rPr>
          <w:rFonts w:ascii="Times New Roman" w:eastAsia="Times New Roman" w:hAnsi="Times New Roman"/>
          <w:color w:val="000000"/>
          <w:spacing w:val="-5"/>
          <w:sz w:val="28"/>
          <w:szCs w:val="28"/>
          <w:lang w:eastAsia="ru-RU"/>
        </w:rPr>
        <w:t>Невоспроизводимость результатов реакции абсорбции-элюции</w:t>
      </w:r>
      <w:r w:rsidRPr="005049D7">
        <w:rPr>
          <w:rFonts w:ascii="Times New Roman" w:eastAsia="Times New Roman" w:hAnsi="Times New Roman"/>
          <w:color w:val="000000"/>
          <w:spacing w:val="7"/>
          <w:sz w:val="28"/>
          <w:szCs w:val="28"/>
          <w:lang w:eastAsia="ru-RU"/>
        </w:rPr>
        <w:t>(РАЭ) при  исследовании различных участков  пятна (вследствие  н</w:t>
      </w:r>
      <w:r w:rsidRPr="005049D7">
        <w:rPr>
          <w:rFonts w:ascii="Times New Roman" w:eastAsia="Times New Roman" w:hAnsi="Times New Roman"/>
          <w:color w:val="000000"/>
          <w:spacing w:val="-3"/>
          <w:sz w:val="28"/>
          <w:szCs w:val="28"/>
          <w:lang w:eastAsia="ru-RU"/>
        </w:rPr>
        <w:t>еравномерной обсемененности материала микроорганизмами).</w:t>
      </w:r>
    </w:p>
    <w:p w:rsidR="005F33B1" w:rsidRPr="005049D7" w:rsidRDefault="005F33B1" w:rsidP="005F33B1">
      <w:pPr>
        <w:shd w:val="clear" w:color="auto" w:fill="FFFFFF"/>
        <w:tabs>
          <w:tab w:val="left" w:pos="1176"/>
        </w:tabs>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z w:val="28"/>
          <w:szCs w:val="28"/>
          <w:lang w:eastAsia="ru-RU"/>
        </w:rPr>
        <w:lastRenderedPageBreak/>
        <w:t>3.Свечение   микроорганизмов   -   положительный  результат  р</w:t>
      </w:r>
      <w:r w:rsidRPr="005049D7">
        <w:rPr>
          <w:rFonts w:ascii="Times New Roman" w:eastAsia="Times New Roman" w:hAnsi="Times New Roman"/>
          <w:color w:val="000000"/>
          <w:spacing w:val="-4"/>
          <w:sz w:val="28"/>
          <w:szCs w:val="28"/>
          <w:lang w:eastAsia="ru-RU"/>
        </w:rPr>
        <w:t>еакции иммунофлюоресценции (РИФ).</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pacing w:val="-2"/>
          <w:sz w:val="28"/>
          <w:szCs w:val="28"/>
          <w:lang w:eastAsia="ru-RU"/>
        </w:rPr>
        <w:t xml:space="preserve">Следует отметить, что даже при значительной загрязненности </w:t>
      </w:r>
      <w:r w:rsidRPr="005049D7">
        <w:rPr>
          <w:rFonts w:ascii="Times New Roman" w:eastAsia="Times New Roman" w:hAnsi="Times New Roman"/>
          <w:color w:val="000000"/>
          <w:spacing w:val="-3"/>
          <w:sz w:val="28"/>
          <w:szCs w:val="28"/>
          <w:lang w:eastAsia="ru-RU"/>
        </w:rPr>
        <w:t>пятна микрофлорой контрольные участки предмета-носителя могут не</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z w:val="28"/>
          <w:szCs w:val="28"/>
          <w:lang w:eastAsia="ru-RU"/>
        </w:rPr>
        <w:t xml:space="preserve">влиять на примененные серологические реагенты. Это обусловлено </w:t>
      </w:r>
      <w:r w:rsidRPr="005049D7">
        <w:rPr>
          <w:rFonts w:ascii="Times New Roman" w:eastAsia="Times New Roman" w:hAnsi="Times New Roman"/>
          <w:color w:val="000000"/>
          <w:spacing w:val="12"/>
          <w:sz w:val="28"/>
          <w:szCs w:val="28"/>
          <w:lang w:eastAsia="ru-RU"/>
        </w:rPr>
        <w:t xml:space="preserve">тем, что в отсутствие белкового субстрата размножение </w:t>
      </w:r>
      <w:r w:rsidRPr="005049D7">
        <w:rPr>
          <w:rFonts w:ascii="Times New Roman" w:eastAsia="Times New Roman" w:hAnsi="Times New Roman"/>
          <w:color w:val="000000"/>
          <w:spacing w:val="-3"/>
          <w:sz w:val="28"/>
          <w:szCs w:val="28"/>
          <w:lang w:eastAsia="ru-RU"/>
        </w:rPr>
        <w:t xml:space="preserve">микроорганизмов происходит менее интенсивно и их серологическая </w:t>
      </w:r>
      <w:r w:rsidRPr="005049D7">
        <w:rPr>
          <w:rFonts w:ascii="Times New Roman" w:eastAsia="Times New Roman" w:hAnsi="Times New Roman"/>
          <w:color w:val="000000"/>
          <w:spacing w:val="-4"/>
          <w:sz w:val="28"/>
          <w:szCs w:val="28"/>
          <w:lang w:eastAsia="ru-RU"/>
        </w:rPr>
        <w:t>активность может не выявляться.</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pacing w:val="-3"/>
          <w:sz w:val="28"/>
          <w:szCs w:val="28"/>
          <w:lang w:eastAsia="ru-RU"/>
        </w:rPr>
        <w:t xml:space="preserve">Наиболее простым техническим приемом, обеспечивающим </w:t>
      </w:r>
      <w:r w:rsidRPr="005049D7">
        <w:rPr>
          <w:rFonts w:ascii="Times New Roman" w:eastAsia="Times New Roman" w:hAnsi="Times New Roman"/>
          <w:color w:val="000000"/>
          <w:spacing w:val="8"/>
          <w:sz w:val="28"/>
          <w:szCs w:val="28"/>
          <w:lang w:eastAsia="ru-RU"/>
        </w:rPr>
        <w:t xml:space="preserve">инактивацию микрофлоры, является обычная </w:t>
      </w:r>
      <w:r w:rsidRPr="005049D7">
        <w:rPr>
          <w:rFonts w:ascii="Times New Roman" w:eastAsia="Times New Roman" w:hAnsi="Times New Roman"/>
          <w:b/>
          <w:color w:val="000000"/>
          <w:spacing w:val="8"/>
          <w:sz w:val="28"/>
          <w:szCs w:val="28"/>
          <w:lang w:eastAsia="ru-RU"/>
        </w:rPr>
        <w:t>стерилизация:</w:t>
      </w:r>
      <w:r w:rsidRPr="005049D7">
        <w:rPr>
          <w:rFonts w:ascii="Times New Roman" w:eastAsia="Times New Roman" w:hAnsi="Times New Roman"/>
          <w:color w:val="000000"/>
          <w:spacing w:val="4"/>
          <w:sz w:val="28"/>
          <w:szCs w:val="28"/>
          <w:lang w:eastAsia="ru-RU"/>
        </w:rPr>
        <w:t xml:space="preserve">прогревание и кипячение материала. Кипячение, как правило, </w:t>
      </w:r>
      <w:r w:rsidRPr="005049D7">
        <w:rPr>
          <w:rFonts w:ascii="Times New Roman" w:eastAsia="Times New Roman" w:hAnsi="Times New Roman"/>
          <w:color w:val="000000"/>
          <w:spacing w:val="1"/>
          <w:sz w:val="28"/>
          <w:szCs w:val="28"/>
          <w:lang w:eastAsia="ru-RU"/>
        </w:rPr>
        <w:t xml:space="preserve">оказывается более эффективным, так как помимо термического </w:t>
      </w:r>
      <w:r w:rsidRPr="005049D7">
        <w:rPr>
          <w:rFonts w:ascii="Times New Roman" w:eastAsia="Times New Roman" w:hAnsi="Times New Roman"/>
          <w:color w:val="000000"/>
          <w:spacing w:val="-3"/>
          <w:sz w:val="28"/>
          <w:szCs w:val="28"/>
          <w:lang w:eastAsia="ru-RU"/>
        </w:rPr>
        <w:t xml:space="preserve">воздействия на микроорганизмы обеспечивает их экстрагирование из исследуемого, пятна. Хороших результатов нередко можно добиться </w:t>
      </w:r>
      <w:r w:rsidRPr="005049D7">
        <w:rPr>
          <w:rFonts w:ascii="Times New Roman" w:eastAsia="Times New Roman" w:hAnsi="Times New Roman"/>
          <w:color w:val="000000"/>
          <w:spacing w:val="-4"/>
          <w:sz w:val="28"/>
          <w:szCs w:val="28"/>
          <w:lang w:eastAsia="ru-RU"/>
        </w:rPr>
        <w:t>промыванием материала.</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pacing w:val="-5"/>
          <w:sz w:val="28"/>
          <w:szCs w:val="28"/>
          <w:lang w:eastAsia="ru-RU"/>
        </w:rPr>
        <w:t xml:space="preserve">Эффективным способом удаления "привнесенных" антигенов из </w:t>
      </w:r>
      <w:r w:rsidRPr="005049D7">
        <w:rPr>
          <w:rFonts w:ascii="Times New Roman" w:eastAsia="Times New Roman" w:hAnsi="Times New Roman"/>
          <w:color w:val="000000"/>
          <w:spacing w:val="-3"/>
          <w:sz w:val="28"/>
          <w:szCs w:val="28"/>
          <w:lang w:eastAsia="ru-RU"/>
        </w:rPr>
        <w:t xml:space="preserve">экстрактов является "скоростное" </w:t>
      </w:r>
      <w:r w:rsidRPr="005049D7">
        <w:rPr>
          <w:rFonts w:ascii="Times New Roman" w:eastAsia="Times New Roman" w:hAnsi="Times New Roman"/>
          <w:b/>
          <w:color w:val="000000"/>
          <w:spacing w:val="-3"/>
          <w:sz w:val="28"/>
          <w:szCs w:val="28"/>
          <w:lang w:eastAsia="ru-RU"/>
        </w:rPr>
        <w:t>центрифугирование,</w:t>
      </w:r>
      <w:r w:rsidRPr="005049D7">
        <w:rPr>
          <w:rFonts w:ascii="Times New Roman" w:eastAsia="Times New Roman" w:hAnsi="Times New Roman"/>
          <w:color w:val="000000"/>
          <w:spacing w:val="-3"/>
          <w:sz w:val="28"/>
          <w:szCs w:val="28"/>
          <w:lang w:eastAsia="ru-RU"/>
        </w:rPr>
        <w:t xml:space="preserve"> при котором происходит осаждение клеточных элементов, в том числе и бактерий, </w:t>
      </w:r>
      <w:r w:rsidRPr="005049D7">
        <w:rPr>
          <w:rFonts w:ascii="Times New Roman" w:eastAsia="Times New Roman" w:hAnsi="Times New Roman"/>
          <w:color w:val="000000"/>
          <w:spacing w:val="-1"/>
          <w:sz w:val="28"/>
          <w:szCs w:val="28"/>
          <w:lang w:eastAsia="ru-RU"/>
        </w:rPr>
        <w:t xml:space="preserve">обеспечивающее выявление в экстракте только водорастворимых </w:t>
      </w:r>
      <w:r w:rsidRPr="005049D7">
        <w:rPr>
          <w:rFonts w:ascii="Times New Roman" w:eastAsia="Times New Roman" w:hAnsi="Times New Roman"/>
          <w:color w:val="000000"/>
          <w:spacing w:val="-4"/>
          <w:sz w:val="28"/>
          <w:szCs w:val="28"/>
          <w:lang w:eastAsia="ru-RU"/>
        </w:rPr>
        <w:t>антигенов крови и выделений человека.</w:t>
      </w:r>
    </w:p>
    <w:p w:rsidR="005F33B1" w:rsidRDefault="005F33B1" w:rsidP="005F33B1">
      <w:pPr>
        <w:shd w:val="clear" w:color="auto" w:fill="FFFFFF"/>
        <w:spacing w:after="0" w:line="240" w:lineRule="auto"/>
        <w:ind w:left="-567" w:firstLine="567"/>
        <w:jc w:val="both"/>
        <w:rPr>
          <w:rFonts w:ascii="Times New Roman" w:eastAsia="Times New Roman" w:hAnsi="Times New Roman"/>
          <w:color w:val="000000"/>
          <w:spacing w:val="-6"/>
          <w:sz w:val="28"/>
          <w:szCs w:val="28"/>
          <w:lang w:eastAsia="ru-RU"/>
        </w:rPr>
      </w:pPr>
      <w:r w:rsidRPr="005049D7">
        <w:rPr>
          <w:rFonts w:ascii="Times New Roman" w:eastAsia="Times New Roman" w:hAnsi="Times New Roman"/>
          <w:color w:val="000000"/>
          <w:spacing w:val="-3"/>
          <w:sz w:val="28"/>
          <w:szCs w:val="28"/>
          <w:lang w:eastAsia="ru-RU"/>
        </w:rPr>
        <w:t xml:space="preserve">Высокая специфичность результатов РАЭ достигается при </w:t>
      </w:r>
      <w:r w:rsidRPr="005049D7">
        <w:rPr>
          <w:rFonts w:ascii="Times New Roman" w:eastAsia="Times New Roman" w:hAnsi="Times New Roman"/>
          <w:color w:val="000000"/>
          <w:spacing w:val="5"/>
          <w:sz w:val="28"/>
          <w:szCs w:val="28"/>
          <w:lang w:eastAsia="ru-RU"/>
        </w:rPr>
        <w:t xml:space="preserve">предварительной обработке материала ферментным раствором </w:t>
      </w:r>
      <w:r w:rsidRPr="005049D7">
        <w:rPr>
          <w:rFonts w:ascii="Times New Roman" w:eastAsia="Times New Roman" w:hAnsi="Times New Roman"/>
          <w:b/>
          <w:color w:val="000000"/>
          <w:spacing w:val="-4"/>
          <w:sz w:val="28"/>
          <w:szCs w:val="28"/>
          <w:lang w:eastAsia="ru-RU"/>
        </w:rPr>
        <w:t>(трипсин)</w:t>
      </w:r>
      <w:r w:rsidRPr="005049D7">
        <w:rPr>
          <w:rFonts w:ascii="Times New Roman" w:eastAsia="Times New Roman" w:hAnsi="Times New Roman"/>
          <w:color w:val="000000"/>
          <w:spacing w:val="-4"/>
          <w:sz w:val="28"/>
          <w:szCs w:val="28"/>
          <w:lang w:eastAsia="ru-RU"/>
        </w:rPr>
        <w:t xml:space="preserve"> и использовании моноклональных антител анти-А и анти-В. </w:t>
      </w:r>
      <w:r w:rsidRPr="005049D7">
        <w:rPr>
          <w:rFonts w:ascii="Times New Roman" w:eastAsia="Times New Roman" w:hAnsi="Times New Roman"/>
          <w:color w:val="000000"/>
          <w:spacing w:val="-3"/>
          <w:sz w:val="28"/>
          <w:szCs w:val="28"/>
          <w:lang w:eastAsia="ru-RU"/>
        </w:rPr>
        <w:t xml:space="preserve">Эффект указанной обработки связан с разрушением или блокадой </w:t>
      </w:r>
      <w:r w:rsidRPr="005049D7">
        <w:rPr>
          <w:rFonts w:ascii="Times New Roman" w:eastAsia="Times New Roman" w:hAnsi="Times New Roman"/>
          <w:color w:val="000000"/>
          <w:spacing w:val="7"/>
          <w:sz w:val="28"/>
          <w:szCs w:val="28"/>
          <w:lang w:eastAsia="ru-RU"/>
        </w:rPr>
        <w:t xml:space="preserve">антигенных рецепторов микроорганизмов протеолитическим </w:t>
      </w:r>
      <w:r w:rsidRPr="005049D7">
        <w:rPr>
          <w:rFonts w:ascii="Times New Roman" w:eastAsia="Times New Roman" w:hAnsi="Times New Roman"/>
          <w:color w:val="000000"/>
          <w:spacing w:val="-3"/>
          <w:sz w:val="28"/>
          <w:szCs w:val="28"/>
          <w:lang w:eastAsia="ru-RU"/>
        </w:rPr>
        <w:t xml:space="preserve">ферментом, а также с их интенсивным экстрагированием из пятна в </w:t>
      </w:r>
      <w:r w:rsidRPr="005049D7">
        <w:rPr>
          <w:rFonts w:ascii="Times New Roman" w:eastAsia="Times New Roman" w:hAnsi="Times New Roman"/>
          <w:color w:val="000000"/>
          <w:spacing w:val="-6"/>
          <w:sz w:val="28"/>
          <w:szCs w:val="28"/>
          <w:lang w:eastAsia="ru-RU"/>
        </w:rPr>
        <w:t>раствор.</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b/>
          <w:sz w:val="28"/>
          <w:szCs w:val="28"/>
          <w:lang w:eastAsia="ru-RU"/>
        </w:rPr>
      </w:pPr>
      <w:r w:rsidRPr="00BA7305">
        <w:rPr>
          <w:rFonts w:ascii="Times New Roman" w:eastAsia="Times New Roman" w:hAnsi="Times New Roman"/>
          <w:b/>
          <w:color w:val="000000"/>
          <w:spacing w:val="-6"/>
          <w:sz w:val="28"/>
          <w:szCs w:val="28"/>
          <w:lang w:eastAsia="ru-RU"/>
        </w:rPr>
        <w:t>Подготовка материала</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pacing w:val="-2"/>
          <w:sz w:val="28"/>
          <w:szCs w:val="28"/>
          <w:lang w:eastAsia="ru-RU"/>
        </w:rPr>
        <w:t>Правильная подготовка материала к исследовани</w:t>
      </w:r>
      <w:r>
        <w:rPr>
          <w:rFonts w:ascii="Times New Roman" w:eastAsia="Times New Roman" w:hAnsi="Times New Roman"/>
          <w:color w:val="000000"/>
          <w:spacing w:val="-2"/>
          <w:sz w:val="28"/>
          <w:szCs w:val="28"/>
          <w:lang w:eastAsia="ru-RU"/>
        </w:rPr>
        <w:t>ю</w:t>
      </w:r>
      <w:r w:rsidRPr="005049D7">
        <w:rPr>
          <w:rFonts w:ascii="Times New Roman" w:eastAsia="Times New Roman" w:hAnsi="Times New Roman"/>
          <w:color w:val="000000"/>
          <w:spacing w:val="-2"/>
          <w:sz w:val="28"/>
          <w:szCs w:val="28"/>
          <w:lang w:eastAsia="ru-RU"/>
        </w:rPr>
        <w:t xml:space="preserve"> является </w:t>
      </w:r>
      <w:r w:rsidRPr="005049D7">
        <w:rPr>
          <w:rFonts w:ascii="Times New Roman" w:eastAsia="Times New Roman" w:hAnsi="Times New Roman"/>
          <w:color w:val="000000"/>
          <w:spacing w:val="3"/>
          <w:sz w:val="28"/>
          <w:szCs w:val="28"/>
          <w:lang w:eastAsia="ru-RU"/>
        </w:rPr>
        <w:t xml:space="preserve">важнейшим этапом экспертизы. Наряду с этим большое значение </w:t>
      </w:r>
      <w:r w:rsidRPr="005049D7">
        <w:rPr>
          <w:rFonts w:ascii="Times New Roman" w:eastAsia="Times New Roman" w:hAnsi="Times New Roman"/>
          <w:color w:val="000000"/>
          <w:spacing w:val="-4"/>
          <w:sz w:val="28"/>
          <w:szCs w:val="28"/>
          <w:lang w:eastAsia="ru-RU"/>
        </w:rPr>
        <w:t>имеют и другие методические аспекты исследования:</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1"/>
          <w:sz w:val="28"/>
          <w:szCs w:val="28"/>
          <w:lang w:eastAsia="ru-RU"/>
        </w:rPr>
        <w:t>-</w:t>
      </w:r>
      <w:r w:rsidRPr="005049D7">
        <w:rPr>
          <w:rFonts w:ascii="Times New Roman" w:eastAsia="Times New Roman" w:hAnsi="Times New Roman"/>
          <w:color w:val="000000"/>
          <w:spacing w:val="1"/>
          <w:sz w:val="28"/>
          <w:szCs w:val="28"/>
          <w:lang w:eastAsia="ru-RU"/>
        </w:rPr>
        <w:t xml:space="preserve">правильный выбор титра диагностических реагентов, </w:t>
      </w:r>
      <w:r w:rsidRPr="005049D7">
        <w:rPr>
          <w:rFonts w:ascii="Times New Roman" w:eastAsia="Times New Roman" w:hAnsi="Times New Roman"/>
          <w:color w:val="000000"/>
          <w:spacing w:val="-4"/>
          <w:sz w:val="28"/>
          <w:szCs w:val="28"/>
          <w:lang w:eastAsia="ru-RU"/>
        </w:rPr>
        <w:t>продолжительности абсорбции;</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5"/>
          <w:sz w:val="28"/>
          <w:szCs w:val="28"/>
          <w:lang w:eastAsia="ru-RU"/>
        </w:rPr>
        <w:t>-</w:t>
      </w:r>
      <w:r w:rsidRPr="005049D7">
        <w:rPr>
          <w:rFonts w:ascii="Times New Roman" w:eastAsia="Times New Roman" w:hAnsi="Times New Roman"/>
          <w:color w:val="000000"/>
          <w:spacing w:val="-5"/>
          <w:sz w:val="28"/>
          <w:szCs w:val="28"/>
          <w:lang w:eastAsia="ru-RU"/>
        </w:rPr>
        <w:t xml:space="preserve">использование методов с различной чувствительностью (реакции </w:t>
      </w:r>
      <w:r w:rsidRPr="005049D7">
        <w:rPr>
          <w:rFonts w:ascii="Times New Roman" w:eastAsia="Times New Roman" w:hAnsi="Times New Roman"/>
          <w:color w:val="000000"/>
          <w:spacing w:val="-4"/>
          <w:sz w:val="28"/>
          <w:szCs w:val="28"/>
          <w:lang w:eastAsia="ru-RU"/>
        </w:rPr>
        <w:t>абсорбции-ингибиции и РАЭ);</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4"/>
          <w:sz w:val="28"/>
          <w:szCs w:val="28"/>
          <w:lang w:eastAsia="ru-RU"/>
        </w:rPr>
        <w:t>-</w:t>
      </w:r>
      <w:r w:rsidRPr="005049D7">
        <w:rPr>
          <w:rFonts w:ascii="Times New Roman" w:eastAsia="Times New Roman" w:hAnsi="Times New Roman"/>
          <w:color w:val="000000"/>
          <w:spacing w:val="-4"/>
          <w:sz w:val="28"/>
          <w:szCs w:val="28"/>
          <w:lang w:eastAsia="ru-RU"/>
        </w:rPr>
        <w:t xml:space="preserve">применение РИФ, позволяющей устанавливать принадлежность </w:t>
      </w:r>
      <w:r w:rsidRPr="005049D7">
        <w:rPr>
          <w:rFonts w:ascii="Times New Roman" w:eastAsia="Times New Roman" w:hAnsi="Times New Roman"/>
          <w:color w:val="000000"/>
          <w:spacing w:val="-1"/>
          <w:sz w:val="28"/>
          <w:szCs w:val="28"/>
          <w:lang w:eastAsia="ru-RU"/>
        </w:rPr>
        <w:t xml:space="preserve">выявленных антигенов сперматозоидам, клеткам буккального и </w:t>
      </w:r>
      <w:r w:rsidRPr="005049D7">
        <w:rPr>
          <w:rFonts w:ascii="Times New Roman" w:eastAsia="Times New Roman" w:hAnsi="Times New Roman"/>
          <w:color w:val="000000"/>
          <w:spacing w:val="-4"/>
          <w:sz w:val="28"/>
          <w:szCs w:val="28"/>
          <w:lang w:eastAsia="ru-RU"/>
        </w:rPr>
        <w:t>вагинального эпителия;</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color w:val="000000"/>
          <w:spacing w:val="-3"/>
          <w:sz w:val="28"/>
          <w:szCs w:val="28"/>
          <w:lang w:eastAsia="ru-RU"/>
        </w:rPr>
        <w:t>-</w:t>
      </w:r>
      <w:r w:rsidRPr="005049D7">
        <w:rPr>
          <w:rFonts w:ascii="Times New Roman" w:eastAsia="Times New Roman" w:hAnsi="Times New Roman"/>
          <w:color w:val="000000"/>
          <w:spacing w:val="-3"/>
          <w:sz w:val="28"/>
          <w:szCs w:val="28"/>
          <w:lang w:eastAsia="ru-RU"/>
        </w:rPr>
        <w:t>использование различных диагностических реагентов (изо- и ге</w:t>
      </w:r>
      <w:r w:rsidRPr="005049D7">
        <w:rPr>
          <w:rFonts w:ascii="Times New Roman" w:eastAsia="Times New Roman" w:hAnsi="Times New Roman"/>
          <w:color w:val="000000"/>
          <w:spacing w:val="-5"/>
          <w:sz w:val="28"/>
          <w:szCs w:val="28"/>
          <w:lang w:eastAsia="ru-RU"/>
        </w:rPr>
        <w:t xml:space="preserve">тероиммунных сывороток, моноклональных антител), поскольку они </w:t>
      </w:r>
      <w:r w:rsidRPr="005049D7">
        <w:rPr>
          <w:rFonts w:ascii="Times New Roman" w:eastAsia="Times New Roman" w:hAnsi="Times New Roman"/>
          <w:color w:val="000000"/>
          <w:spacing w:val="-4"/>
          <w:sz w:val="28"/>
          <w:szCs w:val="28"/>
          <w:lang w:eastAsia="ru-RU"/>
        </w:rPr>
        <w:t>могут обладать неодинаковым авидитетом.</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color w:val="000000"/>
          <w:spacing w:val="-4"/>
          <w:sz w:val="28"/>
          <w:szCs w:val="28"/>
          <w:lang w:eastAsia="ru-RU"/>
        </w:rPr>
      </w:pPr>
      <w:r w:rsidRPr="005049D7">
        <w:rPr>
          <w:rFonts w:ascii="Times New Roman" w:eastAsia="Times New Roman" w:hAnsi="Times New Roman"/>
          <w:color w:val="000000"/>
          <w:spacing w:val="-3"/>
          <w:sz w:val="28"/>
          <w:szCs w:val="28"/>
          <w:lang w:eastAsia="ru-RU"/>
        </w:rPr>
        <w:t xml:space="preserve">Учет воздействия антигенной активности микрофлоры на </w:t>
      </w:r>
      <w:r w:rsidRPr="005049D7">
        <w:rPr>
          <w:rFonts w:ascii="Times New Roman" w:eastAsia="Times New Roman" w:hAnsi="Times New Roman"/>
          <w:color w:val="000000"/>
          <w:spacing w:val="4"/>
          <w:sz w:val="28"/>
          <w:szCs w:val="28"/>
          <w:lang w:eastAsia="ru-RU"/>
        </w:rPr>
        <w:t xml:space="preserve">серологические реагенты, знание особенностей исследования </w:t>
      </w:r>
      <w:r w:rsidRPr="005049D7">
        <w:rPr>
          <w:rFonts w:ascii="Times New Roman" w:eastAsia="Times New Roman" w:hAnsi="Times New Roman"/>
          <w:color w:val="000000"/>
          <w:spacing w:val="1"/>
          <w:sz w:val="28"/>
          <w:szCs w:val="28"/>
          <w:lang w:eastAsia="ru-RU"/>
        </w:rPr>
        <w:t xml:space="preserve">бактериально загрязненного материала позволяют выявлять при </w:t>
      </w:r>
      <w:r w:rsidRPr="005049D7">
        <w:rPr>
          <w:rFonts w:ascii="Times New Roman" w:eastAsia="Times New Roman" w:hAnsi="Times New Roman"/>
          <w:color w:val="000000"/>
          <w:spacing w:val="12"/>
          <w:sz w:val="28"/>
          <w:szCs w:val="28"/>
          <w:lang w:eastAsia="ru-RU"/>
        </w:rPr>
        <w:t xml:space="preserve">экспертизе крови и выделений лишь те антигены, которые </w:t>
      </w:r>
      <w:r w:rsidRPr="005049D7">
        <w:rPr>
          <w:rFonts w:ascii="Times New Roman" w:eastAsia="Times New Roman" w:hAnsi="Times New Roman"/>
          <w:color w:val="000000"/>
          <w:spacing w:val="-4"/>
          <w:sz w:val="28"/>
          <w:szCs w:val="28"/>
          <w:lang w:eastAsia="ru-RU"/>
        </w:rPr>
        <w:t>свойственны организму человека.</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b/>
          <w:color w:val="000000"/>
          <w:spacing w:val="-5"/>
          <w:sz w:val="28"/>
          <w:szCs w:val="28"/>
          <w:lang w:eastAsia="ru-RU"/>
        </w:rPr>
      </w:pPr>
      <w:r w:rsidRPr="005049D7">
        <w:rPr>
          <w:rFonts w:ascii="Times New Roman" w:eastAsia="Times New Roman" w:hAnsi="Times New Roman"/>
          <w:b/>
          <w:color w:val="000000"/>
          <w:spacing w:val="-5"/>
          <w:sz w:val="28"/>
          <w:szCs w:val="28"/>
          <w:lang w:eastAsia="ru-RU"/>
        </w:rPr>
        <w:t>Способы предварительной обработки материала при исследовании бактериально загрязненных пятен</w:t>
      </w:r>
    </w:p>
    <w:p w:rsidR="005F33B1" w:rsidRPr="005049D7" w:rsidRDefault="005F33B1" w:rsidP="005F33B1">
      <w:pPr>
        <w:widowControl w:val="0"/>
        <w:shd w:val="clear" w:color="auto" w:fill="FFFFFF"/>
        <w:autoSpaceDE w:val="0"/>
        <w:autoSpaceDN w:val="0"/>
        <w:adjustRightInd w:val="0"/>
        <w:spacing w:after="0" w:line="240" w:lineRule="auto"/>
        <w:ind w:left="-567"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5049D7">
        <w:rPr>
          <w:rFonts w:ascii="Times New Roman" w:eastAsia="Times New Roman" w:hAnsi="Times New Roman"/>
          <w:color w:val="000000"/>
          <w:sz w:val="28"/>
          <w:szCs w:val="28"/>
          <w:lang w:eastAsia="ru-RU"/>
        </w:rPr>
        <w:t>Прогревание в термостате при +120°С в течение 1 ч.</w:t>
      </w:r>
    </w:p>
    <w:p w:rsidR="005F33B1" w:rsidRPr="005049D7" w:rsidRDefault="005F33B1" w:rsidP="005F33B1">
      <w:pPr>
        <w:widowControl w:val="0"/>
        <w:shd w:val="clear" w:color="auto" w:fill="FFFFFF"/>
        <w:tabs>
          <w:tab w:val="left" w:pos="970"/>
        </w:tabs>
        <w:autoSpaceDE w:val="0"/>
        <w:autoSpaceDN w:val="0"/>
        <w:adjustRightInd w:val="0"/>
        <w:spacing w:after="0" w:line="240" w:lineRule="auto"/>
        <w:ind w:left="-567"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5049D7">
        <w:rPr>
          <w:rFonts w:ascii="Times New Roman" w:eastAsia="Times New Roman" w:hAnsi="Times New Roman"/>
          <w:color w:val="000000"/>
          <w:sz w:val="28"/>
          <w:szCs w:val="28"/>
          <w:lang w:eastAsia="ru-RU"/>
        </w:rPr>
        <w:t>Кипячение в дистиллированной воде в течение 30 мин.</w:t>
      </w:r>
    </w:p>
    <w:p w:rsidR="005F33B1" w:rsidRPr="005049D7" w:rsidRDefault="005F33B1" w:rsidP="005F33B1">
      <w:pPr>
        <w:widowControl w:val="0"/>
        <w:shd w:val="clear" w:color="auto" w:fill="FFFFFF"/>
        <w:tabs>
          <w:tab w:val="left" w:pos="970"/>
        </w:tabs>
        <w:autoSpaceDE w:val="0"/>
        <w:autoSpaceDN w:val="0"/>
        <w:adjustRightInd w:val="0"/>
        <w:spacing w:after="0" w:line="240" w:lineRule="auto"/>
        <w:ind w:left="-567"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5"/>
          <w:sz w:val="28"/>
          <w:szCs w:val="28"/>
          <w:lang w:eastAsia="ru-RU"/>
        </w:rPr>
        <w:t>3.</w:t>
      </w:r>
      <w:r w:rsidRPr="005049D7">
        <w:rPr>
          <w:rFonts w:ascii="Times New Roman" w:eastAsia="Times New Roman" w:hAnsi="Times New Roman"/>
          <w:color w:val="000000"/>
          <w:spacing w:val="-5"/>
          <w:sz w:val="28"/>
          <w:szCs w:val="28"/>
          <w:lang w:eastAsia="ru-RU"/>
        </w:rPr>
        <w:t xml:space="preserve">Промывание в физиологическом растворе при 1-4°С в течение </w:t>
      </w:r>
      <w:r w:rsidRPr="005049D7">
        <w:rPr>
          <w:rFonts w:ascii="Times New Roman" w:eastAsia="Times New Roman" w:hAnsi="Times New Roman"/>
          <w:color w:val="000000"/>
          <w:sz w:val="28"/>
          <w:szCs w:val="28"/>
          <w:lang w:eastAsia="ru-RU"/>
        </w:rPr>
        <w:t>18 ч.</w:t>
      </w:r>
    </w:p>
    <w:p w:rsidR="005F33B1" w:rsidRPr="005049D7" w:rsidRDefault="005F33B1" w:rsidP="005F33B1">
      <w:pPr>
        <w:widowControl w:val="0"/>
        <w:shd w:val="clear" w:color="auto" w:fill="FFFFFF"/>
        <w:autoSpaceDE w:val="0"/>
        <w:autoSpaceDN w:val="0"/>
        <w:adjustRightInd w:val="0"/>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4.</w:t>
      </w:r>
      <w:r w:rsidRPr="005049D7">
        <w:rPr>
          <w:rFonts w:ascii="Times New Roman" w:eastAsia="Times New Roman" w:hAnsi="Times New Roman"/>
          <w:color w:val="000000"/>
          <w:sz w:val="28"/>
          <w:szCs w:val="28"/>
          <w:lang w:eastAsia="ru-RU"/>
        </w:rPr>
        <w:t xml:space="preserve">Центрифугирование экстрактов из исследуемого материала </w:t>
      </w:r>
      <w:r w:rsidRPr="005049D7">
        <w:rPr>
          <w:rFonts w:ascii="Times New Roman" w:eastAsia="Times New Roman" w:hAnsi="Times New Roman"/>
          <w:color w:val="000000"/>
          <w:sz w:val="28"/>
          <w:szCs w:val="28"/>
          <w:lang w:eastAsia="ru-RU"/>
        </w:rPr>
        <w:lastRenderedPageBreak/>
        <w:t>(микроцентрифуга типа "</w:t>
      </w:r>
      <w:r w:rsidRPr="005049D7">
        <w:rPr>
          <w:rFonts w:ascii="Times New Roman" w:eastAsia="Times New Roman" w:hAnsi="Times New Roman"/>
          <w:color w:val="000000"/>
          <w:sz w:val="28"/>
          <w:szCs w:val="28"/>
          <w:lang w:val="en-US" w:eastAsia="ru-RU"/>
        </w:rPr>
        <w:t>Eppendorf</w:t>
      </w:r>
      <w:r w:rsidRPr="005049D7">
        <w:rPr>
          <w:rFonts w:ascii="Times New Roman" w:eastAsia="Times New Roman" w:hAnsi="Times New Roman"/>
          <w:color w:val="000000"/>
          <w:sz w:val="28"/>
          <w:szCs w:val="28"/>
          <w:lang w:eastAsia="ru-RU"/>
        </w:rPr>
        <w:t xml:space="preserve">") в течение 5 мин при 12 тыс. </w:t>
      </w:r>
      <w:r w:rsidRPr="005049D7">
        <w:rPr>
          <w:rFonts w:ascii="Times New Roman" w:eastAsia="Times New Roman" w:hAnsi="Times New Roman"/>
          <w:color w:val="000000"/>
          <w:spacing w:val="-4"/>
          <w:sz w:val="28"/>
          <w:szCs w:val="28"/>
          <w:lang w:eastAsia="ru-RU"/>
        </w:rPr>
        <w:t>об/мин и исследование надосадочной жидкости РАЭ.</w:t>
      </w:r>
    </w:p>
    <w:p w:rsidR="005F33B1" w:rsidRPr="005049D7" w:rsidRDefault="005F33B1" w:rsidP="005F33B1">
      <w:pPr>
        <w:widowControl w:val="0"/>
        <w:shd w:val="clear" w:color="auto" w:fill="FFFFFF"/>
        <w:autoSpaceDE w:val="0"/>
        <w:autoSpaceDN w:val="0"/>
        <w:adjustRightInd w:val="0"/>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5.</w:t>
      </w:r>
      <w:r w:rsidRPr="005049D7">
        <w:rPr>
          <w:rFonts w:ascii="Times New Roman" w:eastAsia="Times New Roman" w:hAnsi="Times New Roman"/>
          <w:color w:val="000000"/>
          <w:sz w:val="28"/>
          <w:szCs w:val="28"/>
          <w:lang w:eastAsia="ru-RU"/>
        </w:rPr>
        <w:t>Ферментная обработка при использовании моноклональных</w:t>
      </w:r>
      <w:r w:rsidRPr="005049D7">
        <w:rPr>
          <w:rFonts w:ascii="Times New Roman" w:eastAsia="Times New Roman" w:hAnsi="Times New Roman"/>
          <w:color w:val="000000"/>
          <w:spacing w:val="-2"/>
          <w:sz w:val="28"/>
          <w:szCs w:val="28"/>
          <w:lang w:eastAsia="ru-RU"/>
        </w:rPr>
        <w:t xml:space="preserve">антител анти-А и анти-В в РАЭ: добавление к нитям со следами крови </w:t>
      </w:r>
      <w:r w:rsidRPr="005049D7">
        <w:rPr>
          <w:rFonts w:ascii="Times New Roman" w:eastAsia="Times New Roman" w:hAnsi="Times New Roman"/>
          <w:color w:val="000000"/>
          <w:sz w:val="28"/>
          <w:szCs w:val="28"/>
          <w:lang w:eastAsia="ru-RU"/>
        </w:rPr>
        <w:t xml:space="preserve">и выделений 0,1% -ного раствора трипсина с рН 7,2; энзимирование в термостате при 37°С в течение 30 мин; отсасывание раствора трипсина </w:t>
      </w:r>
      <w:r w:rsidRPr="005049D7">
        <w:rPr>
          <w:rFonts w:ascii="Times New Roman" w:eastAsia="Times New Roman" w:hAnsi="Times New Roman"/>
          <w:color w:val="000000"/>
          <w:spacing w:val="4"/>
          <w:sz w:val="28"/>
          <w:szCs w:val="28"/>
          <w:lang w:eastAsia="ru-RU"/>
        </w:rPr>
        <w:t xml:space="preserve">двукратное промывание нитей физиологическим раствором и </w:t>
      </w:r>
      <w:r w:rsidRPr="005049D7">
        <w:rPr>
          <w:rFonts w:ascii="Times New Roman" w:eastAsia="Times New Roman" w:hAnsi="Times New Roman"/>
          <w:color w:val="000000"/>
          <w:spacing w:val="-4"/>
          <w:sz w:val="28"/>
          <w:szCs w:val="28"/>
          <w:lang w:eastAsia="ru-RU"/>
        </w:rPr>
        <w:t>высушивание на фильтровальной бумаге.</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sz w:val="28"/>
          <w:szCs w:val="28"/>
          <w:lang w:eastAsia="ru-RU"/>
        </w:rPr>
      </w:pPr>
      <w:r w:rsidRPr="005049D7">
        <w:rPr>
          <w:rFonts w:ascii="Times New Roman" w:eastAsia="Times New Roman" w:hAnsi="Times New Roman"/>
          <w:color w:val="000000"/>
          <w:spacing w:val="3"/>
          <w:sz w:val="28"/>
          <w:szCs w:val="28"/>
          <w:lang w:eastAsia="ru-RU"/>
        </w:rPr>
        <w:t xml:space="preserve">При любом способе предварительной обработки материала </w:t>
      </w:r>
      <w:r w:rsidRPr="005049D7">
        <w:rPr>
          <w:rFonts w:ascii="Times New Roman" w:eastAsia="Times New Roman" w:hAnsi="Times New Roman"/>
          <w:color w:val="000000"/>
          <w:spacing w:val="-3"/>
          <w:sz w:val="28"/>
          <w:szCs w:val="28"/>
          <w:lang w:eastAsia="ru-RU"/>
        </w:rPr>
        <w:t xml:space="preserve">следует сопоставлять результаты выявления групповых антигенов как </w:t>
      </w:r>
      <w:r w:rsidRPr="005049D7">
        <w:rPr>
          <w:rFonts w:ascii="Times New Roman" w:eastAsia="Times New Roman" w:hAnsi="Times New Roman"/>
          <w:color w:val="000000"/>
          <w:spacing w:val="-5"/>
          <w:sz w:val="28"/>
          <w:szCs w:val="28"/>
          <w:lang w:eastAsia="ru-RU"/>
        </w:rPr>
        <w:t xml:space="preserve">до, так и после обработки. Резкое снижение или отсутствие активности какого-либо реагента по отношению к антигенам следа, подвергшегося </w:t>
      </w:r>
      <w:r w:rsidRPr="005049D7">
        <w:rPr>
          <w:rFonts w:ascii="Times New Roman" w:eastAsia="Times New Roman" w:hAnsi="Times New Roman"/>
          <w:color w:val="000000"/>
          <w:spacing w:val="-4"/>
          <w:sz w:val="28"/>
          <w:szCs w:val="28"/>
          <w:lang w:eastAsia="ru-RU"/>
        </w:rPr>
        <w:t>обработке, свидетельствует об инактивации антигенов микрофлоры.</w:t>
      </w:r>
    </w:p>
    <w:p w:rsidR="005F33B1" w:rsidRPr="005049D7" w:rsidRDefault="005F33B1" w:rsidP="005F33B1">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5049D7">
        <w:rPr>
          <w:rFonts w:ascii="Times New Roman" w:eastAsia="Times New Roman" w:hAnsi="Times New Roman"/>
          <w:color w:val="000000"/>
          <w:sz w:val="28"/>
          <w:szCs w:val="28"/>
          <w:lang w:eastAsia="ru-RU"/>
        </w:rPr>
        <w:t>Способы 4 и 5 позволяют практически полностью освободиться от влияния "привнесенных" антигенов, а способ 3 необходимо сочетать со способом 1 или 2.</w:t>
      </w:r>
    </w:p>
    <w:p w:rsidR="005F33B1" w:rsidRPr="00FA468C" w:rsidRDefault="005F33B1" w:rsidP="005F33B1">
      <w:pPr>
        <w:shd w:val="clear" w:color="auto" w:fill="FFFFFF"/>
        <w:suppressAutoHyphens/>
        <w:spacing w:after="0" w:line="240" w:lineRule="auto"/>
        <w:ind w:left="-567" w:firstLine="567"/>
        <w:jc w:val="both"/>
        <w:rPr>
          <w:rFonts w:ascii="Times New Roman" w:eastAsia="Times New Roman" w:hAnsi="Times New Roman" w:cs="Times New Roman"/>
          <w:b/>
          <w:sz w:val="28"/>
          <w:szCs w:val="28"/>
          <w:lang w:eastAsia="ru-RU"/>
        </w:rPr>
      </w:pPr>
      <w:r w:rsidRPr="00FA468C">
        <w:rPr>
          <w:rFonts w:ascii="Times New Roman" w:eastAsia="Times New Roman" w:hAnsi="Times New Roman" w:cs="Times New Roman"/>
          <w:b/>
          <w:color w:val="000000"/>
          <w:spacing w:val="-4"/>
          <w:sz w:val="28"/>
          <w:szCs w:val="28"/>
          <w:lang w:eastAsia="ar-SA"/>
        </w:rPr>
        <w:t>Перечень использованных источников:</w:t>
      </w:r>
    </w:p>
    <w:p w:rsidR="005F33B1" w:rsidRPr="00FA468C" w:rsidRDefault="005F33B1" w:rsidP="005F33B1">
      <w:pPr>
        <w:numPr>
          <w:ilvl w:val="0"/>
          <w:numId w:val="3"/>
        </w:numPr>
        <w:spacing w:after="0" w:line="240" w:lineRule="auto"/>
        <w:ind w:left="-567" w:firstLine="567"/>
        <w:rPr>
          <w:rFonts w:ascii="Times New Roman" w:eastAsia="Times New Roman" w:hAnsi="Times New Roman" w:cs="Times New Roman"/>
          <w:sz w:val="28"/>
          <w:szCs w:val="28"/>
          <w:lang w:eastAsia="ru-RU"/>
        </w:rPr>
      </w:pPr>
      <w:r w:rsidRPr="00FA468C">
        <w:rPr>
          <w:rFonts w:ascii="Times New Roman" w:eastAsia="Times New Roman" w:hAnsi="Times New Roman" w:cs="Times New Roman"/>
          <w:sz w:val="28"/>
          <w:szCs w:val="28"/>
          <w:lang w:eastAsia="ru-RU"/>
        </w:rPr>
        <w:t xml:space="preserve">Сборник материалов по     судебно- медицинской экспертизе.-М.,1960. </w:t>
      </w:r>
    </w:p>
    <w:p w:rsidR="005F33B1" w:rsidRPr="00FA468C" w:rsidRDefault="005F33B1" w:rsidP="005F33B1">
      <w:pPr>
        <w:pStyle w:val="a5"/>
        <w:numPr>
          <w:ilvl w:val="0"/>
          <w:numId w:val="3"/>
        </w:numPr>
        <w:spacing w:after="0" w:line="240" w:lineRule="auto"/>
        <w:ind w:left="-567" w:firstLine="567"/>
        <w:jc w:val="both"/>
        <w:rPr>
          <w:rFonts w:ascii="Times New Roman" w:eastAsia="Times New Roman" w:hAnsi="Times New Roman" w:cs="Times New Roman"/>
          <w:sz w:val="28"/>
          <w:szCs w:val="28"/>
          <w:lang w:eastAsia="ru-RU"/>
        </w:rPr>
      </w:pPr>
      <w:r w:rsidRPr="00FA468C">
        <w:rPr>
          <w:rFonts w:ascii="Times New Roman" w:eastAsia="Times New Roman" w:hAnsi="Times New Roman" w:cs="Times New Roman"/>
          <w:sz w:val="28"/>
          <w:szCs w:val="28"/>
          <w:lang w:eastAsia="ru-RU"/>
        </w:rPr>
        <w:t>«Инструкция по организации и производству судебно-медицинской экспертизы» (Приказ МЗ РК от 20 мая 2010г. № 368) – Астана, 2010</w:t>
      </w:r>
    </w:p>
    <w:p w:rsidR="005F33B1" w:rsidRPr="00FA468C" w:rsidRDefault="005F33B1" w:rsidP="005F33B1">
      <w:pPr>
        <w:pStyle w:val="a5"/>
        <w:numPr>
          <w:ilvl w:val="0"/>
          <w:numId w:val="3"/>
        </w:numPr>
        <w:spacing w:after="0" w:line="240" w:lineRule="auto"/>
        <w:ind w:left="-567" w:firstLine="567"/>
        <w:jc w:val="both"/>
        <w:rPr>
          <w:rFonts w:ascii="Times New Roman" w:eastAsia="Times New Roman" w:hAnsi="Times New Roman" w:cs="Times New Roman"/>
          <w:sz w:val="28"/>
          <w:szCs w:val="28"/>
          <w:lang w:eastAsia="ru-RU"/>
        </w:rPr>
      </w:pPr>
      <w:r w:rsidRPr="00FA468C">
        <w:rPr>
          <w:rFonts w:ascii="Times New Roman" w:hAnsi="Times New Roman" w:cs="Times New Roman"/>
          <w:sz w:val="28"/>
          <w:szCs w:val="28"/>
        </w:rPr>
        <w:t>Письмо Главного судебно-медицинского эксперта Минздрава РСФСР б/н от 1993г. Памятка по объему и пределам необходимых исследований при проведении экспертизы вещественных доказательств (биологических объектов крови, спермы, пота, мочи, ногтей, гистологических и цитологических препаратов). –М, 1993. -8с</w:t>
      </w:r>
    </w:p>
    <w:p w:rsidR="005F33B1" w:rsidRPr="00FA468C" w:rsidRDefault="005F33B1" w:rsidP="005F33B1">
      <w:pPr>
        <w:pStyle w:val="a5"/>
        <w:numPr>
          <w:ilvl w:val="0"/>
          <w:numId w:val="3"/>
        </w:numPr>
        <w:spacing w:after="0" w:line="240" w:lineRule="auto"/>
        <w:ind w:left="-567" w:firstLine="567"/>
        <w:jc w:val="both"/>
        <w:rPr>
          <w:rFonts w:ascii="Times New Roman" w:eastAsia="Times New Roman" w:hAnsi="Times New Roman" w:cs="Times New Roman"/>
          <w:b/>
          <w:sz w:val="28"/>
          <w:szCs w:val="28"/>
          <w:lang w:eastAsia="ru-RU"/>
        </w:rPr>
      </w:pPr>
      <w:r w:rsidRPr="00FA468C">
        <w:rPr>
          <w:rFonts w:ascii="Times New Roman" w:hAnsi="Times New Roman" w:cs="Times New Roman"/>
          <w:sz w:val="28"/>
          <w:szCs w:val="28"/>
        </w:rPr>
        <w:t>«Исследование вещественных доказательств» Томилин. М.1962.</w:t>
      </w:r>
    </w:p>
    <w:p w:rsidR="005F33B1" w:rsidRPr="00FA468C" w:rsidRDefault="005F33B1" w:rsidP="005F33B1">
      <w:pPr>
        <w:spacing w:after="0" w:line="240" w:lineRule="auto"/>
        <w:ind w:left="-567" w:firstLine="567"/>
        <w:jc w:val="both"/>
        <w:rPr>
          <w:rFonts w:ascii="Times New Roman" w:hAnsi="Times New Roman" w:cs="Times New Roman"/>
          <w:sz w:val="28"/>
          <w:szCs w:val="28"/>
        </w:rPr>
      </w:pPr>
      <w:r w:rsidRPr="00FA468C">
        <w:rPr>
          <w:rFonts w:ascii="Times New Roman" w:hAnsi="Times New Roman" w:cs="Times New Roman"/>
          <w:sz w:val="28"/>
          <w:szCs w:val="28"/>
        </w:rPr>
        <w:t xml:space="preserve">      5.Информационное письмо Главного судебно-медицинского эксперта Минздрава СССР. Выявление антигенов А,В,Н в следах крови реакцией абсорбции-элюции  с применением моноклональных антител.-М., 1989.-7с.</w:t>
      </w:r>
    </w:p>
    <w:p w:rsidR="005F33B1" w:rsidRPr="00FA468C" w:rsidRDefault="005F33B1" w:rsidP="005F33B1">
      <w:pPr>
        <w:spacing w:after="0" w:line="240" w:lineRule="auto"/>
        <w:ind w:left="-567" w:firstLine="567"/>
        <w:jc w:val="both"/>
        <w:rPr>
          <w:rFonts w:ascii="Times New Roman" w:eastAsia="Times New Roman" w:hAnsi="Times New Roman" w:cs="Times New Roman"/>
          <w:sz w:val="28"/>
          <w:szCs w:val="28"/>
          <w:lang w:eastAsia="ru-RU"/>
        </w:rPr>
      </w:pPr>
      <w:r w:rsidRPr="00FA468C">
        <w:rPr>
          <w:rFonts w:ascii="Times New Roman" w:hAnsi="Times New Roman" w:cs="Times New Roman"/>
          <w:sz w:val="28"/>
          <w:szCs w:val="28"/>
        </w:rPr>
        <w:t>6.Информационное письмо Главного судебно-медицинского эксперта Минздрава СССР. Применение моноклональных антител анти-А, анти-В и анти- Н для определения групповой принадлежности жидкой крови в судебно- медицинской практике.-М.,1989.-6с.</w:t>
      </w:r>
    </w:p>
    <w:p w:rsidR="005F33B1" w:rsidRPr="00FA468C" w:rsidRDefault="005F33B1" w:rsidP="005F33B1">
      <w:pPr>
        <w:spacing w:after="0" w:line="240" w:lineRule="auto"/>
        <w:ind w:left="-567" w:firstLine="567"/>
        <w:jc w:val="both"/>
        <w:rPr>
          <w:rFonts w:ascii="Times New Roman" w:eastAsia="Times New Roman" w:hAnsi="Times New Roman" w:cs="Times New Roman"/>
          <w:sz w:val="28"/>
          <w:szCs w:val="28"/>
          <w:lang w:eastAsia="ru-RU"/>
        </w:rPr>
      </w:pPr>
      <w:r w:rsidRPr="00FA468C">
        <w:rPr>
          <w:rFonts w:ascii="Times New Roman" w:eastAsia="Times New Roman" w:hAnsi="Times New Roman" w:cs="Times New Roman"/>
          <w:sz w:val="28"/>
          <w:szCs w:val="28"/>
          <w:lang w:eastAsia="ru-RU"/>
        </w:rPr>
        <w:t xml:space="preserve"> 7.Методические рекомендации Минздрава УССР.№ 27 от 1978г.</w:t>
      </w:r>
    </w:p>
    <w:p w:rsidR="005F33B1" w:rsidRPr="0035122C" w:rsidRDefault="005F33B1" w:rsidP="005F33B1">
      <w:pPr>
        <w:spacing w:after="0" w:line="240" w:lineRule="auto"/>
        <w:ind w:left="-567" w:firstLine="567"/>
        <w:jc w:val="both"/>
        <w:rPr>
          <w:rFonts w:ascii="Times New Roman" w:eastAsia="Times New Roman" w:hAnsi="Times New Roman" w:cs="Times New Roman"/>
          <w:sz w:val="28"/>
          <w:szCs w:val="28"/>
          <w:lang w:eastAsia="ru-RU"/>
        </w:rPr>
      </w:pPr>
      <w:r w:rsidRPr="00FA468C">
        <w:rPr>
          <w:rFonts w:ascii="Times New Roman" w:eastAsia="Times New Roman" w:hAnsi="Times New Roman" w:cs="Times New Roman"/>
          <w:sz w:val="28"/>
          <w:szCs w:val="28"/>
          <w:lang w:eastAsia="ru-RU"/>
        </w:rPr>
        <w:t xml:space="preserve">По определению фенотипов </w:t>
      </w:r>
      <w:r w:rsidRPr="00FA468C">
        <w:rPr>
          <w:rFonts w:ascii="Times New Roman" w:eastAsia="Times New Roman" w:hAnsi="Times New Roman" w:cs="Times New Roman"/>
          <w:sz w:val="28"/>
          <w:szCs w:val="28"/>
          <w:lang w:val="en-US" w:eastAsia="ru-RU"/>
        </w:rPr>
        <w:t>Hb</w:t>
      </w:r>
      <w:r w:rsidRPr="00FA468C">
        <w:rPr>
          <w:rFonts w:ascii="Times New Roman" w:eastAsia="Times New Roman" w:hAnsi="Times New Roman" w:cs="Times New Roman"/>
          <w:sz w:val="28"/>
          <w:szCs w:val="28"/>
          <w:lang w:eastAsia="ru-RU"/>
        </w:rPr>
        <w:t xml:space="preserve"> А в жидкой крови. –Одесса, 1978-21 с.</w:t>
      </w:r>
    </w:p>
    <w:p w:rsidR="005F33B1" w:rsidRPr="00510130" w:rsidRDefault="005F33B1" w:rsidP="005F33B1">
      <w:pPr>
        <w:spacing w:after="0" w:line="240" w:lineRule="auto"/>
        <w:ind w:left="720"/>
        <w:rPr>
          <w:sz w:val="20"/>
          <w:szCs w:val="20"/>
        </w:rPr>
      </w:pPr>
    </w:p>
    <w:p w:rsidR="008B7FF3" w:rsidRDefault="008B7FF3" w:rsidP="001D1F95">
      <w:pPr>
        <w:spacing w:after="0" w:line="240" w:lineRule="auto"/>
        <w:ind w:firstLine="708"/>
        <w:jc w:val="center"/>
        <w:rPr>
          <w:rFonts w:ascii="Times New Roman" w:eastAsia="Times New Roman" w:hAnsi="Times New Roman" w:cs="Times New Roman"/>
          <w:b/>
          <w:sz w:val="28"/>
          <w:szCs w:val="28"/>
          <w:lang w:eastAsia="ru-RU"/>
        </w:rPr>
      </w:pPr>
    </w:p>
    <w:p w:rsidR="008B7FF3" w:rsidRDefault="008B7FF3" w:rsidP="001D1F95">
      <w:pPr>
        <w:spacing w:after="0" w:line="240" w:lineRule="auto"/>
        <w:ind w:firstLine="708"/>
        <w:jc w:val="center"/>
        <w:rPr>
          <w:rFonts w:ascii="Times New Roman" w:eastAsia="Times New Roman" w:hAnsi="Times New Roman" w:cs="Times New Roman"/>
          <w:b/>
          <w:sz w:val="28"/>
          <w:szCs w:val="28"/>
          <w:lang w:eastAsia="ru-RU"/>
        </w:rPr>
      </w:pPr>
    </w:p>
    <w:p w:rsidR="008B7FF3" w:rsidRDefault="008B7FF3" w:rsidP="001D1F95">
      <w:pPr>
        <w:spacing w:after="0" w:line="240" w:lineRule="auto"/>
        <w:ind w:firstLine="708"/>
        <w:jc w:val="center"/>
        <w:rPr>
          <w:rFonts w:ascii="Times New Roman" w:eastAsia="Times New Roman" w:hAnsi="Times New Roman" w:cs="Times New Roman"/>
          <w:b/>
          <w:sz w:val="28"/>
          <w:szCs w:val="28"/>
          <w:lang w:eastAsia="ru-RU"/>
        </w:rPr>
      </w:pPr>
    </w:p>
    <w:p w:rsidR="00266729" w:rsidRDefault="00266729" w:rsidP="001D1F95">
      <w:pPr>
        <w:spacing w:after="0" w:line="240" w:lineRule="auto"/>
        <w:ind w:firstLine="708"/>
        <w:jc w:val="center"/>
        <w:rPr>
          <w:rFonts w:ascii="Times New Roman" w:eastAsia="Times New Roman" w:hAnsi="Times New Roman" w:cs="Times New Roman"/>
          <w:b/>
          <w:sz w:val="28"/>
          <w:szCs w:val="28"/>
          <w:lang w:eastAsia="ru-RU"/>
        </w:rPr>
      </w:pPr>
    </w:p>
    <w:p w:rsidR="00266729" w:rsidRDefault="00266729" w:rsidP="001D1F95">
      <w:pPr>
        <w:spacing w:after="0" w:line="240" w:lineRule="auto"/>
        <w:ind w:firstLine="708"/>
        <w:jc w:val="center"/>
        <w:rPr>
          <w:rFonts w:ascii="Times New Roman" w:eastAsia="Times New Roman" w:hAnsi="Times New Roman" w:cs="Times New Roman"/>
          <w:b/>
          <w:sz w:val="28"/>
          <w:szCs w:val="28"/>
          <w:lang w:eastAsia="ru-RU"/>
        </w:rPr>
      </w:pPr>
    </w:p>
    <w:p w:rsidR="00266729" w:rsidRDefault="00266729" w:rsidP="001D1F95">
      <w:pPr>
        <w:spacing w:after="0" w:line="240" w:lineRule="auto"/>
        <w:ind w:firstLine="708"/>
        <w:jc w:val="center"/>
        <w:rPr>
          <w:rFonts w:ascii="Times New Roman" w:eastAsia="Times New Roman" w:hAnsi="Times New Roman" w:cs="Times New Roman"/>
          <w:b/>
          <w:sz w:val="28"/>
          <w:szCs w:val="28"/>
          <w:lang w:eastAsia="ru-RU"/>
        </w:rPr>
      </w:pPr>
    </w:p>
    <w:p w:rsidR="00266729" w:rsidRDefault="00266729" w:rsidP="001D1F95">
      <w:pPr>
        <w:spacing w:after="0" w:line="240" w:lineRule="auto"/>
        <w:ind w:firstLine="708"/>
        <w:jc w:val="center"/>
        <w:rPr>
          <w:rFonts w:ascii="Times New Roman" w:eastAsia="Times New Roman" w:hAnsi="Times New Roman" w:cs="Times New Roman"/>
          <w:b/>
          <w:sz w:val="28"/>
          <w:szCs w:val="28"/>
          <w:lang w:eastAsia="ru-RU"/>
        </w:rPr>
      </w:pPr>
    </w:p>
    <w:p w:rsidR="00266729" w:rsidRDefault="00266729" w:rsidP="001D1F95">
      <w:pPr>
        <w:spacing w:after="0" w:line="240" w:lineRule="auto"/>
        <w:ind w:firstLine="708"/>
        <w:jc w:val="center"/>
        <w:rPr>
          <w:rFonts w:ascii="Times New Roman" w:eastAsia="Times New Roman" w:hAnsi="Times New Roman" w:cs="Times New Roman"/>
          <w:b/>
          <w:sz w:val="28"/>
          <w:szCs w:val="28"/>
          <w:lang w:eastAsia="ru-RU"/>
        </w:rPr>
      </w:pPr>
    </w:p>
    <w:p w:rsidR="00266729" w:rsidRDefault="00266729"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E37BB6" w:rsidRDefault="00E37BB6" w:rsidP="001D1F95">
      <w:pPr>
        <w:spacing w:after="0" w:line="240" w:lineRule="auto"/>
        <w:ind w:firstLine="708"/>
        <w:jc w:val="center"/>
        <w:rPr>
          <w:rFonts w:ascii="Times New Roman" w:eastAsia="Times New Roman" w:hAnsi="Times New Roman" w:cs="Times New Roman"/>
          <w:b/>
          <w:sz w:val="28"/>
          <w:szCs w:val="28"/>
          <w:lang w:eastAsia="ru-RU"/>
        </w:rPr>
      </w:pPr>
    </w:p>
    <w:p w:rsidR="00266729" w:rsidRDefault="00266729" w:rsidP="001D1F95">
      <w:pPr>
        <w:spacing w:after="0" w:line="240" w:lineRule="auto"/>
        <w:ind w:firstLine="708"/>
        <w:jc w:val="center"/>
        <w:rPr>
          <w:rFonts w:ascii="Times New Roman" w:eastAsia="Times New Roman" w:hAnsi="Times New Roman" w:cs="Times New Roman"/>
          <w:b/>
          <w:sz w:val="28"/>
          <w:szCs w:val="28"/>
          <w:lang w:eastAsia="ru-RU"/>
        </w:rPr>
      </w:pPr>
    </w:p>
    <w:p w:rsidR="0035122C" w:rsidRDefault="0035122C" w:rsidP="001D1F95">
      <w:pPr>
        <w:spacing w:after="0" w:line="240" w:lineRule="auto"/>
        <w:ind w:firstLine="708"/>
        <w:jc w:val="center"/>
        <w:rPr>
          <w:rFonts w:ascii="Times New Roman" w:eastAsia="Times New Roman" w:hAnsi="Times New Roman" w:cs="Times New Roman"/>
          <w:b/>
          <w:sz w:val="28"/>
          <w:szCs w:val="28"/>
          <w:lang w:eastAsia="ru-RU"/>
        </w:rPr>
      </w:pPr>
    </w:p>
    <w:p w:rsidR="0035122C" w:rsidRDefault="0035122C" w:rsidP="001D1F95">
      <w:pPr>
        <w:spacing w:after="0" w:line="240" w:lineRule="auto"/>
        <w:ind w:firstLine="708"/>
        <w:jc w:val="center"/>
        <w:rPr>
          <w:rFonts w:ascii="Times New Roman" w:eastAsia="Times New Roman" w:hAnsi="Times New Roman" w:cs="Times New Roman"/>
          <w:b/>
          <w:sz w:val="28"/>
          <w:szCs w:val="28"/>
          <w:lang w:eastAsia="ru-RU"/>
        </w:rPr>
      </w:pPr>
    </w:p>
    <w:sectPr w:rsidR="0035122C" w:rsidSect="005F33B1">
      <w:pgSz w:w="11906" w:h="16838"/>
      <w:pgMar w:top="1134" w:right="1133" w:bottom="709"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AA" w:rsidRDefault="004C44AA">
      <w:pPr>
        <w:spacing w:after="0" w:line="240" w:lineRule="auto"/>
      </w:pPr>
      <w:r>
        <w:separator/>
      </w:r>
    </w:p>
  </w:endnote>
  <w:endnote w:type="continuationSeparator" w:id="0">
    <w:p w:rsidR="004C44AA" w:rsidRDefault="004C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AA" w:rsidRDefault="004C44AA">
      <w:pPr>
        <w:spacing w:after="0" w:line="240" w:lineRule="auto"/>
      </w:pPr>
      <w:r>
        <w:separator/>
      </w:r>
    </w:p>
  </w:footnote>
  <w:footnote w:type="continuationSeparator" w:id="0">
    <w:p w:rsidR="004C44AA" w:rsidRDefault="004C4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3017AA"/>
    <w:lvl w:ilvl="0">
      <w:numFmt w:val="bullet"/>
      <w:lvlText w:val="*"/>
      <w:lvlJc w:val="left"/>
    </w:lvl>
  </w:abstractNum>
  <w:abstractNum w:abstractNumId="1" w15:restartNumberingAfterBreak="0">
    <w:nsid w:val="047C380C"/>
    <w:multiLevelType w:val="hybridMultilevel"/>
    <w:tmpl w:val="68E21DC6"/>
    <w:lvl w:ilvl="0" w:tplc="32A8C9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14F59"/>
    <w:multiLevelType w:val="hybridMultilevel"/>
    <w:tmpl w:val="8884AF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784F3F"/>
    <w:multiLevelType w:val="hybridMultilevel"/>
    <w:tmpl w:val="491E6848"/>
    <w:lvl w:ilvl="0" w:tplc="AB78BF4C">
      <w:start w:val="1"/>
      <w:numFmt w:val="decimal"/>
      <w:lvlText w:val="%1."/>
      <w:lvlJc w:val="left"/>
      <w:pPr>
        <w:ind w:left="927" w:hanging="360"/>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7766AB"/>
    <w:multiLevelType w:val="singleLevel"/>
    <w:tmpl w:val="EFEA9E1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5" w15:restartNumberingAfterBreak="0">
    <w:nsid w:val="33893ACD"/>
    <w:multiLevelType w:val="singleLevel"/>
    <w:tmpl w:val="3326BB30"/>
    <w:lvl w:ilvl="0">
      <w:start w:val="3"/>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36C019D8"/>
    <w:multiLevelType w:val="hybridMultilevel"/>
    <w:tmpl w:val="B93245A6"/>
    <w:lvl w:ilvl="0" w:tplc="824C0762">
      <w:start w:val="1"/>
      <w:numFmt w:val="decimal"/>
      <w:lvlText w:val="%1."/>
      <w:lvlJc w:val="left"/>
      <w:pPr>
        <w:tabs>
          <w:tab w:val="num" w:pos="360"/>
        </w:tabs>
        <w:ind w:left="360" w:hanging="360"/>
      </w:pPr>
      <w:rPr>
        <w:rFonts w:cs="Times New Roman" w:hint="default"/>
        <w:b/>
        <w:i w:val="0"/>
      </w:rPr>
    </w:lvl>
    <w:lvl w:ilvl="1" w:tplc="04190019" w:tentative="1">
      <w:start w:val="1"/>
      <w:numFmt w:val="lowerLetter"/>
      <w:lvlText w:val="%2."/>
      <w:lvlJc w:val="left"/>
      <w:pPr>
        <w:tabs>
          <w:tab w:val="num" w:pos="909"/>
        </w:tabs>
        <w:ind w:left="909" w:hanging="360"/>
      </w:pPr>
      <w:rPr>
        <w:rFonts w:cs="Times New Roman"/>
      </w:rPr>
    </w:lvl>
    <w:lvl w:ilvl="2" w:tplc="0419001B" w:tentative="1">
      <w:start w:val="1"/>
      <w:numFmt w:val="lowerRoman"/>
      <w:lvlText w:val="%3."/>
      <w:lvlJc w:val="right"/>
      <w:pPr>
        <w:tabs>
          <w:tab w:val="num" w:pos="1629"/>
        </w:tabs>
        <w:ind w:left="1629" w:hanging="180"/>
      </w:pPr>
      <w:rPr>
        <w:rFonts w:cs="Times New Roman"/>
      </w:rPr>
    </w:lvl>
    <w:lvl w:ilvl="3" w:tplc="0419000F" w:tentative="1">
      <w:start w:val="1"/>
      <w:numFmt w:val="decimal"/>
      <w:lvlText w:val="%4."/>
      <w:lvlJc w:val="left"/>
      <w:pPr>
        <w:tabs>
          <w:tab w:val="num" w:pos="2349"/>
        </w:tabs>
        <w:ind w:left="2349" w:hanging="360"/>
      </w:pPr>
      <w:rPr>
        <w:rFonts w:cs="Times New Roman"/>
      </w:rPr>
    </w:lvl>
    <w:lvl w:ilvl="4" w:tplc="04190019" w:tentative="1">
      <w:start w:val="1"/>
      <w:numFmt w:val="lowerLetter"/>
      <w:lvlText w:val="%5."/>
      <w:lvlJc w:val="left"/>
      <w:pPr>
        <w:tabs>
          <w:tab w:val="num" w:pos="3069"/>
        </w:tabs>
        <w:ind w:left="3069" w:hanging="360"/>
      </w:pPr>
      <w:rPr>
        <w:rFonts w:cs="Times New Roman"/>
      </w:rPr>
    </w:lvl>
    <w:lvl w:ilvl="5" w:tplc="0419001B" w:tentative="1">
      <w:start w:val="1"/>
      <w:numFmt w:val="lowerRoman"/>
      <w:lvlText w:val="%6."/>
      <w:lvlJc w:val="right"/>
      <w:pPr>
        <w:tabs>
          <w:tab w:val="num" w:pos="3789"/>
        </w:tabs>
        <w:ind w:left="3789" w:hanging="180"/>
      </w:pPr>
      <w:rPr>
        <w:rFonts w:cs="Times New Roman"/>
      </w:rPr>
    </w:lvl>
    <w:lvl w:ilvl="6" w:tplc="0419000F" w:tentative="1">
      <w:start w:val="1"/>
      <w:numFmt w:val="decimal"/>
      <w:lvlText w:val="%7."/>
      <w:lvlJc w:val="left"/>
      <w:pPr>
        <w:tabs>
          <w:tab w:val="num" w:pos="4509"/>
        </w:tabs>
        <w:ind w:left="4509" w:hanging="360"/>
      </w:pPr>
      <w:rPr>
        <w:rFonts w:cs="Times New Roman"/>
      </w:rPr>
    </w:lvl>
    <w:lvl w:ilvl="7" w:tplc="04190019" w:tentative="1">
      <w:start w:val="1"/>
      <w:numFmt w:val="lowerLetter"/>
      <w:lvlText w:val="%8."/>
      <w:lvlJc w:val="left"/>
      <w:pPr>
        <w:tabs>
          <w:tab w:val="num" w:pos="5229"/>
        </w:tabs>
        <w:ind w:left="5229" w:hanging="360"/>
      </w:pPr>
      <w:rPr>
        <w:rFonts w:cs="Times New Roman"/>
      </w:rPr>
    </w:lvl>
    <w:lvl w:ilvl="8" w:tplc="0419001B" w:tentative="1">
      <w:start w:val="1"/>
      <w:numFmt w:val="lowerRoman"/>
      <w:lvlText w:val="%9."/>
      <w:lvlJc w:val="right"/>
      <w:pPr>
        <w:tabs>
          <w:tab w:val="num" w:pos="5949"/>
        </w:tabs>
        <w:ind w:left="5949" w:hanging="180"/>
      </w:pPr>
      <w:rPr>
        <w:rFonts w:cs="Times New Roman"/>
      </w:rPr>
    </w:lvl>
  </w:abstractNum>
  <w:abstractNum w:abstractNumId="7" w15:restartNumberingAfterBreak="0">
    <w:nsid w:val="41BF07DC"/>
    <w:multiLevelType w:val="singleLevel"/>
    <w:tmpl w:val="57F0054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15:restartNumberingAfterBreak="0">
    <w:nsid w:val="48646803"/>
    <w:multiLevelType w:val="singleLevel"/>
    <w:tmpl w:val="F8322A62"/>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 w15:restartNumberingAfterBreak="0">
    <w:nsid w:val="4A4E5744"/>
    <w:multiLevelType w:val="singleLevel"/>
    <w:tmpl w:val="10F49FEA"/>
    <w:lvl w:ilvl="0">
      <w:start w:val="11"/>
      <w:numFmt w:val="decimal"/>
      <w:lvlText w:val="%1."/>
      <w:legacy w:legacy="1" w:legacySpace="0" w:legacyIndent="398"/>
      <w:lvlJc w:val="left"/>
      <w:rPr>
        <w:rFonts w:ascii="Times New Roman" w:hAnsi="Times New Roman" w:cs="Times New Roman" w:hint="default"/>
      </w:rPr>
    </w:lvl>
  </w:abstractNum>
  <w:abstractNum w:abstractNumId="10" w15:restartNumberingAfterBreak="0">
    <w:nsid w:val="4D224C6B"/>
    <w:multiLevelType w:val="singleLevel"/>
    <w:tmpl w:val="B09267BA"/>
    <w:lvl w:ilvl="0">
      <w:start w:val="3"/>
      <w:numFmt w:val="decimal"/>
      <w:lvlText w:val="%1."/>
      <w:legacy w:legacy="1" w:legacySpace="0" w:legacyIndent="317"/>
      <w:lvlJc w:val="left"/>
      <w:rPr>
        <w:rFonts w:ascii="Times New Roman" w:hAnsi="Times New Roman" w:cs="Times New Roman" w:hint="default"/>
      </w:rPr>
    </w:lvl>
  </w:abstractNum>
  <w:abstractNum w:abstractNumId="11" w15:restartNumberingAfterBreak="0">
    <w:nsid w:val="54114697"/>
    <w:multiLevelType w:val="multilevel"/>
    <w:tmpl w:val="D534D8CC"/>
    <w:lvl w:ilvl="0">
      <w:start w:val="3"/>
      <w:numFmt w:val="decimal"/>
      <w:lvlText w:val="%1."/>
      <w:legacy w:legacy="1" w:legacySpace="0" w:legacyIndent="317"/>
      <w:lvlJc w:val="left"/>
      <w:pPr>
        <w:ind w:left="0" w:firstLine="0"/>
      </w:pPr>
      <w:rPr>
        <w:rFonts w:ascii="Times New Roman" w:hAnsi="Times New Roman" w:cs="Times New Roman" w:hint="default"/>
      </w:rPr>
    </w:lvl>
    <w:lvl w:ilvl="1">
      <w:start w:val="10"/>
      <w:numFmt w:val="decimal"/>
      <w:isLgl/>
      <w:lvlText w:val="%1.%2."/>
      <w:lvlJc w:val="left"/>
      <w:pPr>
        <w:ind w:left="143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2" w15:restartNumberingAfterBreak="0">
    <w:nsid w:val="542E25AB"/>
    <w:multiLevelType w:val="hybridMultilevel"/>
    <w:tmpl w:val="370C55D8"/>
    <w:lvl w:ilvl="0" w:tplc="A052E06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7F81E16"/>
    <w:multiLevelType w:val="hybridMultilevel"/>
    <w:tmpl w:val="89AE72A0"/>
    <w:lvl w:ilvl="0" w:tplc="AF0E3A0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15:restartNumberingAfterBreak="0">
    <w:nsid w:val="5A10651E"/>
    <w:multiLevelType w:val="hybridMultilevel"/>
    <w:tmpl w:val="7D021460"/>
    <w:lvl w:ilvl="0" w:tplc="32A8C9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44059E"/>
    <w:multiLevelType w:val="hybridMultilevel"/>
    <w:tmpl w:val="F818692A"/>
    <w:lvl w:ilvl="0" w:tplc="04190011">
      <w:start w:val="1"/>
      <w:numFmt w:val="decimal"/>
      <w:lvlText w:val="%1)"/>
      <w:lvlJc w:val="left"/>
      <w:pPr>
        <w:tabs>
          <w:tab w:val="num" w:pos="720"/>
        </w:tabs>
        <w:ind w:left="720" w:hanging="360"/>
      </w:pPr>
      <w:rPr>
        <w:rFonts w:hint="default"/>
      </w:rPr>
    </w:lvl>
    <w:lvl w:ilvl="1" w:tplc="1096B7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18A345C"/>
    <w:multiLevelType w:val="multilevel"/>
    <w:tmpl w:val="4354539A"/>
    <w:lvl w:ilvl="0">
      <w:start w:val="1"/>
      <w:numFmt w:val="decimal"/>
      <w:lvlText w:val="%1."/>
      <w:lvlJc w:val="left"/>
      <w:pPr>
        <w:ind w:left="360" w:hanging="360"/>
      </w:pPr>
      <w:rPr>
        <w:rFonts w:hint="default"/>
        <w:b/>
        <w:color w:val="000000"/>
      </w:rPr>
    </w:lvl>
    <w:lvl w:ilvl="1">
      <w:start w:val="1"/>
      <w:numFmt w:val="decimal"/>
      <w:lvlText w:val="%1.%2."/>
      <w:lvlJc w:val="left"/>
      <w:pPr>
        <w:ind w:left="189" w:hanging="360"/>
      </w:pPr>
      <w:rPr>
        <w:rFonts w:hint="default"/>
        <w:b/>
        <w:color w:val="000000"/>
      </w:rPr>
    </w:lvl>
    <w:lvl w:ilvl="2">
      <w:start w:val="1"/>
      <w:numFmt w:val="decimal"/>
      <w:lvlText w:val="%1.%2.%3."/>
      <w:lvlJc w:val="left"/>
      <w:pPr>
        <w:ind w:left="378" w:hanging="720"/>
      </w:pPr>
      <w:rPr>
        <w:rFonts w:hint="default"/>
        <w:b/>
        <w:color w:val="000000"/>
      </w:rPr>
    </w:lvl>
    <w:lvl w:ilvl="3">
      <w:start w:val="1"/>
      <w:numFmt w:val="decimal"/>
      <w:lvlText w:val="%1.%2.%3.%4."/>
      <w:lvlJc w:val="left"/>
      <w:pPr>
        <w:ind w:left="207" w:hanging="720"/>
      </w:pPr>
      <w:rPr>
        <w:rFonts w:hint="default"/>
        <w:b/>
        <w:color w:val="000000"/>
      </w:rPr>
    </w:lvl>
    <w:lvl w:ilvl="4">
      <w:start w:val="1"/>
      <w:numFmt w:val="decimal"/>
      <w:lvlText w:val="%1.%2.%3.%4.%5."/>
      <w:lvlJc w:val="left"/>
      <w:pPr>
        <w:ind w:left="396" w:hanging="1080"/>
      </w:pPr>
      <w:rPr>
        <w:rFonts w:hint="default"/>
        <w:b/>
        <w:color w:val="000000"/>
      </w:rPr>
    </w:lvl>
    <w:lvl w:ilvl="5">
      <w:start w:val="1"/>
      <w:numFmt w:val="decimal"/>
      <w:lvlText w:val="%1.%2.%3.%4.%5.%6."/>
      <w:lvlJc w:val="left"/>
      <w:pPr>
        <w:ind w:left="225" w:hanging="1080"/>
      </w:pPr>
      <w:rPr>
        <w:rFonts w:hint="default"/>
        <w:b/>
        <w:color w:val="000000"/>
      </w:rPr>
    </w:lvl>
    <w:lvl w:ilvl="6">
      <w:start w:val="1"/>
      <w:numFmt w:val="decimal"/>
      <w:lvlText w:val="%1.%2.%3.%4.%5.%6.%7."/>
      <w:lvlJc w:val="left"/>
      <w:pPr>
        <w:ind w:left="414" w:hanging="1440"/>
      </w:pPr>
      <w:rPr>
        <w:rFonts w:hint="default"/>
        <w:b/>
        <w:color w:val="000000"/>
      </w:rPr>
    </w:lvl>
    <w:lvl w:ilvl="7">
      <w:start w:val="1"/>
      <w:numFmt w:val="decimal"/>
      <w:lvlText w:val="%1.%2.%3.%4.%5.%6.%7.%8."/>
      <w:lvlJc w:val="left"/>
      <w:pPr>
        <w:ind w:left="243" w:hanging="1440"/>
      </w:pPr>
      <w:rPr>
        <w:rFonts w:hint="default"/>
        <w:b/>
        <w:color w:val="000000"/>
      </w:rPr>
    </w:lvl>
    <w:lvl w:ilvl="8">
      <w:start w:val="1"/>
      <w:numFmt w:val="decimal"/>
      <w:lvlText w:val="%1.%2.%3.%4.%5.%6.%7.%8.%9."/>
      <w:lvlJc w:val="left"/>
      <w:pPr>
        <w:ind w:left="432" w:hanging="1800"/>
      </w:pPr>
      <w:rPr>
        <w:rFonts w:hint="default"/>
        <w:b/>
        <w:color w:val="000000"/>
      </w:rPr>
    </w:lvl>
  </w:abstractNum>
  <w:abstractNum w:abstractNumId="17" w15:restartNumberingAfterBreak="0">
    <w:nsid w:val="67EE5AC1"/>
    <w:multiLevelType w:val="singleLevel"/>
    <w:tmpl w:val="DDA00238"/>
    <w:lvl w:ilvl="0">
      <w:start w:val="7"/>
      <w:numFmt w:val="decimal"/>
      <w:lvlText w:val="%1."/>
      <w:legacy w:legacy="1" w:legacySpace="0" w:legacyIndent="312"/>
      <w:lvlJc w:val="left"/>
      <w:rPr>
        <w:rFonts w:ascii="Times New Roman" w:hAnsi="Times New Roman" w:cs="Times New Roman" w:hint="default"/>
      </w:rPr>
    </w:lvl>
  </w:abstractNum>
  <w:abstractNum w:abstractNumId="18" w15:restartNumberingAfterBreak="0">
    <w:nsid w:val="692E5621"/>
    <w:multiLevelType w:val="hybridMultilevel"/>
    <w:tmpl w:val="8884AF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4192777"/>
    <w:multiLevelType w:val="multilevel"/>
    <w:tmpl w:val="9086010A"/>
    <w:lvl w:ilvl="0">
      <w:start w:val="3"/>
      <w:numFmt w:val="decimal"/>
      <w:lvlText w:val="%1"/>
      <w:lvlJc w:val="left"/>
      <w:pPr>
        <w:ind w:left="375" w:hanging="375"/>
      </w:pPr>
      <w:rPr>
        <w:rFonts w:hint="default"/>
      </w:rPr>
    </w:lvl>
    <w:lvl w:ilvl="1">
      <w:start w:val="8"/>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15:restartNumberingAfterBreak="0">
    <w:nsid w:val="7DEC28AC"/>
    <w:multiLevelType w:val="hybridMultilevel"/>
    <w:tmpl w:val="8A3A3778"/>
    <w:lvl w:ilvl="0" w:tplc="49C695F0">
      <w:start w:val="1"/>
      <w:numFmt w:val="decimal"/>
      <w:lvlText w:val="%1."/>
      <w:lvlJc w:val="left"/>
      <w:pPr>
        <w:ind w:left="643" w:hanging="360"/>
      </w:pPr>
      <w:rPr>
        <w:rFonts w:eastAsiaTheme="minorHAns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16"/>
  </w:num>
  <w:num w:numId="3">
    <w:abstractNumId w:val="12"/>
  </w:num>
  <w:num w:numId="4">
    <w:abstractNumId w:val="20"/>
  </w:num>
  <w:num w:numId="5">
    <w:abstractNumId w:val="10"/>
  </w:num>
  <w:num w:numId="6">
    <w:abstractNumId w:val="17"/>
  </w:num>
  <w:num w:numId="7">
    <w:abstractNumId w:val="9"/>
  </w:num>
  <w:num w:numId="8">
    <w:abstractNumId w:val="7"/>
    <w:lvlOverride w:ilvl="0">
      <w:startOverride w:val="1"/>
    </w:lvlOverride>
  </w:num>
  <w:num w:numId="9">
    <w:abstractNumId w:val="11"/>
    <w:lvlOverride w:ilvl="0">
      <w:startOverride w:val="3"/>
    </w:lvlOverride>
  </w:num>
  <w:num w:numId="10">
    <w:abstractNumId w:val="19"/>
  </w:num>
  <w:num w:numId="11">
    <w:abstractNumId w:val="13"/>
  </w:num>
  <w:num w:numId="12">
    <w:abstractNumId w:val="5"/>
  </w:num>
  <w:num w:numId="13">
    <w:abstractNumId w:val="8"/>
    <w:lvlOverride w:ilvl="0">
      <w:startOverride w:val="1"/>
    </w:lvlOverride>
  </w:num>
  <w:num w:numId="14">
    <w:abstractNumId w:val="8"/>
  </w:num>
  <w:num w:numId="15">
    <w:abstractNumId w:val="18"/>
  </w:num>
  <w:num w:numId="16">
    <w:abstractNumId w:val="2"/>
  </w:num>
  <w:num w:numId="17">
    <w:abstractNumId w:val="1"/>
  </w:num>
  <w:num w:numId="18">
    <w:abstractNumId w:val="14"/>
  </w:num>
  <w:num w:numId="19">
    <w:abstractNumId w:val="15"/>
  </w:num>
  <w:num w:numId="20">
    <w:abstractNumId w:val="6"/>
  </w:num>
  <w:num w:numId="21">
    <w:abstractNumId w:val="0"/>
    <w:lvlOverride w:ilvl="0">
      <w:lvl w:ilvl="0">
        <w:numFmt w:val="bullet"/>
        <w:lvlText w:val="-"/>
        <w:legacy w:legacy="1" w:legacySpace="0" w:legacyIndent="144"/>
        <w:lvlJc w:val="left"/>
        <w:rPr>
          <w:rFonts w:ascii="Times New Roman" w:hAnsi="Times New Roman" w:hint="default"/>
        </w:rPr>
      </w:lvl>
    </w:lvlOverride>
  </w:num>
  <w:num w:numId="22">
    <w:abstractNumId w:val="0"/>
    <w:lvlOverride w:ilvl="0">
      <w:lvl w:ilvl="0">
        <w:numFmt w:val="bullet"/>
        <w:lvlText w:val="-"/>
        <w:legacy w:legacy="1" w:legacySpace="0" w:legacyIndent="124"/>
        <w:lvlJc w:val="left"/>
        <w:rPr>
          <w:rFonts w:ascii="Times New Roman" w:hAnsi="Times New Roman" w:hint="default"/>
        </w:rPr>
      </w:lvl>
    </w:lvlOverride>
  </w:num>
  <w:num w:numId="23">
    <w:abstractNumId w:val="3"/>
  </w:num>
  <w:num w:numId="2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5">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34B"/>
    <w:rsid w:val="00025B8C"/>
    <w:rsid w:val="00046ED4"/>
    <w:rsid w:val="000565E5"/>
    <w:rsid w:val="00066C28"/>
    <w:rsid w:val="00075F97"/>
    <w:rsid w:val="0008245B"/>
    <w:rsid w:val="000B3768"/>
    <w:rsid w:val="00124987"/>
    <w:rsid w:val="001C2FB9"/>
    <w:rsid w:val="001D197F"/>
    <w:rsid w:val="001D1F95"/>
    <w:rsid w:val="001D39CC"/>
    <w:rsid w:val="001E75B0"/>
    <w:rsid w:val="002368C6"/>
    <w:rsid w:val="00241D7D"/>
    <w:rsid w:val="00266729"/>
    <w:rsid w:val="002726C9"/>
    <w:rsid w:val="00282137"/>
    <w:rsid w:val="002E4259"/>
    <w:rsid w:val="00301EDA"/>
    <w:rsid w:val="0032186E"/>
    <w:rsid w:val="00334BDF"/>
    <w:rsid w:val="00347FE4"/>
    <w:rsid w:val="0035122C"/>
    <w:rsid w:val="00384A6B"/>
    <w:rsid w:val="003C6712"/>
    <w:rsid w:val="003E00AE"/>
    <w:rsid w:val="00400980"/>
    <w:rsid w:val="00413497"/>
    <w:rsid w:val="00485BC7"/>
    <w:rsid w:val="00492F5E"/>
    <w:rsid w:val="004A4C1E"/>
    <w:rsid w:val="004C2C61"/>
    <w:rsid w:val="004C44AA"/>
    <w:rsid w:val="004D68A0"/>
    <w:rsid w:val="004D6C49"/>
    <w:rsid w:val="004F1EF5"/>
    <w:rsid w:val="004F29DB"/>
    <w:rsid w:val="004F62B9"/>
    <w:rsid w:val="004F78D3"/>
    <w:rsid w:val="00522A53"/>
    <w:rsid w:val="005710AF"/>
    <w:rsid w:val="00577621"/>
    <w:rsid w:val="00586384"/>
    <w:rsid w:val="005E549C"/>
    <w:rsid w:val="005F0F97"/>
    <w:rsid w:val="005F33B1"/>
    <w:rsid w:val="0061057D"/>
    <w:rsid w:val="00641B3C"/>
    <w:rsid w:val="00653548"/>
    <w:rsid w:val="00655B1A"/>
    <w:rsid w:val="00670570"/>
    <w:rsid w:val="0069536C"/>
    <w:rsid w:val="006A1E8B"/>
    <w:rsid w:val="006D09D3"/>
    <w:rsid w:val="006E0760"/>
    <w:rsid w:val="006F6F23"/>
    <w:rsid w:val="00700FC2"/>
    <w:rsid w:val="00713152"/>
    <w:rsid w:val="00737DAC"/>
    <w:rsid w:val="00776744"/>
    <w:rsid w:val="00786391"/>
    <w:rsid w:val="007952C8"/>
    <w:rsid w:val="007C14A9"/>
    <w:rsid w:val="007C65ED"/>
    <w:rsid w:val="007F4C37"/>
    <w:rsid w:val="007F4C66"/>
    <w:rsid w:val="00801DF9"/>
    <w:rsid w:val="00813B1F"/>
    <w:rsid w:val="0082597E"/>
    <w:rsid w:val="00831067"/>
    <w:rsid w:val="00837113"/>
    <w:rsid w:val="00840BF1"/>
    <w:rsid w:val="00851C75"/>
    <w:rsid w:val="00875B0A"/>
    <w:rsid w:val="008810FB"/>
    <w:rsid w:val="00887B4C"/>
    <w:rsid w:val="0089026E"/>
    <w:rsid w:val="00892363"/>
    <w:rsid w:val="00892CC6"/>
    <w:rsid w:val="00897D30"/>
    <w:rsid w:val="008B4624"/>
    <w:rsid w:val="008B7FF3"/>
    <w:rsid w:val="008C213D"/>
    <w:rsid w:val="008D1595"/>
    <w:rsid w:val="008E0449"/>
    <w:rsid w:val="008E2797"/>
    <w:rsid w:val="00900218"/>
    <w:rsid w:val="00940BF1"/>
    <w:rsid w:val="009660B5"/>
    <w:rsid w:val="009A14DB"/>
    <w:rsid w:val="009B0AEF"/>
    <w:rsid w:val="009E594A"/>
    <w:rsid w:val="009F37EB"/>
    <w:rsid w:val="00A110DE"/>
    <w:rsid w:val="00A20714"/>
    <w:rsid w:val="00A36AEE"/>
    <w:rsid w:val="00A65347"/>
    <w:rsid w:val="00A70B9C"/>
    <w:rsid w:val="00A87BB0"/>
    <w:rsid w:val="00AA10D6"/>
    <w:rsid w:val="00B03928"/>
    <w:rsid w:val="00B17B67"/>
    <w:rsid w:val="00B2083C"/>
    <w:rsid w:val="00B21C74"/>
    <w:rsid w:val="00B36695"/>
    <w:rsid w:val="00B47894"/>
    <w:rsid w:val="00B51519"/>
    <w:rsid w:val="00B76D7A"/>
    <w:rsid w:val="00B8034B"/>
    <w:rsid w:val="00BB0164"/>
    <w:rsid w:val="00BC1DDE"/>
    <w:rsid w:val="00BD5043"/>
    <w:rsid w:val="00BD6AF3"/>
    <w:rsid w:val="00BF30AB"/>
    <w:rsid w:val="00C11F2D"/>
    <w:rsid w:val="00C13F2B"/>
    <w:rsid w:val="00C40DA6"/>
    <w:rsid w:val="00C42A67"/>
    <w:rsid w:val="00C51A9B"/>
    <w:rsid w:val="00CB7662"/>
    <w:rsid w:val="00CE3BB4"/>
    <w:rsid w:val="00D02BCC"/>
    <w:rsid w:val="00D449DF"/>
    <w:rsid w:val="00D54F3F"/>
    <w:rsid w:val="00D8399D"/>
    <w:rsid w:val="00DF0905"/>
    <w:rsid w:val="00DF3779"/>
    <w:rsid w:val="00E062B0"/>
    <w:rsid w:val="00E37BB6"/>
    <w:rsid w:val="00E43ACB"/>
    <w:rsid w:val="00E77302"/>
    <w:rsid w:val="00E861D8"/>
    <w:rsid w:val="00EB19C4"/>
    <w:rsid w:val="00EC3B53"/>
    <w:rsid w:val="00ED2640"/>
    <w:rsid w:val="00EE0CDD"/>
    <w:rsid w:val="00F0600F"/>
    <w:rsid w:val="00F33A61"/>
    <w:rsid w:val="00F720E2"/>
    <w:rsid w:val="00F91157"/>
    <w:rsid w:val="00FC3173"/>
    <w:rsid w:val="00FC711A"/>
    <w:rsid w:val="00FF2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AE1374F-70BF-476E-9A94-5C2183D1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95"/>
  </w:style>
  <w:style w:type="paragraph" w:styleId="3">
    <w:name w:val="heading 3"/>
    <w:basedOn w:val="a"/>
    <w:next w:val="a"/>
    <w:link w:val="30"/>
    <w:qFormat/>
    <w:rsid w:val="007F4C66"/>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F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1F95"/>
  </w:style>
  <w:style w:type="paragraph" w:styleId="a5">
    <w:name w:val="List Paragraph"/>
    <w:basedOn w:val="a"/>
    <w:uiPriority w:val="34"/>
    <w:qFormat/>
    <w:rsid w:val="001D1F95"/>
    <w:pPr>
      <w:ind w:left="720"/>
      <w:contextualSpacing/>
    </w:pPr>
  </w:style>
  <w:style w:type="character" w:customStyle="1" w:styleId="a6">
    <w:name w:val="Без интервала Знак"/>
    <w:link w:val="a7"/>
    <w:locked/>
    <w:rsid w:val="00831067"/>
    <w:rPr>
      <w:rFonts w:ascii="Calibri" w:hAnsi="Calibri"/>
      <w:lang w:eastAsia="ru-RU"/>
    </w:rPr>
  </w:style>
  <w:style w:type="paragraph" w:styleId="a7">
    <w:name w:val="No Spacing"/>
    <w:link w:val="a6"/>
    <w:qFormat/>
    <w:rsid w:val="00831067"/>
    <w:pPr>
      <w:spacing w:after="0" w:line="240" w:lineRule="auto"/>
    </w:pPr>
    <w:rPr>
      <w:rFonts w:ascii="Calibri" w:hAnsi="Calibri"/>
      <w:lang w:eastAsia="ru-RU"/>
    </w:rPr>
  </w:style>
  <w:style w:type="paragraph" w:styleId="a8">
    <w:name w:val="Normal (Web)"/>
    <w:basedOn w:val="a"/>
    <w:rsid w:val="00837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D19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197F"/>
    <w:rPr>
      <w:rFonts w:ascii="Tahoma" w:hAnsi="Tahoma" w:cs="Tahoma"/>
      <w:sz w:val="16"/>
      <w:szCs w:val="16"/>
    </w:rPr>
  </w:style>
  <w:style w:type="paragraph" w:styleId="ab">
    <w:name w:val="footer"/>
    <w:basedOn w:val="a"/>
    <w:link w:val="ac"/>
    <w:uiPriority w:val="99"/>
    <w:unhideWhenUsed/>
    <w:rsid w:val="00C42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2A67"/>
  </w:style>
  <w:style w:type="paragraph" w:styleId="ad">
    <w:name w:val="Body Text Indent"/>
    <w:basedOn w:val="a"/>
    <w:link w:val="ae"/>
    <w:rsid w:val="0082597E"/>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e">
    <w:name w:val="Основной текст с отступом Знак"/>
    <w:basedOn w:val="a0"/>
    <w:link w:val="ad"/>
    <w:rsid w:val="0082597E"/>
    <w:rPr>
      <w:rFonts w:ascii="Times New Roman" w:eastAsia="Times New Roman" w:hAnsi="Times New Roman" w:cs="Times New Roman"/>
      <w:sz w:val="20"/>
      <w:szCs w:val="20"/>
      <w:lang w:eastAsia="ar-SA"/>
    </w:rPr>
  </w:style>
  <w:style w:type="paragraph" w:customStyle="1" w:styleId="1">
    <w:name w:val="Обычный1"/>
    <w:rsid w:val="0082597E"/>
    <w:pPr>
      <w:widowControl w:val="0"/>
      <w:snapToGrid w:val="0"/>
      <w:spacing w:after="0" w:line="259" w:lineRule="auto"/>
      <w:ind w:firstLine="720"/>
      <w:jc w:val="both"/>
    </w:pPr>
    <w:rPr>
      <w:rFonts w:ascii="Times New Roman" w:eastAsia="Times New Roman" w:hAnsi="Times New Roman" w:cs="Times New Roman"/>
      <w:szCs w:val="20"/>
      <w:lang w:eastAsia="ru-RU"/>
    </w:rPr>
  </w:style>
  <w:style w:type="paragraph" w:customStyle="1" w:styleId="af">
    <w:name w:val="Стиль"/>
    <w:rsid w:val="00801DF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30">
    <w:name w:val="Заголовок 3 Знак"/>
    <w:basedOn w:val="a0"/>
    <w:link w:val="3"/>
    <w:rsid w:val="007F4C66"/>
    <w:rPr>
      <w:rFonts w:ascii="Arial" w:eastAsia="Times New Roman" w:hAnsi="Arial" w:cs="Arial"/>
      <w:b/>
      <w:bCs/>
      <w:sz w:val="26"/>
      <w:szCs w:val="26"/>
      <w:lang w:eastAsia="ar-SA"/>
    </w:rPr>
  </w:style>
  <w:style w:type="paragraph" w:styleId="af0">
    <w:name w:val="Body Text"/>
    <w:basedOn w:val="a"/>
    <w:link w:val="af1"/>
    <w:uiPriority w:val="99"/>
    <w:rsid w:val="00334BDF"/>
    <w:pPr>
      <w:spacing w:after="120"/>
    </w:pPr>
    <w:rPr>
      <w:rFonts w:ascii="Calibri" w:eastAsia="Calibri" w:hAnsi="Calibri" w:cs="Times New Roman"/>
      <w:lang w:eastAsia="ru-RU"/>
    </w:rPr>
  </w:style>
  <w:style w:type="character" w:customStyle="1" w:styleId="af1">
    <w:name w:val="Основной текст Знак"/>
    <w:basedOn w:val="a0"/>
    <w:link w:val="af0"/>
    <w:uiPriority w:val="99"/>
    <w:rsid w:val="00334BDF"/>
    <w:rPr>
      <w:rFonts w:ascii="Calibri" w:eastAsia="Calibri" w:hAnsi="Calibri" w:cs="Times New Roman"/>
      <w:lang w:eastAsia="ru-RU"/>
    </w:rPr>
  </w:style>
  <w:style w:type="paragraph" w:styleId="2">
    <w:name w:val="Body Text 2"/>
    <w:basedOn w:val="a"/>
    <w:link w:val="20"/>
    <w:uiPriority w:val="99"/>
    <w:rsid w:val="005F0F97"/>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5F0F97"/>
    <w:rPr>
      <w:rFonts w:ascii="Calibri" w:eastAsia="Calibri" w:hAnsi="Calibri" w:cs="Times New Roman"/>
    </w:rPr>
  </w:style>
  <w:style w:type="paragraph" w:styleId="21">
    <w:name w:val="Body Text Indent 2"/>
    <w:basedOn w:val="a"/>
    <w:link w:val="22"/>
    <w:semiHidden/>
    <w:unhideWhenUsed/>
    <w:rsid w:val="00A110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A110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7071">
      <w:bodyDiv w:val="1"/>
      <w:marLeft w:val="0"/>
      <w:marRight w:val="0"/>
      <w:marTop w:val="0"/>
      <w:marBottom w:val="0"/>
      <w:divBdr>
        <w:top w:val="none" w:sz="0" w:space="0" w:color="auto"/>
        <w:left w:val="none" w:sz="0" w:space="0" w:color="auto"/>
        <w:bottom w:val="none" w:sz="0" w:space="0" w:color="auto"/>
        <w:right w:val="none" w:sz="0" w:space="0" w:color="auto"/>
      </w:divBdr>
    </w:div>
    <w:div w:id="982734942">
      <w:bodyDiv w:val="1"/>
      <w:marLeft w:val="0"/>
      <w:marRight w:val="0"/>
      <w:marTop w:val="0"/>
      <w:marBottom w:val="0"/>
      <w:divBdr>
        <w:top w:val="none" w:sz="0" w:space="0" w:color="auto"/>
        <w:left w:val="none" w:sz="0" w:space="0" w:color="auto"/>
        <w:bottom w:val="none" w:sz="0" w:space="0" w:color="auto"/>
        <w:right w:val="none" w:sz="0" w:space="0" w:color="auto"/>
      </w:divBdr>
    </w:div>
    <w:div w:id="12812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EA84-C968-44C7-8BE9-9E2BF32D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11943</Words>
  <Characters>68079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NEW_COMP</dc:creator>
  <cp:keywords/>
  <dc:description/>
  <cp:lastModifiedBy>User</cp:lastModifiedBy>
  <cp:revision>60</cp:revision>
  <cp:lastPrinted>2020-06-24T04:52:00Z</cp:lastPrinted>
  <dcterms:created xsi:type="dcterms:W3CDTF">2016-08-23T08:07:00Z</dcterms:created>
  <dcterms:modified xsi:type="dcterms:W3CDTF">2020-11-25T09:17:00Z</dcterms:modified>
</cp:coreProperties>
</file>