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AB" w:rsidRPr="00305DD3" w:rsidRDefault="002D33AB" w:rsidP="00305DD3">
      <w:pPr>
        <w:jc w:val="center"/>
        <w:rPr>
          <w:b/>
          <w:color w:val="000000"/>
          <w:sz w:val="28"/>
          <w:szCs w:val="28"/>
        </w:rPr>
      </w:pPr>
      <w:r w:rsidRPr="00305DD3">
        <w:rPr>
          <w:b/>
          <w:color w:val="000000"/>
          <w:sz w:val="28"/>
          <w:szCs w:val="28"/>
        </w:rPr>
        <w:t>МИНИСТЕРСТВО ЮСТИЦИИ РЕСПУБЛИКИ КАЗАХСТАН</w:t>
      </w:r>
    </w:p>
    <w:p w:rsidR="002D33AB" w:rsidRPr="00305DD3" w:rsidRDefault="002D33AB" w:rsidP="00305DD3">
      <w:pPr>
        <w:jc w:val="center"/>
        <w:rPr>
          <w:b/>
          <w:sz w:val="28"/>
          <w:szCs w:val="28"/>
        </w:rPr>
      </w:pPr>
      <w:r w:rsidRPr="00305DD3">
        <w:rPr>
          <w:b/>
          <w:color w:val="000000"/>
          <w:sz w:val="28"/>
          <w:szCs w:val="28"/>
        </w:rPr>
        <w:t>ЦЕНТР СУДЕБНОЙ МЕДИЦИНЫ</w:t>
      </w:r>
    </w:p>
    <w:p w:rsidR="002D33AB" w:rsidRPr="00305DD3" w:rsidRDefault="002D33AB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D33AB" w:rsidRPr="00305DD3" w:rsidRDefault="002D33AB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D33AB" w:rsidRPr="00305DD3" w:rsidRDefault="002D33AB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D33AB" w:rsidRPr="00305DD3" w:rsidRDefault="002D33AB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D33AB" w:rsidRPr="00305DD3" w:rsidRDefault="002D33AB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D33AB" w:rsidRPr="00305DD3" w:rsidRDefault="002D33AB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D33AB" w:rsidRPr="00305DD3" w:rsidRDefault="002D33AB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D33AB" w:rsidRPr="00305DD3" w:rsidRDefault="002D33AB" w:rsidP="00305DD3">
      <w:pPr>
        <w:jc w:val="center"/>
        <w:rPr>
          <w:b/>
          <w:color w:val="000000"/>
          <w:sz w:val="28"/>
          <w:szCs w:val="28"/>
        </w:rPr>
      </w:pPr>
      <w:r w:rsidRPr="00305DD3">
        <w:rPr>
          <w:b/>
          <w:color w:val="000000"/>
          <w:sz w:val="28"/>
          <w:szCs w:val="28"/>
        </w:rPr>
        <w:t>С</w:t>
      </w:r>
      <w:r w:rsidRPr="002D33AB">
        <w:rPr>
          <w:b/>
          <w:color w:val="000000"/>
          <w:sz w:val="28"/>
          <w:szCs w:val="28"/>
        </w:rPr>
        <w:t>тандартные операционные процедуры</w:t>
      </w:r>
    </w:p>
    <w:p w:rsidR="002D33AB" w:rsidRPr="002D33AB" w:rsidRDefault="002D33AB" w:rsidP="00305DD3">
      <w:pPr>
        <w:jc w:val="center"/>
        <w:rPr>
          <w:b/>
          <w:sz w:val="28"/>
          <w:szCs w:val="28"/>
        </w:rPr>
      </w:pPr>
      <w:r w:rsidRPr="002D33AB">
        <w:rPr>
          <w:b/>
          <w:color w:val="000000"/>
          <w:sz w:val="28"/>
          <w:szCs w:val="28"/>
        </w:rPr>
        <w:t>ОПРЕДЕЛЕНИЕ УКСУСНОЙ КИСЛОТЫ МЕТОДОМ ГАЗОЖИДКОСТНОЙ ХРОМАТОГРАФИИ</w:t>
      </w:r>
    </w:p>
    <w:p w:rsidR="002D33AB" w:rsidRPr="00305DD3" w:rsidRDefault="002D33AB" w:rsidP="00305DD3">
      <w:pPr>
        <w:jc w:val="both"/>
        <w:rPr>
          <w:b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color w:val="000000"/>
          <w:sz w:val="28"/>
          <w:szCs w:val="28"/>
        </w:rPr>
      </w:pPr>
      <w:r w:rsidRPr="002D33AB">
        <w:rPr>
          <w:color w:val="000000"/>
          <w:sz w:val="28"/>
          <w:szCs w:val="28"/>
        </w:rPr>
        <w:t xml:space="preserve">СОСТАВИТЕЛЬ: </w:t>
      </w:r>
      <w:proofErr w:type="spellStart"/>
      <w:r w:rsidRPr="002D33AB">
        <w:rPr>
          <w:color w:val="000000"/>
          <w:sz w:val="28"/>
          <w:szCs w:val="28"/>
        </w:rPr>
        <w:t>Стручинекий</w:t>
      </w:r>
      <w:proofErr w:type="spellEnd"/>
      <w:r w:rsidRPr="002D33AB">
        <w:rPr>
          <w:color w:val="000000"/>
          <w:sz w:val="28"/>
          <w:szCs w:val="28"/>
        </w:rPr>
        <w:t xml:space="preserve"> Д.В. </w:t>
      </w:r>
      <w:proofErr w:type="spellStart"/>
      <w:r w:rsidRPr="002D33AB">
        <w:rPr>
          <w:color w:val="000000"/>
          <w:sz w:val="28"/>
          <w:szCs w:val="28"/>
        </w:rPr>
        <w:t>Кокшетауекий</w:t>
      </w:r>
      <w:proofErr w:type="spellEnd"/>
      <w:r w:rsidRPr="002D33AB">
        <w:rPr>
          <w:color w:val="000000"/>
          <w:sz w:val="28"/>
          <w:szCs w:val="28"/>
        </w:rPr>
        <w:t xml:space="preserve"> филиал Центра Судебной медицины, судебно-медицинский эксперт высшей категории</w:t>
      </w:r>
    </w:p>
    <w:p w:rsidR="002D33AB" w:rsidRPr="002D33AB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  <w:bookmarkStart w:id="0" w:name="bookmark0"/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305DD3" w:rsidRDefault="002D33AB" w:rsidP="00305DD3">
      <w:pPr>
        <w:jc w:val="both"/>
        <w:rPr>
          <w:b/>
          <w:bCs/>
          <w:color w:val="000000"/>
          <w:sz w:val="28"/>
          <w:szCs w:val="28"/>
        </w:rPr>
      </w:pPr>
    </w:p>
    <w:p w:rsidR="002D33AB" w:rsidRPr="002D33AB" w:rsidRDefault="002D33AB" w:rsidP="00305DD3">
      <w:pPr>
        <w:jc w:val="center"/>
        <w:rPr>
          <w:sz w:val="28"/>
          <w:szCs w:val="28"/>
        </w:rPr>
      </w:pPr>
      <w:r w:rsidRPr="002D33AB">
        <w:rPr>
          <w:b/>
          <w:bCs/>
          <w:color w:val="000000"/>
          <w:sz w:val="28"/>
          <w:szCs w:val="28"/>
        </w:rPr>
        <w:t>Астана, 2016 год</w:t>
      </w:r>
      <w:bookmarkEnd w:id="0"/>
    </w:p>
    <w:p w:rsidR="002D33AB" w:rsidRPr="00305DD3" w:rsidRDefault="002D33AB" w:rsidP="00305DD3">
      <w:pPr>
        <w:spacing w:after="360"/>
        <w:jc w:val="both"/>
        <w:textAlignment w:val="baseline"/>
        <w:rPr>
          <w:color w:val="000000"/>
          <w:sz w:val="28"/>
          <w:szCs w:val="28"/>
        </w:rPr>
      </w:pPr>
    </w:p>
    <w:p w:rsidR="000548B1" w:rsidRPr="00305DD3" w:rsidRDefault="000548B1" w:rsidP="00305DD3">
      <w:pPr>
        <w:spacing w:after="36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305DD3">
        <w:rPr>
          <w:color w:val="000000"/>
          <w:spacing w:val="2"/>
          <w:sz w:val="28"/>
          <w:szCs w:val="28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bCs/>
                <w:sz w:val="28"/>
                <w:szCs w:val="28"/>
              </w:rPr>
            </w:pPr>
            <w:r w:rsidRPr="00305DD3">
              <w:rPr>
                <w:bCs/>
                <w:sz w:val="28"/>
                <w:szCs w:val="28"/>
              </w:rPr>
              <w:t xml:space="preserve">ОПРЕДЕЛЕНИЕ УКСУСНОЙ КИСЛОТЫ МЕТОДОМ ГАЗОЖИДКОСТНОЙ 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tabs>
                <w:tab w:val="left" w:pos="2028"/>
              </w:tabs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>27.1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3. Информация об авторе (ах) (составителе (</w:t>
            </w:r>
            <w:proofErr w:type="spellStart"/>
            <w:r w:rsidRPr="00305DD3">
              <w:rPr>
                <w:color w:val="000000"/>
                <w:spacing w:val="2"/>
                <w:sz w:val="28"/>
                <w:szCs w:val="28"/>
              </w:rPr>
              <w:t>ях</w:t>
            </w:r>
            <w:proofErr w:type="spellEnd"/>
            <w:r w:rsidRPr="00305DD3">
              <w:rPr>
                <w:color w:val="000000"/>
                <w:spacing w:val="2"/>
                <w:sz w:val="28"/>
                <w:szCs w:val="28"/>
              </w:rPr>
              <w:t>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305DD3">
              <w:rPr>
                <w:sz w:val="28"/>
                <w:szCs w:val="28"/>
              </w:rPr>
              <w:t>Стручинский</w:t>
            </w:r>
            <w:proofErr w:type="spellEnd"/>
            <w:r w:rsidRPr="00305DD3">
              <w:rPr>
                <w:sz w:val="28"/>
                <w:szCs w:val="28"/>
              </w:rPr>
              <w:t xml:space="preserve"> Д.В.</w:t>
            </w:r>
          </w:p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proofErr w:type="spellStart"/>
            <w:r w:rsidRPr="00305DD3">
              <w:rPr>
                <w:sz w:val="28"/>
                <w:szCs w:val="28"/>
              </w:rPr>
              <w:t>Кокшетауский</w:t>
            </w:r>
            <w:proofErr w:type="spellEnd"/>
            <w:r w:rsidRPr="00305DD3">
              <w:rPr>
                <w:sz w:val="28"/>
                <w:szCs w:val="28"/>
              </w:rPr>
              <w:t xml:space="preserve"> филиал Центра Судебной медицины.</w:t>
            </w:r>
          </w:p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 xml:space="preserve">        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 xml:space="preserve">Сущность метода заключается в </w:t>
            </w:r>
            <w:proofErr w:type="spellStart"/>
            <w:r w:rsidRPr="00305DD3">
              <w:rPr>
                <w:sz w:val="28"/>
                <w:szCs w:val="28"/>
              </w:rPr>
              <w:t>пробоподготовке</w:t>
            </w:r>
            <w:proofErr w:type="spellEnd"/>
            <w:r w:rsidRPr="00305DD3">
              <w:rPr>
                <w:sz w:val="28"/>
                <w:szCs w:val="28"/>
              </w:rPr>
              <w:t xml:space="preserve"> трупного материала с использованием реакции этерификации   уксусной кислоты этанолом в сернокислой среде (образование сложного эфира) непосредственно в биообъекте. Последующее исследование полученного этилацетата производится ГЖХ анализом равновесной парогазовой фазы с использованием капиллярной колонки и детектора ионизации пламени (ДИП). Образующиеся    в результате этерификации продукты обладают высокой летучестью, что делает их пригодными для исследования данным методом. Для количественного определения используется метод внутреннего стандарта.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color w:val="000000"/>
                <w:sz w:val="28"/>
                <w:szCs w:val="28"/>
              </w:rPr>
              <w:t>Методика обнаружения уксусной кислоты в трупном материале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 xml:space="preserve">Биологические ткани внутренних органов, объекты не биологического происхождения (остатки жидкостей, одежда и т.п.) 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>Газовая хроматография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>1.Обнаружение ацетат ионов.</w:t>
            </w:r>
          </w:p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>2.Количественное определение.</w:t>
            </w:r>
          </w:p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305DD3">
              <w:rPr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305DD3">
              <w:rPr>
                <w:color w:val="000000"/>
                <w:spacing w:val="2"/>
                <w:sz w:val="28"/>
                <w:szCs w:val="28"/>
                <w:lang w:eastAsia="en-US"/>
              </w:rPr>
              <w:t>Протокол № 1 от 07 «ноября» 2016г.</w:t>
            </w:r>
          </w:p>
        </w:tc>
      </w:tr>
      <w:tr w:rsidR="000548B1" w:rsidRPr="00305DD3" w:rsidTr="0065446F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spacing w:after="36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05DD3">
              <w:rPr>
                <w:color w:val="000000"/>
                <w:spacing w:val="2"/>
                <w:sz w:val="28"/>
                <w:szCs w:val="28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  <w:r w:rsidRPr="00305DD3">
              <w:rPr>
                <w:sz w:val="28"/>
                <w:szCs w:val="28"/>
              </w:rPr>
              <w:t xml:space="preserve">Составитель: </w:t>
            </w:r>
            <w:proofErr w:type="spellStart"/>
            <w:r w:rsidRPr="00305DD3">
              <w:rPr>
                <w:sz w:val="28"/>
                <w:szCs w:val="28"/>
              </w:rPr>
              <w:t>Жуматаева</w:t>
            </w:r>
            <w:proofErr w:type="spellEnd"/>
            <w:r w:rsidRPr="00305DD3">
              <w:rPr>
                <w:sz w:val="28"/>
                <w:szCs w:val="28"/>
              </w:rPr>
              <w:t xml:space="preserve"> Г.С.</w:t>
            </w:r>
            <w:r w:rsidRPr="00305D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05DD3">
              <w:rPr>
                <w:sz w:val="28"/>
                <w:szCs w:val="28"/>
              </w:rPr>
              <w:t xml:space="preserve">РГКП «Центр судебной медицины МЮ РК», судебно-медицинский эксперт высшей категории  </w:t>
            </w:r>
          </w:p>
          <w:p w:rsidR="000548B1" w:rsidRPr="00305DD3" w:rsidRDefault="000548B1" w:rsidP="00305DD3">
            <w:pPr>
              <w:jc w:val="both"/>
              <w:rPr>
                <w:sz w:val="28"/>
                <w:szCs w:val="28"/>
              </w:rPr>
            </w:pPr>
          </w:p>
        </w:tc>
      </w:tr>
    </w:tbl>
    <w:p w:rsidR="000548B1" w:rsidRPr="00305DD3" w:rsidRDefault="000548B1" w:rsidP="00305DD3">
      <w:pPr>
        <w:jc w:val="both"/>
        <w:rPr>
          <w:sz w:val="28"/>
          <w:szCs w:val="28"/>
        </w:rPr>
      </w:pPr>
    </w:p>
    <w:p w:rsidR="00876224" w:rsidRPr="00305DD3" w:rsidRDefault="00876224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305DD3" w:rsidRDefault="002D33AB" w:rsidP="00305DD3">
      <w:pPr>
        <w:jc w:val="both"/>
        <w:rPr>
          <w:sz w:val="28"/>
          <w:szCs w:val="28"/>
        </w:rPr>
      </w:pPr>
    </w:p>
    <w:p w:rsidR="002D33AB" w:rsidRPr="002D33AB" w:rsidRDefault="002D33AB" w:rsidP="00305DD3">
      <w:pPr>
        <w:jc w:val="both"/>
        <w:rPr>
          <w:sz w:val="28"/>
          <w:szCs w:val="28"/>
        </w:rPr>
      </w:pPr>
      <w:r w:rsidRPr="002D33AB">
        <w:rPr>
          <w:color w:val="000000"/>
          <w:sz w:val="28"/>
          <w:szCs w:val="28"/>
        </w:rPr>
        <w:lastRenderedPageBreak/>
        <w:t>СОДЕРЖАНИЕ</w:t>
      </w:r>
    </w:p>
    <w:p w:rsidR="002D33AB" w:rsidRPr="002D33AB" w:rsidRDefault="002D33AB" w:rsidP="00305DD3">
      <w:pPr>
        <w:jc w:val="both"/>
        <w:rPr>
          <w:color w:val="000000"/>
          <w:sz w:val="28"/>
          <w:szCs w:val="28"/>
        </w:rPr>
      </w:pPr>
      <w:r w:rsidRPr="002D33AB">
        <w:rPr>
          <w:color w:val="000000"/>
          <w:sz w:val="28"/>
          <w:szCs w:val="28"/>
        </w:rPr>
        <w:t>Введение</w:t>
      </w:r>
    </w:p>
    <w:p w:rsidR="002D33AB" w:rsidRPr="002D33AB" w:rsidRDefault="002D33AB" w:rsidP="00305D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D33AB">
        <w:rPr>
          <w:color w:val="000000"/>
          <w:sz w:val="28"/>
          <w:szCs w:val="28"/>
        </w:rPr>
        <w:t>Область применения</w:t>
      </w:r>
    </w:p>
    <w:p w:rsidR="002D33AB" w:rsidRPr="002D33AB" w:rsidRDefault="002D33AB" w:rsidP="00305D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D33AB">
        <w:rPr>
          <w:color w:val="000000"/>
          <w:sz w:val="28"/>
          <w:szCs w:val="28"/>
        </w:rPr>
        <w:t xml:space="preserve"> Термины и обозначения</w:t>
      </w:r>
    </w:p>
    <w:p w:rsidR="002D33AB" w:rsidRPr="002D33AB" w:rsidRDefault="002D33AB" w:rsidP="00305DD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D33AB">
        <w:rPr>
          <w:color w:val="000000"/>
          <w:sz w:val="28"/>
          <w:szCs w:val="28"/>
        </w:rPr>
        <w:t xml:space="preserve"> Основная часть</w:t>
      </w:r>
    </w:p>
    <w:p w:rsidR="002D33AB" w:rsidRPr="002D33AB" w:rsidRDefault="002D33AB" w:rsidP="00305DD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D33AB">
        <w:rPr>
          <w:color w:val="000000"/>
          <w:sz w:val="28"/>
          <w:szCs w:val="28"/>
        </w:rPr>
        <w:t xml:space="preserve"> Заключение</w:t>
      </w:r>
    </w:p>
    <w:p w:rsidR="002D33AB" w:rsidRPr="00305DD3" w:rsidRDefault="002D33AB" w:rsidP="00305DD3">
      <w:pPr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Список использованных источников </w:t>
      </w:r>
    </w:p>
    <w:p w:rsidR="002D33AB" w:rsidRPr="00305DD3" w:rsidRDefault="002D33AB" w:rsidP="00305DD3">
      <w:pPr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>Приложение</w:t>
      </w: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305DD3" w:rsidRDefault="002577A7" w:rsidP="00305DD3">
      <w:pPr>
        <w:jc w:val="both"/>
        <w:rPr>
          <w:color w:val="000000"/>
          <w:sz w:val="28"/>
          <w:szCs w:val="28"/>
        </w:rPr>
      </w:pPr>
    </w:p>
    <w:p w:rsidR="002577A7" w:rsidRPr="002577A7" w:rsidRDefault="002577A7" w:rsidP="00305DD3">
      <w:pPr>
        <w:ind w:firstLine="708"/>
        <w:jc w:val="both"/>
        <w:rPr>
          <w:color w:val="000000"/>
          <w:sz w:val="28"/>
          <w:szCs w:val="28"/>
        </w:rPr>
      </w:pPr>
      <w:r w:rsidRPr="002577A7">
        <w:rPr>
          <w:color w:val="000000"/>
          <w:sz w:val="28"/>
          <w:szCs w:val="28"/>
        </w:rPr>
        <w:lastRenderedPageBreak/>
        <w:t>Введение.</w:t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color w:val="000000"/>
          <w:sz w:val="28"/>
          <w:szCs w:val="28"/>
        </w:rPr>
        <w:t>По числу отравлений уксусная кислота занимает одно из первых мест наряду с этиловым спиртом и его суррогатами, окисью углерода, лекарственными препаратами, что связано главным образом с широким применением её в быту в виде уксусной эссенции и уксуса. Зачастую она</w:t>
      </w:r>
      <w:r w:rsidRPr="00305DD3">
        <w:rPr>
          <w:color w:val="000000"/>
          <w:sz w:val="28"/>
          <w:szCs w:val="28"/>
        </w:rPr>
        <w:t xml:space="preserve"> </w:t>
      </w:r>
      <w:r w:rsidRPr="002577A7">
        <w:rPr>
          <w:color w:val="000000"/>
          <w:sz w:val="28"/>
          <w:szCs w:val="28"/>
        </w:rPr>
        <w:t>используется с суицидной целью.</w:t>
      </w:r>
      <w:r w:rsidRPr="002577A7">
        <w:rPr>
          <w:color w:val="000000"/>
          <w:sz w:val="28"/>
          <w:szCs w:val="28"/>
        </w:rPr>
        <w:tab/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color w:val="000000"/>
          <w:sz w:val="28"/>
          <w:szCs w:val="28"/>
        </w:rPr>
        <w:t xml:space="preserve">Уксусная кислота при отравлении </w:t>
      </w:r>
      <w:proofErr w:type="spellStart"/>
      <w:r w:rsidRPr="002577A7">
        <w:rPr>
          <w:color w:val="000000"/>
          <w:sz w:val="28"/>
          <w:szCs w:val="28"/>
        </w:rPr>
        <w:t>мест</w:t>
      </w:r>
      <w:r w:rsidRPr="00305DD3">
        <w:rPr>
          <w:color w:val="000000"/>
          <w:sz w:val="28"/>
          <w:szCs w:val="28"/>
        </w:rPr>
        <w:t>н</w:t>
      </w:r>
      <w:r w:rsidRPr="002577A7">
        <w:rPr>
          <w:color w:val="000000"/>
          <w:sz w:val="28"/>
          <w:szCs w:val="28"/>
        </w:rPr>
        <w:t>о</w:t>
      </w:r>
      <w:proofErr w:type="spellEnd"/>
      <w:r w:rsidRPr="002577A7">
        <w:rPr>
          <w:color w:val="000000"/>
          <w:sz w:val="28"/>
          <w:szCs w:val="28"/>
        </w:rPr>
        <w:t xml:space="preserve"> </w:t>
      </w:r>
      <w:r w:rsidRPr="002577A7">
        <w:rPr>
          <w:b/>
          <w:bCs/>
          <w:color w:val="000000"/>
          <w:sz w:val="28"/>
          <w:szCs w:val="28"/>
        </w:rPr>
        <w:t xml:space="preserve">действует </w:t>
      </w:r>
      <w:r w:rsidRPr="002577A7">
        <w:rPr>
          <w:color w:val="000000"/>
          <w:sz w:val="28"/>
          <w:szCs w:val="28"/>
        </w:rPr>
        <w:t>слабее, чем неорганические кислоты (ожоги кожи вызываются растворами уксусной кислоты с концентрацией 30% и выше), но резко проявляется её резорбтивно</w:t>
      </w:r>
      <w:r w:rsidR="00305DD3">
        <w:rPr>
          <w:color w:val="000000"/>
          <w:sz w:val="28"/>
          <w:szCs w:val="28"/>
        </w:rPr>
        <w:t>е</w:t>
      </w:r>
      <w:r w:rsidRPr="002577A7">
        <w:rPr>
          <w:color w:val="000000"/>
          <w:sz w:val="28"/>
          <w:szCs w:val="28"/>
        </w:rPr>
        <w:t xml:space="preserve"> действие (некрозы, геморрагии в печени, гемолиз).</w:t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color w:val="000000"/>
          <w:sz w:val="28"/>
          <w:szCs w:val="28"/>
        </w:rPr>
        <w:t xml:space="preserve">При </w:t>
      </w:r>
      <w:r w:rsidRPr="002577A7">
        <w:rPr>
          <w:b/>
          <w:bCs/>
          <w:color w:val="000000"/>
          <w:sz w:val="28"/>
          <w:szCs w:val="28"/>
        </w:rPr>
        <w:t xml:space="preserve">вскрытии </w:t>
      </w:r>
      <w:r w:rsidRPr="002577A7">
        <w:rPr>
          <w:color w:val="000000"/>
          <w:sz w:val="28"/>
          <w:szCs w:val="28"/>
        </w:rPr>
        <w:t xml:space="preserve">трупов при отравлении уксусной кислотой от полостей тела обычно ощущается </w:t>
      </w:r>
      <w:r w:rsidR="00305DD3">
        <w:rPr>
          <w:color w:val="000000"/>
          <w:sz w:val="28"/>
          <w:szCs w:val="28"/>
        </w:rPr>
        <w:t>характерный запах. Так</w:t>
      </w:r>
      <w:r w:rsidRPr="002577A7">
        <w:rPr>
          <w:color w:val="000000"/>
          <w:sz w:val="28"/>
          <w:szCs w:val="28"/>
        </w:rPr>
        <w:t xml:space="preserve"> же наблюдаются ожоги и кровоизлияния в ротовой полости, пищеводе и желудке. </w:t>
      </w:r>
      <w:r w:rsidRPr="002577A7">
        <w:rPr>
          <w:color w:val="000000"/>
          <w:sz w:val="28"/>
          <w:szCs w:val="28"/>
          <w:lang w:val="kk-KZ" w:eastAsia="kk-KZ"/>
        </w:rPr>
        <w:t xml:space="preserve">Смеріельной </w:t>
      </w:r>
      <w:r w:rsidRPr="002577A7">
        <w:rPr>
          <w:color w:val="000000"/>
          <w:sz w:val="28"/>
          <w:szCs w:val="28"/>
        </w:rPr>
        <w:t>дозой считается 15 граммов.</w:t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color w:val="000000"/>
          <w:sz w:val="28"/>
          <w:szCs w:val="28"/>
        </w:rPr>
        <w:t>Исследование уксусной кислоты методом перегонки с водяным паром достаточно трудоёмко и позволяет получить в дистилляте около 50% содержащейся н водных растворах кислоты и не более 0,3-0,</w:t>
      </w:r>
      <w:r w:rsidRPr="002577A7">
        <w:rPr>
          <w:i/>
          <w:iCs/>
          <w:color w:val="000000"/>
          <w:sz w:val="28"/>
          <w:szCs w:val="28"/>
        </w:rPr>
        <w:t>4%</w:t>
      </w:r>
      <w:r w:rsidRPr="002577A7">
        <w:rPr>
          <w:color w:val="000000"/>
          <w:sz w:val="28"/>
          <w:szCs w:val="28"/>
        </w:rPr>
        <w:t xml:space="preserve"> уксусной кислоты, содержащейся в не загнившем биолога чес ком материале. [1]</w:t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color w:val="000000"/>
          <w:sz w:val="28"/>
          <w:szCs w:val="28"/>
        </w:rPr>
        <w:t>Объектами исследования являются желудок с содержимым, глотка, пищевод, печень, почка. [2]</w:t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color w:val="000000"/>
          <w:sz w:val="28"/>
          <w:szCs w:val="28"/>
        </w:rPr>
        <w:t xml:space="preserve">Предлагается методика химико-токсикологического анализа уксусной кислоты методом </w:t>
      </w:r>
      <w:r w:rsidRPr="002577A7">
        <w:rPr>
          <w:b/>
          <w:bCs/>
          <w:color w:val="000000"/>
          <w:sz w:val="28"/>
          <w:szCs w:val="28"/>
        </w:rPr>
        <w:t>газ</w:t>
      </w:r>
      <w:r w:rsidRPr="002577A7">
        <w:rPr>
          <w:color w:val="000000"/>
          <w:sz w:val="28"/>
          <w:szCs w:val="28"/>
        </w:rPr>
        <w:t>ожидкостной хроматографии (ГЖХ).</w:t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color w:val="000000"/>
          <w:sz w:val="28"/>
          <w:szCs w:val="28"/>
        </w:rPr>
        <w:t xml:space="preserve">Прямой ГЖХ анализ уксусной кислоты затруднителен из-за наличия в ней кислотного центра. Поэтому было применено исследование уксусной кислоты после этерификации. Сущность метода заключается в </w:t>
      </w:r>
      <w:proofErr w:type="spellStart"/>
      <w:r w:rsidRPr="002577A7">
        <w:rPr>
          <w:color w:val="000000"/>
          <w:sz w:val="28"/>
          <w:szCs w:val="28"/>
        </w:rPr>
        <w:t>пробо</w:t>
      </w:r>
      <w:proofErr w:type="spellEnd"/>
      <w:r w:rsidRPr="002577A7">
        <w:rPr>
          <w:color w:val="000000"/>
          <w:sz w:val="28"/>
          <w:szCs w:val="28"/>
        </w:rPr>
        <w:t xml:space="preserve"> подготовке трупного материала с испо</w:t>
      </w:r>
      <w:r w:rsidRPr="00305DD3">
        <w:rPr>
          <w:color w:val="000000"/>
          <w:sz w:val="28"/>
          <w:szCs w:val="28"/>
        </w:rPr>
        <w:t xml:space="preserve">льзованием реакции этерификации </w:t>
      </w:r>
      <w:r w:rsidRPr="002577A7">
        <w:rPr>
          <w:color w:val="000000"/>
          <w:sz w:val="28"/>
          <w:szCs w:val="28"/>
        </w:rPr>
        <w:t>уксусной</w:t>
      </w:r>
      <w:r w:rsidRPr="002577A7">
        <w:rPr>
          <w:color w:val="000000"/>
          <w:sz w:val="28"/>
          <w:szCs w:val="28"/>
        </w:rPr>
        <w:tab/>
        <w:t>кислоты этанолом в сернокислой среде</w:t>
      </w:r>
      <w:r w:rsidRPr="00305DD3">
        <w:rPr>
          <w:color w:val="000000"/>
          <w:sz w:val="28"/>
          <w:szCs w:val="28"/>
        </w:rPr>
        <w:t xml:space="preserve"> </w:t>
      </w:r>
      <w:r w:rsidRPr="002577A7">
        <w:rPr>
          <w:color w:val="000000"/>
          <w:sz w:val="28"/>
          <w:szCs w:val="28"/>
        </w:rPr>
        <w:t>(образование сложного эфира) непосредственно в биообъекте. Последующее исследование полученного эти л ацетата производится ГЖХ анализом равновесной парогазовой фазы с использованием капиллярной колонки и детектора ионизации пламени (ДИП). Образующиеся</w:t>
      </w:r>
      <w:r w:rsidR="00305DD3" w:rsidRPr="00305DD3">
        <w:rPr>
          <w:color w:val="000000"/>
          <w:sz w:val="28"/>
          <w:szCs w:val="28"/>
        </w:rPr>
        <w:t xml:space="preserve"> </w:t>
      </w:r>
      <w:r w:rsidRPr="002577A7">
        <w:rPr>
          <w:color w:val="000000"/>
          <w:sz w:val="28"/>
          <w:szCs w:val="28"/>
        </w:rPr>
        <w:t>в</w:t>
      </w:r>
      <w:r w:rsidR="00305DD3" w:rsidRPr="00305DD3">
        <w:rPr>
          <w:color w:val="000000"/>
          <w:sz w:val="28"/>
          <w:szCs w:val="28"/>
        </w:rPr>
        <w:t xml:space="preserve"> </w:t>
      </w:r>
      <w:r w:rsidRPr="002577A7">
        <w:rPr>
          <w:color w:val="000000"/>
          <w:sz w:val="28"/>
          <w:szCs w:val="28"/>
        </w:rPr>
        <w:t>результате</w:t>
      </w:r>
      <w:r w:rsidR="00305DD3" w:rsidRPr="00305DD3">
        <w:rPr>
          <w:color w:val="000000"/>
          <w:sz w:val="28"/>
          <w:szCs w:val="28"/>
        </w:rPr>
        <w:t xml:space="preserve"> </w:t>
      </w:r>
      <w:r w:rsidRPr="002577A7">
        <w:rPr>
          <w:color w:val="000000"/>
          <w:sz w:val="28"/>
          <w:szCs w:val="28"/>
        </w:rPr>
        <w:t>этерификации продукты обладают высокой летучестью, что делает их пригодными для исследования данным методом. Для количественного определения используется метод внутреннего стандарта.</w:t>
      </w:r>
    </w:p>
    <w:p w:rsidR="002577A7" w:rsidRPr="002577A7" w:rsidRDefault="002577A7" w:rsidP="00305DD3">
      <w:pPr>
        <w:ind w:firstLine="708"/>
        <w:jc w:val="both"/>
        <w:rPr>
          <w:sz w:val="28"/>
          <w:szCs w:val="28"/>
        </w:rPr>
      </w:pPr>
      <w:r w:rsidRPr="002577A7">
        <w:rPr>
          <w:i/>
          <w:iCs/>
          <w:color w:val="000000"/>
          <w:sz w:val="28"/>
          <w:szCs w:val="28"/>
        </w:rPr>
        <w:t>Преимущества методики.</w:t>
      </w:r>
    </w:p>
    <w:p w:rsidR="002577A7" w:rsidRPr="00AB2FD2" w:rsidRDefault="002577A7" w:rsidP="00AB2FD2">
      <w:pPr>
        <w:pStyle w:val="a3"/>
        <w:numPr>
          <w:ilvl w:val="0"/>
          <w:numId w:val="4"/>
        </w:numPr>
        <w:jc w:val="both"/>
        <w:rPr>
          <w:i/>
          <w:iCs/>
          <w:color w:val="000000"/>
          <w:sz w:val="28"/>
          <w:szCs w:val="28"/>
        </w:rPr>
      </w:pPr>
      <w:r w:rsidRPr="00AB2FD2">
        <w:rPr>
          <w:i/>
          <w:iCs/>
          <w:color w:val="000000"/>
          <w:sz w:val="28"/>
          <w:szCs w:val="28"/>
        </w:rPr>
        <w:t xml:space="preserve">Значительно сокращается время анализа </w:t>
      </w:r>
      <w:r w:rsidR="00AB2FD2" w:rsidRPr="00AB2FD2">
        <w:rPr>
          <w:i/>
          <w:iCs/>
          <w:color w:val="000000"/>
          <w:sz w:val="28"/>
          <w:szCs w:val="28"/>
        </w:rPr>
        <w:t xml:space="preserve">за </w:t>
      </w:r>
      <w:r w:rsidRPr="00AB2FD2">
        <w:rPr>
          <w:i/>
          <w:iCs/>
          <w:color w:val="000000"/>
          <w:sz w:val="28"/>
          <w:szCs w:val="28"/>
        </w:rPr>
        <w:t>счет исключения стадии</w:t>
      </w:r>
    </w:p>
    <w:p w:rsidR="002577A7" w:rsidRPr="002577A7" w:rsidRDefault="002577A7" w:rsidP="00305DD3">
      <w:pPr>
        <w:jc w:val="both"/>
        <w:rPr>
          <w:sz w:val="28"/>
          <w:szCs w:val="28"/>
        </w:rPr>
      </w:pPr>
      <w:r w:rsidRPr="002577A7">
        <w:rPr>
          <w:i/>
          <w:iCs/>
          <w:color w:val="000000"/>
          <w:sz w:val="28"/>
          <w:szCs w:val="28"/>
        </w:rPr>
        <w:t>перегонки;</w:t>
      </w:r>
      <w:r w:rsidRPr="002577A7">
        <w:rPr>
          <w:i/>
          <w:iCs/>
          <w:color w:val="000000"/>
          <w:sz w:val="28"/>
          <w:szCs w:val="28"/>
        </w:rPr>
        <w:tab/>
      </w:r>
    </w:p>
    <w:p w:rsidR="002577A7" w:rsidRPr="002577A7" w:rsidRDefault="00AB2FD2" w:rsidP="00AB2FD2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2) </w:t>
      </w:r>
      <w:r w:rsidR="002577A7" w:rsidRPr="002577A7">
        <w:rPr>
          <w:i/>
          <w:iCs/>
          <w:color w:val="000000"/>
          <w:sz w:val="28"/>
          <w:szCs w:val="28"/>
        </w:rPr>
        <w:t>За счёт ввода в хроматограф пробы в виде парогазовой фазы</w:t>
      </w:r>
      <w:r w:rsidR="00305DD3" w:rsidRPr="00305DD3">
        <w:rPr>
          <w:i/>
          <w:iCs/>
          <w:color w:val="000000"/>
          <w:sz w:val="28"/>
          <w:szCs w:val="28"/>
        </w:rPr>
        <w:t xml:space="preserve"> </w:t>
      </w:r>
      <w:r w:rsidR="002577A7" w:rsidRPr="002577A7">
        <w:rPr>
          <w:i/>
          <w:iCs/>
          <w:color w:val="000000"/>
          <w:sz w:val="28"/>
          <w:szCs w:val="28"/>
        </w:rPr>
        <w:t>исключается засорение колонки нелетучими компонентами (как в случае ввода жидкой пробы</w:t>
      </w:r>
      <w:r w:rsidR="002577A7" w:rsidRPr="002577A7">
        <w:rPr>
          <w:color w:val="000000"/>
          <w:sz w:val="28"/>
          <w:szCs w:val="28"/>
        </w:rPr>
        <w:t>)</w:t>
      </w:r>
      <w:r w:rsidR="00305DD3" w:rsidRPr="00305DD3">
        <w:rPr>
          <w:color w:val="000000"/>
          <w:sz w:val="28"/>
          <w:szCs w:val="28"/>
        </w:rPr>
        <w:t xml:space="preserve"> </w:t>
      </w:r>
      <w:r w:rsidR="002577A7" w:rsidRPr="002577A7">
        <w:rPr>
          <w:i/>
          <w:iCs/>
          <w:color w:val="000000"/>
          <w:sz w:val="28"/>
          <w:szCs w:val="28"/>
        </w:rPr>
        <w:t>к чему особенно чувствительна капиллярная колонка</w:t>
      </w:r>
      <w:r w:rsidR="002577A7" w:rsidRPr="002577A7">
        <w:rPr>
          <w:color w:val="000000"/>
          <w:sz w:val="28"/>
          <w:szCs w:val="28"/>
        </w:rPr>
        <w:t>.</w:t>
      </w:r>
    </w:p>
    <w:p w:rsidR="002577A7" w:rsidRPr="002577A7" w:rsidRDefault="002577A7" w:rsidP="00305DD3">
      <w:pPr>
        <w:ind w:firstLine="708"/>
        <w:jc w:val="both"/>
        <w:rPr>
          <w:color w:val="000000"/>
          <w:sz w:val="28"/>
          <w:szCs w:val="28"/>
        </w:rPr>
      </w:pPr>
      <w:r w:rsidRPr="002577A7">
        <w:rPr>
          <w:color w:val="000000"/>
          <w:sz w:val="28"/>
          <w:szCs w:val="28"/>
        </w:rPr>
        <w:t>Область применения.</w:t>
      </w:r>
    </w:p>
    <w:p w:rsidR="00305DD3" w:rsidRPr="00305DD3" w:rsidRDefault="002577A7" w:rsidP="00AB2FD2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Описанные процедуры используется при производстве </w:t>
      </w:r>
      <w:proofErr w:type="spellStart"/>
      <w:r w:rsidRPr="00305DD3">
        <w:rPr>
          <w:color w:val="000000"/>
          <w:sz w:val="28"/>
          <w:szCs w:val="28"/>
        </w:rPr>
        <w:t>химико</w:t>
      </w:r>
      <w:r w:rsidRPr="00305DD3">
        <w:rPr>
          <w:color w:val="000000"/>
          <w:sz w:val="28"/>
          <w:szCs w:val="28"/>
        </w:rPr>
        <w:softHyphen/>
        <w:t>токсикологических</w:t>
      </w:r>
      <w:proofErr w:type="spellEnd"/>
      <w:r w:rsidRPr="00305DD3">
        <w:rPr>
          <w:color w:val="000000"/>
          <w:sz w:val="28"/>
          <w:szCs w:val="28"/>
        </w:rPr>
        <w:t xml:space="preserve"> экспертиз (исследований) при направленном</w:t>
      </w:r>
      <w:r w:rsidR="00305DD3" w:rsidRPr="00305DD3">
        <w:rPr>
          <w:color w:val="000000"/>
          <w:sz w:val="28"/>
          <w:szCs w:val="28"/>
        </w:rPr>
        <w:t xml:space="preserve"> исследовании на уксусную кислоту и ацетаты, а также в случаях смерти от воздействия «едких ядов».</w:t>
      </w:r>
    </w:p>
    <w:p w:rsidR="00305DD3" w:rsidRPr="00305DD3" w:rsidRDefault="00305DD3" w:rsidP="00AB2FD2">
      <w:pPr>
        <w:ind w:firstLine="708"/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lastRenderedPageBreak/>
        <w:t>Термины и обозначения.</w:t>
      </w:r>
    </w:p>
    <w:p w:rsidR="00305DD3" w:rsidRPr="00305DD3" w:rsidRDefault="00305DD3" w:rsidP="00AB2FD2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Перегонка - испарение </w:t>
      </w:r>
      <w:r w:rsidRPr="00305DD3">
        <w:rPr>
          <w:b/>
          <w:bCs/>
          <w:color w:val="000000"/>
          <w:sz w:val="28"/>
          <w:szCs w:val="28"/>
        </w:rPr>
        <w:t>жидкости с последующим охлаждением и</w:t>
      </w:r>
      <w:r w:rsidR="00AB2FD2">
        <w:rPr>
          <w:b/>
          <w:bCs/>
          <w:color w:val="000000"/>
          <w:sz w:val="28"/>
          <w:szCs w:val="28"/>
        </w:rPr>
        <w:t xml:space="preserve"> </w:t>
      </w:r>
      <w:r w:rsidRPr="00305DD3">
        <w:rPr>
          <w:color w:val="000000"/>
          <w:sz w:val="28"/>
          <w:szCs w:val="28"/>
        </w:rPr>
        <w:t>конденсацией паров. Различают дистилляцию с конденсацией пара в жидкость (при которой получаемый дистиллят имеет усреднённый состав вследствие перемешивания) и дистилляцию с конденсацией пара в твёрдую фазу (при которой в конденсате возникает распределение концентрации компонентов). Продуктом дистилляции является дистиллят или остаток (или и то, и другое) — в зависимости от дистиллируемого вещества и целей процесса.</w:t>
      </w:r>
      <w:r w:rsidRPr="00305DD3">
        <w:rPr>
          <w:color w:val="000000"/>
          <w:sz w:val="28"/>
          <w:szCs w:val="28"/>
        </w:rPr>
        <w:tab/>
        <w:t>'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«Едкий яд» — вещество, обладающее резко выраженным местным деструктивным действием (на</w:t>
      </w:r>
      <w:r w:rsidR="00AB2FD2">
        <w:rPr>
          <w:color w:val="000000"/>
          <w:sz w:val="28"/>
          <w:szCs w:val="28"/>
        </w:rPr>
        <w:t>п</w:t>
      </w:r>
      <w:r w:rsidRPr="00305DD3">
        <w:rPr>
          <w:color w:val="000000"/>
          <w:sz w:val="28"/>
          <w:szCs w:val="28"/>
        </w:rPr>
        <w:t>р., кислоты, щелочи);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ДИП - детектор ионизации пламени;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ГЖХ -Газожидкостная хроматография;</w:t>
      </w:r>
    </w:p>
    <w:p w:rsidR="00305DD3" w:rsidRPr="00305DD3" w:rsidRDefault="00305DD3" w:rsidP="00AB2FD2">
      <w:pPr>
        <w:ind w:firstLine="708"/>
        <w:jc w:val="both"/>
        <w:rPr>
          <w:sz w:val="28"/>
          <w:szCs w:val="28"/>
        </w:rPr>
      </w:pPr>
      <w:r w:rsidRPr="00305DD3">
        <w:rPr>
          <w:i/>
          <w:iCs/>
          <w:color w:val="000000"/>
          <w:sz w:val="28"/>
          <w:szCs w:val="28"/>
        </w:rPr>
        <w:t>Время удерживания</w:t>
      </w:r>
      <w:r w:rsidRPr="00305DD3">
        <w:rPr>
          <w:color w:val="000000"/>
          <w:sz w:val="28"/>
          <w:szCs w:val="28"/>
        </w:rPr>
        <w:t xml:space="preserve"> - один из основных параметров </w:t>
      </w:r>
      <w:proofErr w:type="spellStart"/>
      <w:r w:rsidRPr="00305DD3">
        <w:rPr>
          <w:color w:val="000000"/>
          <w:sz w:val="28"/>
          <w:szCs w:val="28"/>
        </w:rPr>
        <w:t>хроматографического</w:t>
      </w:r>
      <w:proofErr w:type="spellEnd"/>
      <w:r w:rsidRPr="00305DD3">
        <w:rPr>
          <w:color w:val="000000"/>
          <w:sz w:val="28"/>
          <w:szCs w:val="28"/>
        </w:rPr>
        <w:t xml:space="preserve"> разделения - зависит от многих факторов, в том числе и от активности адсорбента, состава подвижной фазы, способа элюирования. Поэтому абсолютные значения времени удерживания данных компонентов зависят от методики, выбранной для их определения, из-за чего публикация данных по временам удерживания соединений обычно сопровождается подробной информацией об условиях их получения. Для целей идентификации необходимо точное воспроизведение условий определения, при использовании опубликованных в литературе данных по удерживанию разделяемых компонентов. Более надежна (в связи с большими трудностями и малой надежностью точного воспроизведения условий) идентификация на основании данных по удерживанию модельных соединений, полученных на той же аппаратуре, на которой определяли время удерживания неизвестных компон</w:t>
      </w:r>
      <w:r w:rsidR="00AB2FD2">
        <w:rPr>
          <w:color w:val="000000"/>
          <w:sz w:val="28"/>
          <w:szCs w:val="28"/>
        </w:rPr>
        <w:t>е</w:t>
      </w:r>
      <w:r w:rsidRPr="00305DD3">
        <w:rPr>
          <w:color w:val="000000"/>
          <w:sz w:val="28"/>
          <w:szCs w:val="28"/>
        </w:rPr>
        <w:t>нтов образца.</w:t>
      </w:r>
    </w:p>
    <w:p w:rsidR="00305DD3" w:rsidRPr="00305DD3" w:rsidRDefault="00AB2FD2" w:rsidP="00AB2F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Процедуры.</w:t>
      </w:r>
    </w:p>
    <w:p w:rsidR="00305DD3" w:rsidRPr="00305DD3" w:rsidRDefault="00305DD3" w:rsidP="00AB2FD2">
      <w:pPr>
        <w:ind w:firstLine="708"/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>Условия газохроматографического исследования.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Газовый хроматограф «</w:t>
      </w:r>
      <w:proofErr w:type="spellStart"/>
      <w:r w:rsidRPr="00305DD3">
        <w:rPr>
          <w:color w:val="000000"/>
          <w:sz w:val="28"/>
          <w:szCs w:val="28"/>
        </w:rPr>
        <w:t>КристалЛюкс</w:t>
      </w:r>
      <w:proofErr w:type="spellEnd"/>
      <w:r w:rsidRPr="00305DD3">
        <w:rPr>
          <w:color w:val="000000"/>
          <w:sz w:val="28"/>
          <w:szCs w:val="28"/>
        </w:rPr>
        <w:t xml:space="preserve"> 4000М», детектор ДИП, колонка капиллярная кварцевая фирмы </w:t>
      </w:r>
      <w:r w:rsidRPr="00305DD3">
        <w:rPr>
          <w:color w:val="000000"/>
          <w:sz w:val="28"/>
          <w:szCs w:val="28"/>
          <w:lang w:val="en-US" w:eastAsia="en-US"/>
        </w:rPr>
        <w:t>«</w:t>
      </w:r>
      <w:proofErr w:type="spellStart"/>
      <w:r w:rsidRPr="00305DD3">
        <w:rPr>
          <w:color w:val="000000"/>
          <w:sz w:val="28"/>
          <w:szCs w:val="28"/>
          <w:lang w:val="en-US" w:eastAsia="en-US"/>
        </w:rPr>
        <w:t>Zebron</w:t>
      </w:r>
      <w:proofErr w:type="spellEnd"/>
      <w:r w:rsidRPr="00305DD3">
        <w:rPr>
          <w:color w:val="000000"/>
          <w:sz w:val="28"/>
          <w:szCs w:val="28"/>
          <w:lang w:val="en-US" w:eastAsia="en-US"/>
        </w:rPr>
        <w:t xml:space="preserve">» </w:t>
      </w:r>
      <w:r w:rsidRPr="00305DD3">
        <w:rPr>
          <w:color w:val="000000"/>
          <w:sz w:val="28"/>
          <w:szCs w:val="28"/>
        </w:rPr>
        <w:t xml:space="preserve">(США) длиной 30 м, диаметром 0,32 мм, неподвижная жидкая фаза </w:t>
      </w:r>
      <w:r w:rsidRPr="00305DD3">
        <w:rPr>
          <w:color w:val="000000"/>
          <w:sz w:val="28"/>
          <w:szCs w:val="28"/>
          <w:lang w:val="en-US" w:eastAsia="en-US"/>
        </w:rPr>
        <w:t xml:space="preserve">ZB </w:t>
      </w:r>
      <w:r w:rsidRPr="00305DD3">
        <w:rPr>
          <w:color w:val="000000"/>
          <w:sz w:val="28"/>
          <w:szCs w:val="28"/>
        </w:rPr>
        <w:t xml:space="preserve">-1 .толщина слоя 0,5 мкм, Температура колонки - 60°С, детектора - 150°С, испарителя -120°С. Расходы газов: газа—носи теля гелия </w:t>
      </w:r>
      <w:r w:rsidRPr="00305DD3">
        <w:rPr>
          <w:i/>
          <w:iCs/>
          <w:color w:val="000000"/>
          <w:sz w:val="28"/>
          <w:szCs w:val="28"/>
        </w:rPr>
        <w:t>25</w:t>
      </w:r>
      <w:r w:rsidRPr="00305DD3">
        <w:rPr>
          <w:color w:val="000000"/>
          <w:sz w:val="28"/>
          <w:szCs w:val="28"/>
        </w:rPr>
        <w:t xml:space="preserve"> мл/</w:t>
      </w:r>
      <w:proofErr w:type="spellStart"/>
      <w:r w:rsidRPr="00305DD3">
        <w:rPr>
          <w:color w:val="000000"/>
          <w:sz w:val="28"/>
          <w:szCs w:val="28"/>
        </w:rPr>
        <w:t>мнн</w:t>
      </w:r>
      <w:proofErr w:type="spellEnd"/>
      <w:r w:rsidRPr="00305DD3">
        <w:rPr>
          <w:color w:val="000000"/>
          <w:sz w:val="28"/>
          <w:szCs w:val="28"/>
        </w:rPr>
        <w:t xml:space="preserve">; сброс -30 мл/мин; поддув -15 мл/мин; воздуха -250 мл/мин; водорода — 30 мл/ми и. Время анализа -5 мин. Возможно использование других хроматографов с аналогичными характеристиками, а так же колонок других производителей, обеспечивающих достаточное раз д ел ей и е </w:t>
      </w:r>
      <w:proofErr w:type="spellStart"/>
      <w:r w:rsidRPr="00305DD3">
        <w:rPr>
          <w:color w:val="000000"/>
          <w:sz w:val="28"/>
          <w:szCs w:val="28"/>
        </w:rPr>
        <w:t>исс</w:t>
      </w:r>
      <w:proofErr w:type="spellEnd"/>
      <w:r w:rsidRPr="00305DD3">
        <w:rPr>
          <w:color w:val="000000"/>
          <w:sz w:val="28"/>
          <w:szCs w:val="28"/>
        </w:rPr>
        <w:t xml:space="preserve"> л е д у </w:t>
      </w:r>
      <w:proofErr w:type="spellStart"/>
      <w:r w:rsidRPr="00305DD3">
        <w:rPr>
          <w:color w:val="000000"/>
          <w:sz w:val="28"/>
          <w:szCs w:val="28"/>
        </w:rPr>
        <w:t>емых</w:t>
      </w:r>
      <w:proofErr w:type="spellEnd"/>
      <w:r w:rsidRPr="00305DD3">
        <w:rPr>
          <w:color w:val="000000"/>
          <w:sz w:val="28"/>
          <w:szCs w:val="28"/>
        </w:rPr>
        <w:t xml:space="preserve"> ко м п о </w:t>
      </w:r>
      <w:r w:rsidRPr="00305DD3">
        <w:rPr>
          <w:color w:val="000000"/>
          <w:spacing w:val="30"/>
          <w:sz w:val="28"/>
          <w:szCs w:val="28"/>
          <w:lang w:val="en-US" w:eastAsia="en-US"/>
        </w:rPr>
        <w:t>11</w:t>
      </w:r>
      <w:r w:rsidRPr="00305DD3">
        <w:rPr>
          <w:color w:val="000000"/>
          <w:sz w:val="28"/>
          <w:szCs w:val="28"/>
          <w:lang w:val="en-US" w:eastAsia="en-US"/>
        </w:rPr>
        <w:t xml:space="preserve"> </w:t>
      </w:r>
      <w:r w:rsidRPr="00305DD3">
        <w:rPr>
          <w:color w:val="000000"/>
          <w:sz w:val="28"/>
          <w:szCs w:val="28"/>
        </w:rPr>
        <w:t>е н тов.</w:t>
      </w:r>
    </w:p>
    <w:p w:rsidR="002577A7" w:rsidRPr="00305DD3" w:rsidRDefault="00305DD3" w:rsidP="00305DD3">
      <w:pPr>
        <w:ind w:firstLine="708"/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 Предварительный ГЖХ анализ.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i/>
          <w:iCs/>
          <w:color w:val="000000"/>
          <w:sz w:val="28"/>
          <w:szCs w:val="28"/>
        </w:rPr>
        <w:t>Для того</w:t>
      </w:r>
      <w:r w:rsidRPr="00305DD3">
        <w:rPr>
          <w:color w:val="000000"/>
          <w:sz w:val="28"/>
          <w:szCs w:val="28"/>
        </w:rPr>
        <w:t xml:space="preserve">, </w:t>
      </w:r>
      <w:r w:rsidRPr="00305DD3">
        <w:rPr>
          <w:i/>
          <w:iCs/>
          <w:color w:val="000000"/>
          <w:sz w:val="28"/>
          <w:szCs w:val="28"/>
        </w:rPr>
        <w:t>чтобы убедиться в отсутствии в исследуемом объекте этилацетата, следует провести предварительный ГЖХ анализ парогазовой фазы по следующей методике.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2,0 грамма измельчённого объекта помещают в пенициллиновый флакон, закрывают резиновой пробкой, которую герметично фиксируют к горловине. Флакон помещают на водяную баню при 60°С на 10 мин. Отбирают предварительно нагретым и проверенным на отсутствие фонового </w:t>
      </w:r>
      <w:proofErr w:type="spellStart"/>
      <w:r w:rsidRPr="00305DD3">
        <w:rPr>
          <w:color w:val="000000"/>
          <w:sz w:val="28"/>
          <w:szCs w:val="28"/>
        </w:rPr>
        <w:lastRenderedPageBreak/>
        <w:t>газовыделения</w:t>
      </w:r>
      <w:proofErr w:type="spellEnd"/>
      <w:r w:rsidRPr="00305DD3">
        <w:rPr>
          <w:color w:val="000000"/>
          <w:sz w:val="28"/>
          <w:szCs w:val="28"/>
        </w:rPr>
        <w:t xml:space="preserve"> шприцем 0,2 мл парогазовой фазы и вводят в испаритель хроматографа. Исследование проводят в течении 5 мин при описанных выше условиях* При наличии в объекте этилацетата наблюдают появление пика со временем удержи</w:t>
      </w:r>
      <w:r w:rsidR="00152CA6">
        <w:rPr>
          <w:color w:val="000000"/>
          <w:sz w:val="28"/>
          <w:szCs w:val="28"/>
        </w:rPr>
        <w:t>в</w:t>
      </w:r>
      <w:r w:rsidRPr="00305DD3">
        <w:rPr>
          <w:color w:val="000000"/>
          <w:sz w:val="28"/>
          <w:szCs w:val="28"/>
        </w:rPr>
        <w:t>а</w:t>
      </w:r>
      <w:r w:rsidR="00152CA6">
        <w:rPr>
          <w:color w:val="000000"/>
          <w:sz w:val="28"/>
          <w:szCs w:val="28"/>
        </w:rPr>
        <w:t>н</w:t>
      </w:r>
      <w:r w:rsidRPr="00305DD3">
        <w:rPr>
          <w:color w:val="000000"/>
          <w:sz w:val="28"/>
          <w:szCs w:val="28"/>
        </w:rPr>
        <w:t xml:space="preserve">ия </w:t>
      </w:r>
      <w:proofErr w:type="spellStart"/>
      <w:r w:rsidRPr="00305DD3">
        <w:rPr>
          <w:color w:val="000000"/>
          <w:sz w:val="28"/>
          <w:szCs w:val="28"/>
          <w:lang w:val="en-US" w:eastAsia="en-US"/>
        </w:rPr>
        <w:t>tR</w:t>
      </w:r>
      <w:proofErr w:type="spellEnd"/>
      <w:r w:rsidRPr="00305DD3">
        <w:rPr>
          <w:color w:val="000000"/>
          <w:sz w:val="28"/>
          <w:szCs w:val="28"/>
          <w:lang w:val="en-US" w:eastAsia="en-US"/>
        </w:rPr>
        <w:t xml:space="preserve">= </w:t>
      </w:r>
      <w:r w:rsidRPr="00305DD3">
        <w:rPr>
          <w:color w:val="000000"/>
          <w:sz w:val="28"/>
          <w:szCs w:val="28"/>
        </w:rPr>
        <w:t xml:space="preserve">2,98 мин, </w:t>
      </w:r>
      <w:r w:rsidR="00152CA6" w:rsidRPr="00305DD3">
        <w:rPr>
          <w:color w:val="000000"/>
          <w:sz w:val="28"/>
          <w:szCs w:val="28"/>
        </w:rPr>
        <w:t>в этом</w:t>
      </w:r>
      <w:r w:rsidRPr="00305DD3">
        <w:rPr>
          <w:color w:val="000000"/>
          <w:sz w:val="28"/>
          <w:szCs w:val="28"/>
        </w:rPr>
        <w:t xml:space="preserve"> случае описываемая методика не может быть использована. Этанол, при его наличии в объекте, не влияет </w:t>
      </w:r>
      <w:proofErr w:type="spellStart"/>
      <w:r w:rsidRPr="00305DD3">
        <w:rPr>
          <w:color w:val="000000"/>
          <w:sz w:val="28"/>
          <w:szCs w:val="28"/>
        </w:rPr>
        <w:t>нарезультат</w:t>
      </w:r>
      <w:proofErr w:type="spellEnd"/>
      <w:r w:rsidR="00152CA6">
        <w:rPr>
          <w:color w:val="000000"/>
          <w:sz w:val="28"/>
          <w:szCs w:val="28"/>
        </w:rPr>
        <w:t xml:space="preserve"> </w:t>
      </w:r>
      <w:proofErr w:type="spellStart"/>
      <w:r w:rsidRPr="00305DD3">
        <w:rPr>
          <w:color w:val="000000"/>
          <w:sz w:val="28"/>
          <w:szCs w:val="28"/>
        </w:rPr>
        <w:t>каче</w:t>
      </w:r>
      <w:r w:rsidR="00152CA6">
        <w:rPr>
          <w:color w:val="000000"/>
          <w:sz w:val="28"/>
          <w:szCs w:val="28"/>
        </w:rPr>
        <w:t>ст</w:t>
      </w:r>
      <w:r w:rsidRPr="00305DD3">
        <w:rPr>
          <w:color w:val="000000"/>
          <w:sz w:val="28"/>
          <w:szCs w:val="28"/>
        </w:rPr>
        <w:t>веиного</w:t>
      </w:r>
      <w:proofErr w:type="spellEnd"/>
      <w:r w:rsidRPr="00305DD3">
        <w:rPr>
          <w:color w:val="000000"/>
          <w:sz w:val="28"/>
          <w:szCs w:val="28"/>
        </w:rPr>
        <w:t xml:space="preserve"> и количественного определения.</w:t>
      </w:r>
    </w:p>
    <w:p w:rsidR="00152CA6" w:rsidRDefault="00152CA6" w:rsidP="00152CA6">
      <w:pPr>
        <w:jc w:val="both"/>
        <w:rPr>
          <w:i/>
          <w:iCs/>
          <w:color w:val="000000"/>
          <w:sz w:val="28"/>
          <w:szCs w:val="28"/>
        </w:rPr>
      </w:pPr>
    </w:p>
    <w:p w:rsidR="00305DD3" w:rsidRPr="00305DD3" w:rsidRDefault="00305DD3" w:rsidP="00152CA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05DD3">
        <w:rPr>
          <w:i/>
          <w:iCs/>
          <w:color w:val="000000"/>
          <w:sz w:val="28"/>
          <w:szCs w:val="28"/>
          <w:u w:val="single"/>
        </w:rPr>
        <w:t xml:space="preserve">Качественное </w:t>
      </w:r>
      <w:r w:rsidRPr="00305DD3">
        <w:rPr>
          <w:i/>
          <w:iCs/>
          <w:color w:val="000000"/>
          <w:sz w:val="28"/>
          <w:szCs w:val="28"/>
          <w:u w:val="single"/>
          <w:lang w:val="en-US" w:eastAsia="en-US"/>
        </w:rPr>
        <w:t>on</w:t>
      </w:r>
      <w:proofErr w:type="spellStart"/>
      <w:r w:rsidRPr="00305DD3">
        <w:rPr>
          <w:i/>
          <w:iCs/>
          <w:color w:val="000000"/>
          <w:sz w:val="28"/>
          <w:szCs w:val="28"/>
          <w:u w:val="single"/>
        </w:rPr>
        <w:t>ределе</w:t>
      </w:r>
      <w:r w:rsidR="00152CA6">
        <w:rPr>
          <w:i/>
          <w:iCs/>
          <w:color w:val="000000"/>
          <w:sz w:val="28"/>
          <w:szCs w:val="28"/>
          <w:u w:val="single"/>
        </w:rPr>
        <w:t>ни</w:t>
      </w:r>
      <w:r w:rsidRPr="00305DD3">
        <w:rPr>
          <w:i/>
          <w:iCs/>
          <w:color w:val="000000"/>
          <w:sz w:val="28"/>
          <w:szCs w:val="28"/>
          <w:u w:val="single"/>
        </w:rPr>
        <w:t>е</w:t>
      </w:r>
      <w:proofErr w:type="spellEnd"/>
      <w:r w:rsidRPr="00305DD3">
        <w:rPr>
          <w:i/>
          <w:iCs/>
          <w:color w:val="000000"/>
          <w:sz w:val="28"/>
          <w:szCs w:val="28"/>
          <w:u w:val="single"/>
        </w:rPr>
        <w:t>.</w:t>
      </w:r>
    </w:p>
    <w:p w:rsidR="00152CA6" w:rsidRDefault="00305DD3" w:rsidP="00152CA6">
      <w:pPr>
        <w:pStyle w:val="a3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152CA6">
        <w:rPr>
          <w:color w:val="000000"/>
          <w:sz w:val="28"/>
          <w:szCs w:val="28"/>
        </w:rPr>
        <w:t xml:space="preserve">грамма измельченного объекта помещают в пенициллиновый флакон, добавляют 2,4 мл этанола, 0,1 мл концентрированной серной кислоты, оставляют на 1 час при встряхивании. Добавляют 1,4 мл концентрированной серной кислоты, флакон закрывают резиновой пробкой, которую герметично фиксируют к горловине, встряхивают 3 мин. Флакон помещают на водяную баню при 60°С на 10 мин. Отбирают предварительно нагретым и проверенным на отсутствие фонового </w:t>
      </w:r>
      <w:proofErr w:type="spellStart"/>
      <w:r w:rsidRPr="00152CA6">
        <w:rPr>
          <w:color w:val="000000"/>
          <w:sz w:val="28"/>
          <w:szCs w:val="28"/>
        </w:rPr>
        <w:t>газовыделения</w:t>
      </w:r>
      <w:proofErr w:type="spellEnd"/>
      <w:r w:rsidRPr="00152CA6">
        <w:rPr>
          <w:color w:val="000000"/>
          <w:sz w:val="28"/>
          <w:szCs w:val="28"/>
        </w:rPr>
        <w:t xml:space="preserve"> шприцем 0,2 мл парогазовой фазы и вводят в испаритель хроматографа. Исследование проводят в течении 5 мин при описанных выше условиях* При наличии уксусной кислоты наблюдают появление пиков этанола с временем удерживания </w:t>
      </w:r>
      <w:proofErr w:type="spellStart"/>
      <w:r w:rsidRPr="00152CA6">
        <w:rPr>
          <w:color w:val="000000"/>
          <w:sz w:val="28"/>
          <w:szCs w:val="28"/>
          <w:lang w:val="en-US" w:eastAsia="en-US"/>
        </w:rPr>
        <w:t>tR</w:t>
      </w:r>
      <w:proofErr w:type="spellEnd"/>
      <w:r w:rsidRPr="00152CA6">
        <w:rPr>
          <w:color w:val="000000"/>
          <w:sz w:val="28"/>
          <w:szCs w:val="28"/>
          <w:lang w:val="en-US" w:eastAsia="en-US"/>
        </w:rPr>
        <w:t xml:space="preserve">= </w:t>
      </w:r>
      <w:r w:rsidRPr="00152CA6">
        <w:rPr>
          <w:color w:val="000000"/>
          <w:sz w:val="28"/>
          <w:szCs w:val="28"/>
        </w:rPr>
        <w:t xml:space="preserve">2,29 мин и этилацетата с </w:t>
      </w:r>
      <w:proofErr w:type="spellStart"/>
      <w:r w:rsidRPr="00152CA6">
        <w:rPr>
          <w:color w:val="000000"/>
          <w:sz w:val="28"/>
          <w:szCs w:val="28"/>
          <w:lang w:val="en-US" w:eastAsia="en-US"/>
        </w:rPr>
        <w:t>tR</w:t>
      </w:r>
      <w:proofErr w:type="spellEnd"/>
      <w:r w:rsidRPr="00152CA6">
        <w:rPr>
          <w:color w:val="000000"/>
          <w:sz w:val="28"/>
          <w:szCs w:val="28"/>
          <w:lang w:val="en-US" w:eastAsia="en-US"/>
        </w:rPr>
        <w:t xml:space="preserve">= </w:t>
      </w:r>
      <w:r w:rsidRPr="00152CA6">
        <w:rPr>
          <w:color w:val="000000"/>
          <w:sz w:val="28"/>
          <w:szCs w:val="28"/>
        </w:rPr>
        <w:t xml:space="preserve">2,98 мин. При её отсутствии наблюдают только пик этанола с </w:t>
      </w:r>
      <w:proofErr w:type="spellStart"/>
      <w:r w:rsidRPr="00152CA6">
        <w:rPr>
          <w:color w:val="000000"/>
          <w:sz w:val="28"/>
          <w:szCs w:val="28"/>
          <w:lang w:val="en-US" w:eastAsia="en-US"/>
        </w:rPr>
        <w:t>tR</w:t>
      </w:r>
      <w:proofErr w:type="spellEnd"/>
      <w:r w:rsidRPr="00152CA6">
        <w:rPr>
          <w:color w:val="000000"/>
          <w:sz w:val="28"/>
          <w:szCs w:val="28"/>
          <w:lang w:val="en-US" w:eastAsia="en-US"/>
        </w:rPr>
        <w:t xml:space="preserve">= </w:t>
      </w:r>
      <w:r w:rsidRPr="00152CA6">
        <w:rPr>
          <w:color w:val="000000"/>
          <w:sz w:val="28"/>
          <w:szCs w:val="28"/>
        </w:rPr>
        <w:t>2,29 мин.</w:t>
      </w:r>
    </w:p>
    <w:p w:rsidR="00152CA6" w:rsidRDefault="00152CA6" w:rsidP="00152CA6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305DD3" w:rsidRPr="00152CA6" w:rsidRDefault="00305DD3" w:rsidP="00152CA6">
      <w:pPr>
        <w:pStyle w:val="a3"/>
        <w:ind w:left="375" w:firstLine="333"/>
        <w:jc w:val="both"/>
        <w:rPr>
          <w:color w:val="000000"/>
          <w:sz w:val="28"/>
          <w:szCs w:val="28"/>
        </w:rPr>
      </w:pPr>
      <w:r w:rsidRPr="00152CA6">
        <w:rPr>
          <w:i/>
          <w:iCs/>
          <w:color w:val="000000"/>
          <w:sz w:val="28"/>
          <w:szCs w:val="28"/>
          <w:u w:val="single"/>
        </w:rPr>
        <w:t>Количественное определение</w:t>
      </w:r>
    </w:p>
    <w:p w:rsidR="00305DD3" w:rsidRPr="00305DD3" w:rsidRDefault="00152CA6" w:rsidP="00305D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2,0 </w:t>
      </w:r>
      <w:r w:rsidR="00305DD3" w:rsidRPr="00305DD3">
        <w:rPr>
          <w:color w:val="000000"/>
          <w:sz w:val="28"/>
          <w:szCs w:val="28"/>
        </w:rPr>
        <w:t xml:space="preserve">измельченного объекта помещают </w:t>
      </w:r>
      <w:r w:rsidR="00305DD3" w:rsidRPr="00305DD3">
        <w:rPr>
          <w:b/>
          <w:bCs/>
          <w:color w:val="000000"/>
          <w:sz w:val="28"/>
          <w:szCs w:val="28"/>
        </w:rPr>
        <w:t xml:space="preserve">в </w:t>
      </w:r>
      <w:r w:rsidR="00305DD3" w:rsidRPr="00305DD3">
        <w:rPr>
          <w:color w:val="000000"/>
          <w:sz w:val="28"/>
          <w:szCs w:val="28"/>
        </w:rPr>
        <w:t>пенициллиновый флакон, добавляю г 2,4 мл этанола, 0,1 мл концентрированной серной кислоты, 1,0 мл 20% раствора н-</w:t>
      </w:r>
      <w:proofErr w:type="spellStart"/>
      <w:r w:rsidR="00305DD3" w:rsidRPr="00305DD3">
        <w:rPr>
          <w:color w:val="000000"/>
          <w:sz w:val="28"/>
          <w:szCs w:val="28"/>
        </w:rPr>
        <w:t>пропанола</w:t>
      </w:r>
      <w:proofErr w:type="spellEnd"/>
      <w:r w:rsidR="00305DD3" w:rsidRPr="00305DD3">
        <w:rPr>
          <w:color w:val="000000"/>
          <w:sz w:val="28"/>
          <w:szCs w:val="28"/>
        </w:rPr>
        <w:t xml:space="preserve">, оставляют на 1 час при встряхивании. Добавляют 1,4 мл концентрированной серной кислоты, флакон закрывают резиновой пробкой, которую герметично фиксируют к горловине, встряхивают 3 мин. Флакон помещают на водяную баню при 60°С на 10 мин. Отбирают предварительно нагретым и проверенным на отсутствие фонового газ о выделения шприцем 0,2 мл парогазовой фазы и вводят в испаритель хроматографа. Исследуют в течении 5 мин при описанных выше условиях. При наличии уксусной кислоты наблюдают появление пиков этанола со временем удерживания </w:t>
      </w:r>
      <w:proofErr w:type="spellStart"/>
      <w:r w:rsidR="00305DD3" w:rsidRPr="00305DD3">
        <w:rPr>
          <w:color w:val="000000"/>
          <w:sz w:val="28"/>
          <w:szCs w:val="28"/>
          <w:lang w:val="en-US" w:eastAsia="en-US"/>
        </w:rPr>
        <w:t>tR</w:t>
      </w:r>
      <w:proofErr w:type="spellEnd"/>
      <w:r w:rsidR="00305DD3" w:rsidRPr="00305DD3">
        <w:rPr>
          <w:color w:val="000000"/>
          <w:sz w:val="28"/>
          <w:szCs w:val="28"/>
          <w:lang w:val="en-US" w:eastAsia="en-US"/>
        </w:rPr>
        <w:t xml:space="preserve">= </w:t>
      </w:r>
      <w:r w:rsidR="00305DD3" w:rsidRPr="00305DD3">
        <w:rPr>
          <w:color w:val="000000"/>
          <w:sz w:val="28"/>
          <w:szCs w:val="28"/>
        </w:rPr>
        <w:t>2,29 мин, н-</w:t>
      </w:r>
      <w:proofErr w:type="spellStart"/>
      <w:r w:rsidR="00305DD3" w:rsidRPr="00305DD3">
        <w:rPr>
          <w:color w:val="000000"/>
          <w:sz w:val="28"/>
          <w:szCs w:val="28"/>
        </w:rPr>
        <w:t>пропанола</w:t>
      </w:r>
      <w:proofErr w:type="spellEnd"/>
      <w:r w:rsidR="00305DD3" w:rsidRPr="00305DD3">
        <w:rPr>
          <w:color w:val="000000"/>
          <w:sz w:val="28"/>
          <w:szCs w:val="28"/>
        </w:rPr>
        <w:t xml:space="preserve"> с </w:t>
      </w:r>
      <w:proofErr w:type="spellStart"/>
      <w:r w:rsidR="00305DD3" w:rsidRPr="00305DD3">
        <w:rPr>
          <w:color w:val="000000"/>
          <w:sz w:val="28"/>
          <w:szCs w:val="28"/>
          <w:lang w:val="en-US" w:eastAsia="en-US"/>
        </w:rPr>
        <w:t>tR</w:t>
      </w:r>
      <w:proofErr w:type="spellEnd"/>
      <w:r w:rsidR="00305DD3" w:rsidRPr="00305DD3">
        <w:rPr>
          <w:color w:val="000000"/>
          <w:sz w:val="28"/>
          <w:szCs w:val="28"/>
          <w:lang w:val="en-US" w:eastAsia="en-US"/>
        </w:rPr>
        <w:t xml:space="preserve">= </w:t>
      </w:r>
      <w:r w:rsidR="00305DD3" w:rsidRPr="00305DD3">
        <w:rPr>
          <w:color w:val="000000"/>
          <w:sz w:val="28"/>
          <w:szCs w:val="28"/>
        </w:rPr>
        <w:t xml:space="preserve">2,63 мин, этилацетата с </w:t>
      </w:r>
      <w:proofErr w:type="spellStart"/>
      <w:r w:rsidR="00305DD3" w:rsidRPr="00305DD3">
        <w:rPr>
          <w:color w:val="000000"/>
          <w:sz w:val="28"/>
          <w:szCs w:val="28"/>
          <w:lang w:val="en-US" w:eastAsia="en-US"/>
        </w:rPr>
        <w:t>tR</w:t>
      </w:r>
      <w:proofErr w:type="spellEnd"/>
      <w:r w:rsidR="00305DD3" w:rsidRPr="00305DD3">
        <w:rPr>
          <w:color w:val="000000"/>
          <w:sz w:val="28"/>
          <w:szCs w:val="28"/>
          <w:lang w:val="en-US" w:eastAsia="en-US"/>
        </w:rPr>
        <w:t xml:space="preserve">= </w:t>
      </w:r>
      <w:r w:rsidR="00305DD3" w:rsidRPr="00305DD3">
        <w:rPr>
          <w:color w:val="000000"/>
          <w:sz w:val="28"/>
          <w:szCs w:val="28"/>
        </w:rPr>
        <w:t xml:space="preserve">2,98 мин, </w:t>
      </w:r>
      <w:r w:rsidRPr="00305DD3">
        <w:rPr>
          <w:color w:val="000000"/>
          <w:sz w:val="28"/>
          <w:szCs w:val="28"/>
        </w:rPr>
        <w:t>при</w:t>
      </w:r>
      <w:r w:rsidR="00305DD3" w:rsidRPr="00305DD3">
        <w:rPr>
          <w:color w:val="000000"/>
          <w:sz w:val="28"/>
          <w:szCs w:val="28"/>
        </w:rPr>
        <w:t xml:space="preserve"> отсутствии уксусной кислоты наблюдают появление пиков этанола со временем удерживания </w:t>
      </w:r>
      <w:proofErr w:type="spellStart"/>
      <w:r w:rsidR="00305DD3" w:rsidRPr="00305DD3">
        <w:rPr>
          <w:color w:val="000000"/>
          <w:sz w:val="28"/>
          <w:szCs w:val="28"/>
          <w:lang w:val="en-US" w:eastAsia="en-US"/>
        </w:rPr>
        <w:t>tR</w:t>
      </w:r>
      <w:proofErr w:type="spellEnd"/>
      <w:r w:rsidR="00305DD3" w:rsidRPr="00305DD3">
        <w:rPr>
          <w:color w:val="000000"/>
          <w:sz w:val="28"/>
          <w:szCs w:val="28"/>
          <w:lang w:val="en-US" w:eastAsia="en-US"/>
        </w:rPr>
        <w:t xml:space="preserve">= </w:t>
      </w:r>
      <w:r w:rsidR="00305DD3" w:rsidRPr="00305DD3">
        <w:rPr>
          <w:color w:val="000000"/>
          <w:sz w:val="28"/>
          <w:szCs w:val="28"/>
        </w:rPr>
        <w:t xml:space="preserve">2,29 мин и н- </w:t>
      </w:r>
      <w:proofErr w:type="spellStart"/>
      <w:r w:rsidR="00305DD3" w:rsidRPr="00305DD3">
        <w:rPr>
          <w:color w:val="000000"/>
          <w:sz w:val="28"/>
          <w:szCs w:val="28"/>
        </w:rPr>
        <w:t>пропанолас</w:t>
      </w:r>
      <w:proofErr w:type="spellEnd"/>
      <w:r w:rsidR="00305DD3" w:rsidRPr="00305DD3">
        <w:rPr>
          <w:color w:val="000000"/>
          <w:sz w:val="28"/>
          <w:szCs w:val="28"/>
        </w:rPr>
        <w:t xml:space="preserve"> </w:t>
      </w:r>
      <w:proofErr w:type="spellStart"/>
      <w:r w:rsidR="00305DD3" w:rsidRPr="00305DD3">
        <w:rPr>
          <w:color w:val="000000"/>
          <w:sz w:val="28"/>
          <w:szCs w:val="28"/>
          <w:lang w:val="en-US" w:eastAsia="en-US"/>
        </w:rPr>
        <w:t>tR</w:t>
      </w:r>
      <w:proofErr w:type="spellEnd"/>
      <w:r w:rsidR="00305DD3" w:rsidRPr="00305DD3">
        <w:rPr>
          <w:color w:val="000000"/>
          <w:sz w:val="28"/>
          <w:szCs w:val="28"/>
          <w:lang w:val="en-US" w:eastAsia="en-US"/>
        </w:rPr>
        <w:t xml:space="preserve">= </w:t>
      </w:r>
      <w:r w:rsidR="00305DD3" w:rsidRPr="00305DD3">
        <w:rPr>
          <w:color w:val="000000"/>
          <w:sz w:val="28"/>
          <w:szCs w:val="28"/>
        </w:rPr>
        <w:t>2,63 мин.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i/>
          <w:iCs/>
          <w:color w:val="000000"/>
          <w:sz w:val="28"/>
          <w:szCs w:val="28"/>
        </w:rPr>
        <w:t xml:space="preserve">Образцы </w:t>
      </w:r>
      <w:r w:rsidRPr="00305DD3">
        <w:rPr>
          <w:b/>
          <w:bCs/>
          <w:i/>
          <w:iCs/>
          <w:color w:val="000000"/>
          <w:sz w:val="28"/>
          <w:szCs w:val="28"/>
        </w:rPr>
        <w:t xml:space="preserve">хроматограмм, полученных </w:t>
      </w:r>
      <w:r w:rsidRPr="00305DD3">
        <w:rPr>
          <w:i/>
          <w:iCs/>
          <w:color w:val="000000"/>
          <w:sz w:val="28"/>
          <w:szCs w:val="28"/>
        </w:rPr>
        <w:t>при проведении анализа</w:t>
      </w:r>
      <w:r w:rsidRPr="00305DD3">
        <w:rPr>
          <w:color w:val="000000"/>
          <w:sz w:val="28"/>
          <w:szCs w:val="28"/>
        </w:rPr>
        <w:t xml:space="preserve">, </w:t>
      </w:r>
      <w:r w:rsidRPr="00305DD3">
        <w:rPr>
          <w:i/>
          <w:iCs/>
          <w:color w:val="000000"/>
          <w:sz w:val="28"/>
          <w:szCs w:val="28"/>
        </w:rPr>
        <w:t xml:space="preserve">приведены на рисунках </w:t>
      </w:r>
      <w:r w:rsidRPr="00305DD3">
        <w:rPr>
          <w:i/>
          <w:iCs/>
          <w:color w:val="000000"/>
          <w:sz w:val="28"/>
          <w:szCs w:val="28"/>
          <w:lang w:val="en-US" w:eastAsia="en-US"/>
        </w:rPr>
        <w:t xml:space="preserve">J&amp; </w:t>
      </w:r>
      <w:r w:rsidRPr="00305DD3">
        <w:rPr>
          <w:i/>
          <w:iCs/>
          <w:color w:val="000000"/>
          <w:sz w:val="28"/>
          <w:szCs w:val="28"/>
        </w:rPr>
        <w:t>1-4. См. Приложение 1.</w:t>
      </w:r>
    </w:p>
    <w:p w:rsidR="00305DD3" w:rsidRPr="00305DD3" w:rsidRDefault="00305DD3" w:rsidP="001967BE">
      <w:pPr>
        <w:ind w:firstLine="708"/>
        <w:jc w:val="both"/>
        <w:rPr>
          <w:sz w:val="28"/>
          <w:szCs w:val="28"/>
        </w:rPr>
      </w:pPr>
      <w:r w:rsidRPr="00305DD3">
        <w:rPr>
          <w:b/>
          <w:bCs/>
          <w:i/>
          <w:iCs/>
          <w:color w:val="000000"/>
          <w:sz w:val="28"/>
          <w:szCs w:val="28"/>
        </w:rPr>
        <w:t xml:space="preserve">На </w:t>
      </w:r>
      <w:r w:rsidRPr="00305DD3">
        <w:rPr>
          <w:i/>
          <w:iCs/>
          <w:color w:val="000000"/>
          <w:sz w:val="28"/>
          <w:szCs w:val="28"/>
        </w:rPr>
        <w:t xml:space="preserve">различных </w:t>
      </w:r>
      <w:r w:rsidRPr="00305DD3">
        <w:rPr>
          <w:b/>
          <w:bCs/>
          <w:i/>
          <w:iCs/>
          <w:color w:val="000000"/>
          <w:sz w:val="28"/>
          <w:szCs w:val="28"/>
        </w:rPr>
        <w:t xml:space="preserve">хроматографах </w:t>
      </w:r>
      <w:r w:rsidRPr="00305DD3">
        <w:rPr>
          <w:i/>
          <w:iCs/>
          <w:color w:val="000000"/>
          <w:sz w:val="28"/>
          <w:szCs w:val="28"/>
        </w:rPr>
        <w:t xml:space="preserve">величины </w:t>
      </w:r>
      <w:proofErr w:type="spellStart"/>
      <w:r w:rsidRPr="00305DD3">
        <w:rPr>
          <w:b/>
          <w:bCs/>
          <w:i/>
          <w:iCs/>
          <w:color w:val="000000"/>
          <w:sz w:val="28"/>
          <w:szCs w:val="28"/>
          <w:lang w:val="en-US" w:eastAsia="en-US"/>
        </w:rPr>
        <w:t>tR</w:t>
      </w:r>
      <w:proofErr w:type="spellEnd"/>
      <w:r w:rsidRPr="00305DD3">
        <w:rPr>
          <w:b/>
          <w:bCs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305DD3">
        <w:rPr>
          <w:i/>
          <w:iCs/>
          <w:color w:val="000000"/>
          <w:sz w:val="28"/>
          <w:szCs w:val="28"/>
        </w:rPr>
        <w:t>могут незначительно отличаться ввиду различий в свойствах колонок.</w:t>
      </w:r>
    </w:p>
    <w:p w:rsidR="00305DD3" w:rsidRPr="00305DD3" w:rsidRDefault="00305DD3" w:rsidP="001967BE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Расчёт концентрации производится по калибровочному графику или с помощью программы </w:t>
      </w:r>
      <w:r w:rsidRPr="00305DD3">
        <w:rPr>
          <w:color w:val="000000"/>
          <w:sz w:val="28"/>
          <w:szCs w:val="28"/>
          <w:lang w:val="en-US" w:eastAsia="en-US"/>
        </w:rPr>
        <w:t xml:space="preserve">«Net </w:t>
      </w:r>
      <w:proofErr w:type="spellStart"/>
      <w:r w:rsidRPr="00305DD3">
        <w:rPr>
          <w:color w:val="000000"/>
          <w:sz w:val="28"/>
          <w:szCs w:val="28"/>
          <w:lang w:val="en-US" w:eastAsia="en-US"/>
        </w:rPr>
        <w:t>Chrom</w:t>
      </w:r>
      <w:proofErr w:type="spellEnd"/>
      <w:r w:rsidRPr="00305DD3">
        <w:rPr>
          <w:color w:val="000000"/>
          <w:sz w:val="28"/>
          <w:szCs w:val="28"/>
          <w:lang w:val="en-US" w:eastAsia="en-US"/>
        </w:rPr>
        <w:t xml:space="preserve"> </w:t>
      </w:r>
      <w:r w:rsidRPr="00305DD3">
        <w:rPr>
          <w:color w:val="000000"/>
          <w:sz w:val="28"/>
          <w:szCs w:val="28"/>
        </w:rPr>
        <w:t xml:space="preserve">V 2.1.». I </w:t>
      </w:r>
      <w:r w:rsidRPr="00305DD3">
        <w:rPr>
          <w:color w:val="000000"/>
          <w:sz w:val="28"/>
          <w:szCs w:val="28"/>
          <w:lang w:val="kk-KZ" w:eastAsia="kk-KZ"/>
        </w:rPr>
        <w:t xml:space="preserve">Іри </w:t>
      </w:r>
      <w:r w:rsidRPr="00305DD3">
        <w:rPr>
          <w:color w:val="000000"/>
          <w:sz w:val="28"/>
          <w:szCs w:val="28"/>
        </w:rPr>
        <w:t xml:space="preserve">построении калибровочного </w:t>
      </w:r>
      <w:r w:rsidR="001967BE" w:rsidRPr="00305DD3">
        <w:rPr>
          <w:color w:val="000000"/>
          <w:sz w:val="28"/>
          <w:szCs w:val="28"/>
        </w:rPr>
        <w:t>графика,</w:t>
      </w:r>
      <w:r w:rsidRPr="00305DD3">
        <w:rPr>
          <w:color w:val="000000"/>
          <w:sz w:val="28"/>
          <w:szCs w:val="28"/>
        </w:rPr>
        <w:t xml:space="preserve"> но оси </w:t>
      </w:r>
      <w:proofErr w:type="spellStart"/>
      <w:r w:rsidRPr="00305DD3">
        <w:rPr>
          <w:color w:val="000000"/>
          <w:sz w:val="28"/>
          <w:szCs w:val="28"/>
        </w:rPr>
        <w:t>абцис</w:t>
      </w:r>
      <w:proofErr w:type="spellEnd"/>
      <w:r w:rsidRPr="00305DD3">
        <w:rPr>
          <w:color w:val="000000"/>
          <w:sz w:val="28"/>
          <w:szCs w:val="28"/>
        </w:rPr>
        <w:t xml:space="preserve"> откладывается отношение площадей уксусной кислоты и внутреннего стандарта, а по оси ординат - концентрация уксусной кислоты. При использовании программы </w:t>
      </w:r>
      <w:r w:rsidRPr="00305DD3">
        <w:rPr>
          <w:color w:val="000000"/>
          <w:sz w:val="28"/>
          <w:szCs w:val="28"/>
          <w:lang w:val="en-US" w:eastAsia="en-US"/>
        </w:rPr>
        <w:t xml:space="preserve">«Net </w:t>
      </w:r>
      <w:proofErr w:type="spellStart"/>
      <w:r w:rsidRPr="00305DD3">
        <w:rPr>
          <w:color w:val="000000"/>
          <w:sz w:val="28"/>
          <w:szCs w:val="28"/>
          <w:lang w:val="en-US" w:eastAsia="en-US"/>
        </w:rPr>
        <w:t>Chrom</w:t>
      </w:r>
      <w:proofErr w:type="spellEnd"/>
      <w:r w:rsidRPr="00305DD3">
        <w:rPr>
          <w:color w:val="000000"/>
          <w:sz w:val="28"/>
          <w:szCs w:val="28"/>
          <w:lang w:val="en-US" w:eastAsia="en-US"/>
        </w:rPr>
        <w:t xml:space="preserve"> </w:t>
      </w:r>
      <w:r w:rsidRPr="00305DD3">
        <w:rPr>
          <w:color w:val="000000"/>
          <w:sz w:val="28"/>
          <w:szCs w:val="28"/>
        </w:rPr>
        <w:t xml:space="preserve">V 2,1.» метод с количественным расчётом создаётся так же, как при анализе алкоголя. Использование </w:t>
      </w:r>
      <w:r w:rsidR="001967BE" w:rsidRPr="00305DD3">
        <w:rPr>
          <w:color w:val="000000"/>
          <w:sz w:val="28"/>
          <w:szCs w:val="28"/>
        </w:rPr>
        <w:t xml:space="preserve">для </w:t>
      </w:r>
      <w:r w:rsidR="001967BE" w:rsidRPr="00305DD3">
        <w:rPr>
          <w:color w:val="000000"/>
          <w:sz w:val="28"/>
          <w:szCs w:val="28"/>
        </w:rPr>
        <w:lastRenderedPageBreak/>
        <w:t>расчёта</w:t>
      </w:r>
      <w:r w:rsidRPr="00305DD3">
        <w:rPr>
          <w:color w:val="000000"/>
          <w:sz w:val="28"/>
          <w:szCs w:val="28"/>
        </w:rPr>
        <w:t xml:space="preserve"> площадей, а не высот пиков позволяет получать более точные результаты.</w:t>
      </w:r>
      <w:r w:rsidRPr="00305DD3">
        <w:rPr>
          <w:color w:val="000000"/>
          <w:sz w:val="28"/>
          <w:szCs w:val="28"/>
        </w:rPr>
        <w:tab/>
        <w:t>Для приготовления стандартов мри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калибровочной используются водные растворы уксусной кислоты е концентрациями 0,05%, 0,1%, 0,25%, 0,5%, 1,0%, 1,5%, 2,5 </w:t>
      </w:r>
      <w:r w:rsidRPr="00305DD3">
        <w:rPr>
          <w:b/>
          <w:bCs/>
          <w:color w:val="000000"/>
          <w:spacing w:val="-10"/>
          <w:w w:val="80"/>
          <w:sz w:val="28"/>
          <w:szCs w:val="28"/>
        </w:rPr>
        <w:t xml:space="preserve">/о, </w:t>
      </w:r>
      <w:r w:rsidRPr="00305DD3">
        <w:rPr>
          <w:color w:val="000000"/>
          <w:sz w:val="28"/>
          <w:szCs w:val="28"/>
        </w:rPr>
        <w:t>5,0</w:t>
      </w:r>
      <w:r w:rsidRPr="00305DD3">
        <w:rPr>
          <w:b/>
          <w:bCs/>
          <w:color w:val="000000"/>
          <w:spacing w:val="-10"/>
          <w:w w:val="80"/>
          <w:sz w:val="28"/>
          <w:szCs w:val="28"/>
        </w:rPr>
        <w:t>/о.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Методика подготовки калибровочной пробы аналогична подготовке пробы </w:t>
      </w:r>
      <w:r w:rsidR="001967BE" w:rsidRPr="00305DD3">
        <w:rPr>
          <w:color w:val="000000"/>
          <w:sz w:val="28"/>
          <w:szCs w:val="28"/>
        </w:rPr>
        <w:t>для количества</w:t>
      </w:r>
      <w:r w:rsidRPr="00305DD3">
        <w:rPr>
          <w:color w:val="000000"/>
          <w:sz w:val="28"/>
          <w:szCs w:val="28"/>
        </w:rPr>
        <w:t xml:space="preserve"> много определения, где вместо биообъекта берётся 2,0 мл стандартного раствора уксусной кислоты.</w:t>
      </w:r>
    </w:p>
    <w:p w:rsidR="00305DD3" w:rsidRPr="00305DD3" w:rsidRDefault="00305DD3" w:rsidP="001967BE">
      <w:pPr>
        <w:ind w:firstLine="708"/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>Оценка рез</w:t>
      </w:r>
      <w:r w:rsidRPr="00305DD3">
        <w:rPr>
          <w:color w:val="000000"/>
          <w:sz w:val="28"/>
          <w:szCs w:val="28"/>
          <w:lang w:val="kk-KZ" w:eastAsia="kk-KZ"/>
        </w:rPr>
        <w:t>ү</w:t>
      </w:r>
      <w:proofErr w:type="spellStart"/>
      <w:r w:rsidRPr="00305DD3">
        <w:rPr>
          <w:color w:val="000000"/>
          <w:sz w:val="28"/>
          <w:szCs w:val="28"/>
        </w:rPr>
        <w:t>л</w:t>
      </w:r>
      <w:r w:rsidR="001967BE">
        <w:rPr>
          <w:color w:val="000000"/>
          <w:sz w:val="28"/>
          <w:szCs w:val="28"/>
        </w:rPr>
        <w:t>ьтато</w:t>
      </w:r>
      <w:r w:rsidRPr="00305DD3">
        <w:rPr>
          <w:color w:val="000000"/>
          <w:sz w:val="28"/>
          <w:szCs w:val="28"/>
        </w:rPr>
        <w:t>в</w:t>
      </w:r>
      <w:proofErr w:type="spellEnd"/>
      <w:r w:rsidR="001967BE">
        <w:rPr>
          <w:color w:val="000000"/>
          <w:sz w:val="28"/>
          <w:szCs w:val="28"/>
        </w:rPr>
        <w:t xml:space="preserve"> </w:t>
      </w:r>
      <w:r w:rsidRPr="00305DD3">
        <w:rPr>
          <w:color w:val="000000"/>
          <w:sz w:val="28"/>
          <w:szCs w:val="28"/>
        </w:rPr>
        <w:t>анализа.</w:t>
      </w:r>
    </w:p>
    <w:p w:rsidR="00305DD3" w:rsidRPr="00305DD3" w:rsidRDefault="00305DD3" w:rsidP="001967BE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Согласно литературных данных, при отравлениях уксусная кислота была определена в следующих концентрациях.</w:t>
      </w:r>
    </w:p>
    <w:p w:rsidR="00305DD3" w:rsidRPr="00305DD3" w:rsidRDefault="001967BE" w:rsidP="001967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305DD3" w:rsidRPr="00305DD3">
        <w:rPr>
          <w:color w:val="000000"/>
          <w:sz w:val="28"/>
          <w:szCs w:val="28"/>
        </w:rPr>
        <w:t>лиц, которым не оказывалась медицинская помощь: в желудке - 0,5</w:t>
      </w:r>
      <w:r w:rsidR="00305DD3" w:rsidRPr="00305DD3">
        <w:rPr>
          <w:color w:val="000000"/>
          <w:sz w:val="28"/>
          <w:szCs w:val="28"/>
        </w:rPr>
        <w:softHyphen/>
        <w:t>3,8%, в печени - до 0,2%.</w:t>
      </w:r>
    </w:p>
    <w:p w:rsidR="00305DD3" w:rsidRPr="00305DD3" w:rsidRDefault="00305DD3" w:rsidP="001967BE">
      <w:pPr>
        <w:ind w:firstLine="708"/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>У лиц, умерших в первые 4 часа после поступления в больницу: в желудке 0,5-2,3%, в печени - до 0,2-1,5%.</w:t>
      </w:r>
    </w:p>
    <w:p w:rsidR="00305DD3" w:rsidRPr="00305DD3" w:rsidRDefault="00305DD3" w:rsidP="001967BE">
      <w:pPr>
        <w:ind w:firstLine="708"/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У лиц, умерших в больнице более чем через сутки после поступления, в </w:t>
      </w:r>
      <w:proofErr w:type="spellStart"/>
      <w:r w:rsidRPr="00305DD3">
        <w:rPr>
          <w:color w:val="000000"/>
          <w:sz w:val="28"/>
          <w:szCs w:val="28"/>
        </w:rPr>
        <w:t>желу</w:t>
      </w:r>
      <w:proofErr w:type="spellEnd"/>
      <w:r w:rsidRPr="00305DD3">
        <w:rPr>
          <w:color w:val="000000"/>
          <w:sz w:val="28"/>
          <w:szCs w:val="28"/>
        </w:rPr>
        <w:t xml:space="preserve"> </w:t>
      </w:r>
      <w:proofErr w:type="spellStart"/>
      <w:r w:rsidRPr="00305DD3">
        <w:rPr>
          <w:color w:val="000000"/>
          <w:sz w:val="28"/>
          <w:szCs w:val="28"/>
        </w:rPr>
        <w:t>дке</w:t>
      </w:r>
      <w:proofErr w:type="spellEnd"/>
      <w:r w:rsidRPr="00305DD3">
        <w:rPr>
          <w:color w:val="000000"/>
          <w:sz w:val="28"/>
          <w:szCs w:val="28"/>
        </w:rPr>
        <w:t xml:space="preserve"> 0,1-0,7%, в печени - до 0,1-0,44%.</w:t>
      </w:r>
    </w:p>
    <w:p w:rsidR="00305DD3" w:rsidRPr="00305DD3" w:rsidRDefault="00305DD3" w:rsidP="001967BE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При оценке результатов экспертизы следует учитывать естественное содержание уксусной кислоты во внутренних органах, которое составляет</w:t>
      </w:r>
    </w:p>
    <w:p w:rsidR="00305DD3" w:rsidRPr="00305DD3" w:rsidRDefault="00305DD3" w:rsidP="00305DD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>1.0,21% (в среднем 0,17%) в желудке и 0,0 7-0,13% (в среднем 0,11/о) в</w:t>
      </w:r>
    </w:p>
    <w:p w:rsidR="00305DD3" w:rsidRPr="00305DD3" w:rsidRDefault="00305DD3" w:rsidP="00305DD3">
      <w:pPr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печени. [4]</w:t>
      </w:r>
    </w:p>
    <w:p w:rsidR="001967BE" w:rsidRDefault="001967BE" w:rsidP="00305DD3">
      <w:pPr>
        <w:jc w:val="both"/>
        <w:rPr>
          <w:i/>
          <w:iCs/>
          <w:color w:val="000000"/>
          <w:sz w:val="28"/>
          <w:szCs w:val="28"/>
          <w:lang w:val="en-US" w:eastAsia="en-US"/>
        </w:rPr>
      </w:pPr>
    </w:p>
    <w:p w:rsidR="00305DD3" w:rsidRPr="00305DD3" w:rsidRDefault="00305DD3" w:rsidP="001967BE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Заключение.</w:t>
      </w:r>
    </w:p>
    <w:p w:rsidR="00305DD3" w:rsidRPr="00305DD3" w:rsidRDefault="00305DD3" w:rsidP="001967BE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Описанная процедура является сводом </w:t>
      </w:r>
      <w:r w:rsidR="001967BE" w:rsidRPr="00305DD3">
        <w:rPr>
          <w:color w:val="000000"/>
          <w:sz w:val="28"/>
          <w:szCs w:val="28"/>
        </w:rPr>
        <w:t>методик,</w:t>
      </w:r>
      <w:r w:rsidRPr="00305DD3">
        <w:rPr>
          <w:color w:val="000000"/>
          <w:sz w:val="28"/>
          <w:szCs w:val="28"/>
        </w:rPr>
        <w:t xml:space="preserve"> используемых в </w:t>
      </w:r>
      <w:proofErr w:type="spellStart"/>
      <w:r w:rsidRPr="00305DD3">
        <w:rPr>
          <w:color w:val="000000"/>
          <w:sz w:val="28"/>
          <w:szCs w:val="28"/>
        </w:rPr>
        <w:t>химико</w:t>
      </w:r>
      <w:r w:rsidRPr="00305DD3">
        <w:rPr>
          <w:color w:val="000000"/>
          <w:sz w:val="28"/>
          <w:szCs w:val="28"/>
        </w:rPr>
        <w:softHyphen/>
        <w:t>токсикологическом</w:t>
      </w:r>
      <w:proofErr w:type="spellEnd"/>
      <w:r w:rsidRPr="00305DD3">
        <w:rPr>
          <w:color w:val="000000"/>
          <w:sz w:val="28"/>
          <w:szCs w:val="28"/>
        </w:rPr>
        <w:t xml:space="preserve"> исследовании на данную группу веществ и предназначена для идентификации и количественного определения «летучих» веществ в биологических объектах и объектов не биологического</w:t>
      </w:r>
      <w:r w:rsidR="001967BE">
        <w:rPr>
          <w:color w:val="000000"/>
          <w:sz w:val="28"/>
          <w:szCs w:val="28"/>
        </w:rPr>
        <w:t xml:space="preserve"> происхождения.</w:t>
      </w:r>
    </w:p>
    <w:p w:rsidR="00305DD3" w:rsidRPr="00305DD3" w:rsidRDefault="00305DD3" w:rsidP="001967BE">
      <w:pPr>
        <w:ind w:firstLine="708"/>
        <w:jc w:val="both"/>
        <w:rPr>
          <w:sz w:val="28"/>
          <w:szCs w:val="28"/>
        </w:rPr>
      </w:pPr>
      <w:r w:rsidRPr="00305DD3">
        <w:rPr>
          <w:color w:val="000000"/>
          <w:sz w:val="28"/>
          <w:szCs w:val="28"/>
        </w:rPr>
        <w:t>Список использованных источников</w:t>
      </w:r>
    </w:p>
    <w:p w:rsidR="00305DD3" w:rsidRPr="009E4E99" w:rsidRDefault="00305DD3" w:rsidP="009E4E9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9E4E99">
        <w:rPr>
          <w:color w:val="000000"/>
          <w:sz w:val="28"/>
          <w:szCs w:val="28"/>
        </w:rPr>
        <w:t>Швайкова</w:t>
      </w:r>
      <w:proofErr w:type="spellEnd"/>
      <w:r w:rsidRPr="009E4E99">
        <w:rPr>
          <w:color w:val="000000"/>
          <w:sz w:val="28"/>
          <w:szCs w:val="28"/>
        </w:rPr>
        <w:t xml:space="preserve"> М.Д. Токсикологическая химия. М. 1975г. с. 105. ^</w:t>
      </w:r>
    </w:p>
    <w:p w:rsidR="00305DD3" w:rsidRPr="009E4E99" w:rsidRDefault="00305DD3" w:rsidP="009E4E9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9E4E99">
        <w:rPr>
          <w:color w:val="000000"/>
          <w:sz w:val="28"/>
          <w:szCs w:val="28"/>
        </w:rPr>
        <w:t xml:space="preserve"> «Правила организации и производства судебно-</w:t>
      </w:r>
      <w:proofErr w:type="spellStart"/>
      <w:r w:rsidRPr="009E4E99">
        <w:rPr>
          <w:color w:val="000000"/>
          <w:sz w:val="28"/>
          <w:szCs w:val="28"/>
        </w:rPr>
        <w:t>медицинскои</w:t>
      </w:r>
      <w:proofErr w:type="spellEnd"/>
      <w:r w:rsidRPr="009E4E99">
        <w:rPr>
          <w:color w:val="000000"/>
          <w:sz w:val="28"/>
          <w:szCs w:val="28"/>
        </w:rPr>
        <w:t xml:space="preserve"> экспертизы». Приказ М3 РК№ 875/1 от 20.12.2004г.</w:t>
      </w:r>
    </w:p>
    <w:p w:rsidR="00305DD3" w:rsidRPr="00305DD3" w:rsidRDefault="00305DD3" w:rsidP="009E4E9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 </w:t>
      </w:r>
      <w:proofErr w:type="spellStart"/>
      <w:r w:rsidRPr="00305DD3">
        <w:rPr>
          <w:color w:val="000000"/>
          <w:sz w:val="28"/>
          <w:szCs w:val="28"/>
        </w:rPr>
        <w:t>КахановскийФ.Н</w:t>
      </w:r>
      <w:proofErr w:type="spellEnd"/>
      <w:r w:rsidRPr="00305DD3">
        <w:rPr>
          <w:color w:val="000000"/>
          <w:sz w:val="28"/>
          <w:szCs w:val="28"/>
        </w:rPr>
        <w:t xml:space="preserve">., Бубон </w:t>
      </w:r>
      <w:r w:rsidRPr="00305DD3">
        <w:rPr>
          <w:color w:val="000000"/>
          <w:sz w:val="28"/>
          <w:szCs w:val="28"/>
          <w:lang w:val="en-US" w:eastAsia="en-US"/>
        </w:rPr>
        <w:t xml:space="preserve">B.C. </w:t>
      </w:r>
      <w:r w:rsidRPr="00305DD3">
        <w:rPr>
          <w:b/>
          <w:bCs/>
          <w:color w:val="000000"/>
          <w:sz w:val="28"/>
          <w:szCs w:val="28"/>
        </w:rPr>
        <w:t xml:space="preserve">Судебно-медицинская </w:t>
      </w:r>
      <w:r w:rsidRPr="00305DD3">
        <w:rPr>
          <w:color w:val="000000"/>
          <w:sz w:val="28"/>
          <w:szCs w:val="28"/>
        </w:rPr>
        <w:t>экспертиза. 19В</w:t>
      </w:r>
      <w:r w:rsidRPr="00305DD3">
        <w:rPr>
          <w:color w:val="000000"/>
          <w:sz w:val="28"/>
          <w:szCs w:val="28"/>
          <w:lang w:val="en-US" w:eastAsia="en-US"/>
        </w:rPr>
        <w:t xml:space="preserve">Jr. </w:t>
      </w:r>
      <w:proofErr w:type="spellStart"/>
      <w:r w:rsidRPr="00305DD3">
        <w:rPr>
          <w:color w:val="000000"/>
          <w:sz w:val="28"/>
          <w:szCs w:val="28"/>
          <w:lang w:val="en-US" w:eastAsia="en-US"/>
        </w:rPr>
        <w:t>JNsjj</w:t>
      </w:r>
      <w:proofErr w:type="spellEnd"/>
      <w:r w:rsidRPr="00305DD3">
        <w:rPr>
          <w:color w:val="000000"/>
          <w:sz w:val="28"/>
          <w:szCs w:val="28"/>
          <w:lang w:val="en-US" w:eastAsia="en-US"/>
        </w:rPr>
        <w:t xml:space="preserve"> </w:t>
      </w:r>
      <w:r w:rsidRPr="00305DD3">
        <w:rPr>
          <w:b/>
          <w:bCs/>
          <w:color w:val="000000"/>
          <w:sz w:val="28"/>
          <w:szCs w:val="28"/>
        </w:rPr>
        <w:t xml:space="preserve">с </w:t>
      </w:r>
      <w:r w:rsidRPr="00305DD3">
        <w:rPr>
          <w:color w:val="000000"/>
          <w:sz w:val="28"/>
          <w:szCs w:val="28"/>
        </w:rPr>
        <w:t>34-35.</w:t>
      </w:r>
    </w:p>
    <w:p w:rsidR="00305DD3" w:rsidRPr="009E4E99" w:rsidRDefault="00305DD3" w:rsidP="009E4E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E4E99">
        <w:rPr>
          <w:b/>
          <w:bCs/>
          <w:color w:val="000000"/>
          <w:sz w:val="28"/>
          <w:szCs w:val="28"/>
        </w:rPr>
        <w:t xml:space="preserve">Воронкова </w:t>
      </w:r>
      <w:r w:rsidRPr="009E4E99">
        <w:rPr>
          <w:color w:val="000000"/>
          <w:sz w:val="28"/>
          <w:szCs w:val="28"/>
        </w:rPr>
        <w:t xml:space="preserve">Л.Г., Царёв В.И. </w:t>
      </w:r>
      <w:r w:rsidRPr="009E4E99">
        <w:rPr>
          <w:b/>
          <w:bCs/>
          <w:color w:val="000000"/>
          <w:sz w:val="28"/>
          <w:szCs w:val="28"/>
        </w:rPr>
        <w:t xml:space="preserve">Судебно-медицинская экспертиза. </w:t>
      </w:r>
      <w:r w:rsidRPr="009E4E99">
        <w:rPr>
          <w:color w:val="000000"/>
          <w:sz w:val="28"/>
          <w:szCs w:val="28"/>
        </w:rPr>
        <w:t xml:space="preserve">1989г. №1 </w:t>
      </w:r>
      <w:r w:rsidRPr="009E4E99">
        <w:rPr>
          <w:b/>
          <w:bCs/>
          <w:color w:val="000000"/>
          <w:sz w:val="28"/>
          <w:szCs w:val="28"/>
        </w:rPr>
        <w:t>с.</w:t>
      </w:r>
      <w:r w:rsidRPr="009E4E99">
        <w:rPr>
          <w:color w:val="000000"/>
          <w:sz w:val="28"/>
          <w:szCs w:val="28"/>
        </w:rPr>
        <w:t>41-42.</w:t>
      </w:r>
    </w:p>
    <w:p w:rsidR="00305DD3" w:rsidRPr="00305DD3" w:rsidRDefault="00305DD3" w:rsidP="009E4E9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305DD3">
        <w:rPr>
          <w:color w:val="000000"/>
          <w:sz w:val="28"/>
          <w:szCs w:val="28"/>
        </w:rPr>
        <w:t>СтручинскиЙ</w:t>
      </w:r>
      <w:proofErr w:type="spellEnd"/>
      <w:r w:rsidRPr="00305DD3">
        <w:rPr>
          <w:color w:val="000000"/>
          <w:sz w:val="28"/>
          <w:szCs w:val="28"/>
        </w:rPr>
        <w:t xml:space="preserve"> </w:t>
      </w:r>
      <w:proofErr w:type="gramStart"/>
      <w:r w:rsidRPr="00305DD3">
        <w:rPr>
          <w:color w:val="000000"/>
          <w:sz w:val="28"/>
          <w:szCs w:val="28"/>
        </w:rPr>
        <w:t>ДБ.,</w:t>
      </w:r>
      <w:proofErr w:type="gramEnd"/>
      <w:r w:rsidRPr="00305DD3">
        <w:rPr>
          <w:color w:val="000000"/>
          <w:sz w:val="28"/>
          <w:szCs w:val="28"/>
        </w:rPr>
        <w:t xml:space="preserve"> </w:t>
      </w:r>
      <w:proofErr w:type="spellStart"/>
      <w:r w:rsidRPr="00305DD3">
        <w:rPr>
          <w:color w:val="000000"/>
          <w:sz w:val="28"/>
          <w:szCs w:val="28"/>
        </w:rPr>
        <w:t>Шкиренко</w:t>
      </w:r>
      <w:proofErr w:type="spellEnd"/>
      <w:r w:rsidRPr="00305DD3">
        <w:rPr>
          <w:color w:val="000000"/>
          <w:sz w:val="28"/>
          <w:szCs w:val="28"/>
        </w:rPr>
        <w:t xml:space="preserve"> В.Д., </w:t>
      </w:r>
      <w:proofErr w:type="spellStart"/>
      <w:r w:rsidRPr="00305DD3">
        <w:rPr>
          <w:color w:val="000000"/>
          <w:sz w:val="28"/>
          <w:szCs w:val="28"/>
        </w:rPr>
        <w:t>Нурмуканова</w:t>
      </w:r>
      <w:proofErr w:type="spellEnd"/>
      <w:r w:rsidRPr="00305DD3">
        <w:rPr>
          <w:color w:val="000000"/>
          <w:sz w:val="28"/>
          <w:szCs w:val="28"/>
        </w:rPr>
        <w:t xml:space="preserve"> А.Д., </w:t>
      </w:r>
      <w:r w:rsidRPr="00305DD3">
        <w:rPr>
          <w:color w:val="000000"/>
          <w:sz w:val="28"/>
          <w:szCs w:val="28"/>
          <w:lang w:val="kk-KZ" w:eastAsia="kk-KZ"/>
        </w:rPr>
        <w:t xml:space="preserve">Іолебаева </w:t>
      </w:r>
      <w:r w:rsidRPr="00305DD3">
        <w:rPr>
          <w:color w:val="000000"/>
          <w:sz w:val="28"/>
          <w:szCs w:val="28"/>
        </w:rPr>
        <w:t>Ж,К. «Определение летучих ядов методом газожидкостной хроматографии на хроматографе «</w:t>
      </w:r>
      <w:proofErr w:type="spellStart"/>
      <w:r w:rsidRPr="00305DD3">
        <w:rPr>
          <w:color w:val="000000"/>
          <w:sz w:val="28"/>
          <w:szCs w:val="28"/>
        </w:rPr>
        <w:t>Кристал</w:t>
      </w:r>
      <w:proofErr w:type="spellEnd"/>
      <w:r w:rsidRPr="00305DD3">
        <w:rPr>
          <w:color w:val="000000"/>
          <w:sz w:val="28"/>
          <w:szCs w:val="28"/>
        </w:rPr>
        <w:t xml:space="preserve"> люкс 4000М». Материалы Республиканской </w:t>
      </w:r>
      <w:proofErr w:type="spellStart"/>
      <w:r w:rsidRPr="00305DD3">
        <w:rPr>
          <w:color w:val="000000"/>
          <w:sz w:val="28"/>
          <w:szCs w:val="28"/>
        </w:rPr>
        <w:t>научно</w:t>
      </w:r>
      <w:r w:rsidRPr="00305DD3">
        <w:rPr>
          <w:color w:val="000000"/>
          <w:sz w:val="28"/>
          <w:szCs w:val="28"/>
        </w:rPr>
        <w:softHyphen/>
        <w:t>практической</w:t>
      </w:r>
      <w:proofErr w:type="spellEnd"/>
      <w:r w:rsidRPr="00305DD3">
        <w:rPr>
          <w:color w:val="000000"/>
          <w:sz w:val="28"/>
          <w:szCs w:val="28"/>
        </w:rPr>
        <w:t xml:space="preserve"> конференции «Актуальные вопросы судебной медицины и экспертной практики», Астана, 2008г.</w:t>
      </w:r>
    </w:p>
    <w:p w:rsidR="00305DD3" w:rsidRPr="00305DD3" w:rsidRDefault="00305DD3" w:rsidP="009E4E9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305DD3">
        <w:rPr>
          <w:color w:val="000000"/>
          <w:sz w:val="28"/>
          <w:szCs w:val="28"/>
        </w:rPr>
        <w:t xml:space="preserve"> </w:t>
      </w:r>
      <w:proofErr w:type="spellStart"/>
      <w:r w:rsidRPr="00305DD3">
        <w:rPr>
          <w:color w:val="000000"/>
          <w:sz w:val="28"/>
          <w:szCs w:val="28"/>
        </w:rPr>
        <w:t>СтручинскиЙ</w:t>
      </w:r>
      <w:proofErr w:type="spellEnd"/>
      <w:r w:rsidRPr="00305DD3">
        <w:rPr>
          <w:color w:val="000000"/>
          <w:sz w:val="28"/>
          <w:szCs w:val="28"/>
        </w:rPr>
        <w:t xml:space="preserve"> Д.В., </w:t>
      </w:r>
      <w:proofErr w:type="spellStart"/>
      <w:r w:rsidRPr="00305DD3">
        <w:rPr>
          <w:color w:val="000000"/>
          <w:sz w:val="28"/>
          <w:szCs w:val="28"/>
        </w:rPr>
        <w:t>Ибраева</w:t>
      </w:r>
      <w:proofErr w:type="spellEnd"/>
      <w:r w:rsidRPr="00305DD3">
        <w:rPr>
          <w:color w:val="000000"/>
          <w:sz w:val="28"/>
          <w:szCs w:val="28"/>
        </w:rPr>
        <w:t xml:space="preserve"> Ж.Б., </w:t>
      </w:r>
      <w:proofErr w:type="spellStart"/>
      <w:r w:rsidRPr="00305DD3">
        <w:rPr>
          <w:color w:val="000000"/>
          <w:sz w:val="28"/>
          <w:szCs w:val="28"/>
        </w:rPr>
        <w:t>Нурмуканова</w:t>
      </w:r>
      <w:proofErr w:type="spellEnd"/>
      <w:r w:rsidRPr="00305DD3">
        <w:rPr>
          <w:color w:val="000000"/>
          <w:sz w:val="28"/>
          <w:szCs w:val="28"/>
        </w:rPr>
        <w:t xml:space="preserve"> А.А. «Судебно-химическое определение уксусной кислоты с использованием хроматографа «</w:t>
      </w:r>
      <w:proofErr w:type="spellStart"/>
      <w:r w:rsidRPr="00305DD3">
        <w:rPr>
          <w:color w:val="000000"/>
          <w:sz w:val="28"/>
          <w:szCs w:val="28"/>
        </w:rPr>
        <w:t>Кристал</w:t>
      </w:r>
      <w:proofErr w:type="spellEnd"/>
      <w:r w:rsidRPr="00305DD3">
        <w:rPr>
          <w:color w:val="000000"/>
          <w:sz w:val="28"/>
          <w:szCs w:val="28"/>
        </w:rPr>
        <w:t xml:space="preserve"> люкс 4000М». Материалы Республиканской научно-практической конференции «Актуальные вопросы судебной медицины и экспертной практики». Выпуск 2, Астана, 2009г.</w:t>
      </w:r>
    </w:p>
    <w:p w:rsidR="00305DD3" w:rsidRPr="00305DD3" w:rsidRDefault="00305DD3" w:rsidP="009E4E9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bookmarkStart w:id="1" w:name="_GoBack"/>
      <w:bookmarkEnd w:id="1"/>
      <w:proofErr w:type="spellStart"/>
      <w:r w:rsidRPr="00305DD3">
        <w:rPr>
          <w:color w:val="000000"/>
          <w:sz w:val="28"/>
          <w:szCs w:val="28"/>
        </w:rPr>
        <w:lastRenderedPageBreak/>
        <w:t>СтручинскиЙ</w:t>
      </w:r>
      <w:proofErr w:type="spellEnd"/>
      <w:r w:rsidRPr="00305DD3">
        <w:rPr>
          <w:color w:val="000000"/>
          <w:sz w:val="28"/>
          <w:szCs w:val="28"/>
        </w:rPr>
        <w:t xml:space="preserve"> Д.В., </w:t>
      </w:r>
      <w:proofErr w:type="spellStart"/>
      <w:r w:rsidRPr="00305DD3">
        <w:rPr>
          <w:color w:val="000000"/>
          <w:sz w:val="28"/>
          <w:szCs w:val="28"/>
        </w:rPr>
        <w:t>Нурмуканова</w:t>
      </w:r>
      <w:proofErr w:type="spellEnd"/>
      <w:r w:rsidRPr="00305DD3">
        <w:rPr>
          <w:color w:val="000000"/>
          <w:sz w:val="28"/>
          <w:szCs w:val="28"/>
        </w:rPr>
        <w:t xml:space="preserve"> </w:t>
      </w:r>
      <w:proofErr w:type="gramStart"/>
      <w:r w:rsidRPr="00305DD3">
        <w:rPr>
          <w:color w:val="000000"/>
          <w:sz w:val="28"/>
          <w:szCs w:val="28"/>
        </w:rPr>
        <w:t>А .А</w:t>
      </w:r>
      <w:proofErr w:type="gramEnd"/>
      <w:r w:rsidRPr="00305DD3">
        <w:rPr>
          <w:color w:val="000000"/>
          <w:sz w:val="28"/>
          <w:szCs w:val="28"/>
        </w:rPr>
        <w:t>, «Количественное определение уксусной кислоты на' хроматографе «</w:t>
      </w:r>
      <w:proofErr w:type="spellStart"/>
      <w:r w:rsidRPr="00305DD3">
        <w:rPr>
          <w:color w:val="000000"/>
          <w:sz w:val="28"/>
          <w:szCs w:val="28"/>
        </w:rPr>
        <w:t>Кристал</w:t>
      </w:r>
      <w:proofErr w:type="spellEnd"/>
      <w:r w:rsidRPr="00305DD3">
        <w:rPr>
          <w:color w:val="000000"/>
          <w:sz w:val="28"/>
          <w:szCs w:val="28"/>
        </w:rPr>
        <w:t xml:space="preserve"> люкс 4000М» с использованием программного обеспечения </w:t>
      </w:r>
      <w:r w:rsidRPr="00305DD3">
        <w:rPr>
          <w:color w:val="000000"/>
          <w:sz w:val="28"/>
          <w:szCs w:val="28"/>
          <w:lang w:val="en-US" w:eastAsia="en-US"/>
        </w:rPr>
        <w:t xml:space="preserve">«Net </w:t>
      </w:r>
      <w:proofErr w:type="spellStart"/>
      <w:r w:rsidRPr="00305DD3">
        <w:rPr>
          <w:color w:val="000000"/>
          <w:sz w:val="28"/>
          <w:szCs w:val="28"/>
          <w:lang w:val="en-US" w:eastAsia="en-US"/>
        </w:rPr>
        <w:t>Chrom</w:t>
      </w:r>
      <w:proofErr w:type="spellEnd"/>
      <w:r w:rsidRPr="00305DD3">
        <w:rPr>
          <w:color w:val="000000"/>
          <w:sz w:val="28"/>
          <w:szCs w:val="28"/>
          <w:lang w:val="en-US" w:eastAsia="en-US"/>
        </w:rPr>
        <w:t xml:space="preserve"> </w:t>
      </w:r>
      <w:r w:rsidRPr="00305DD3">
        <w:rPr>
          <w:color w:val="000000"/>
          <w:sz w:val="28"/>
          <w:szCs w:val="28"/>
        </w:rPr>
        <w:t>V 2.1.». Материалы Республиканской научно-практической конференции «Актуальные вопросы судебной медицины и экспертной практики». Выпуск 3, Астана, 2009г.</w:t>
      </w:r>
    </w:p>
    <w:p w:rsidR="00305DD3" w:rsidRPr="00305DD3" w:rsidRDefault="00305DD3" w:rsidP="00305DD3">
      <w:pPr>
        <w:ind w:firstLine="708"/>
        <w:jc w:val="both"/>
        <w:rPr>
          <w:sz w:val="28"/>
          <w:szCs w:val="28"/>
        </w:rPr>
      </w:pPr>
    </w:p>
    <w:sectPr w:rsidR="00305DD3" w:rsidRPr="003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0C8795C"/>
    <w:multiLevelType w:val="multilevel"/>
    <w:tmpl w:val="43904B08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6BB5C7C"/>
    <w:multiLevelType w:val="hybridMultilevel"/>
    <w:tmpl w:val="B56C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135F8"/>
    <w:multiLevelType w:val="hybridMultilevel"/>
    <w:tmpl w:val="6E3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DF"/>
    <w:rsid w:val="000548B1"/>
    <w:rsid w:val="00152CA6"/>
    <w:rsid w:val="001967BE"/>
    <w:rsid w:val="002577A7"/>
    <w:rsid w:val="002D33AB"/>
    <w:rsid w:val="00305DD3"/>
    <w:rsid w:val="00876224"/>
    <w:rsid w:val="009E4E99"/>
    <w:rsid w:val="00AB2FD2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17DD-601C-4D4F-B48A-2A88A051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2021-01-11T05:10:00Z</dcterms:created>
  <dcterms:modified xsi:type="dcterms:W3CDTF">2021-01-11T05:27:00Z</dcterms:modified>
</cp:coreProperties>
</file>